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D3A67" w14:textId="747E808A" w:rsidR="002E5DFE" w:rsidRDefault="00515315">
      <w:pPr>
        <w:spacing w:after="0" w:line="259" w:lineRule="auto"/>
        <w:ind w:left="0" w:right="0" w:firstLine="0"/>
        <w:jc w:val="left"/>
      </w:pPr>
      <w:r w:rsidRPr="00515315">
        <w:rPr>
          <w:b/>
          <w:sz w:val="28"/>
        </w:rPr>
        <w:drawing>
          <wp:inline distT="0" distB="0" distL="0" distR="0" wp14:anchorId="3416208D" wp14:editId="65380A95">
            <wp:extent cx="6657574" cy="9401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4071" cy="942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b/>
          <w:color w:val="4F81BD"/>
        </w:rPr>
        <w:t xml:space="preserve"> </w:t>
      </w:r>
    </w:p>
    <w:p w14:paraId="31263D5D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  <w:b/>
          <w:color w:val="4F81BD"/>
        </w:rPr>
        <w:lastRenderedPageBreak/>
        <w:t xml:space="preserve"> </w:t>
      </w:r>
    </w:p>
    <w:p w14:paraId="230CD840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  <w:b/>
          <w:color w:val="4F81BD"/>
        </w:rPr>
        <w:t xml:space="preserve"> </w:t>
      </w:r>
    </w:p>
    <w:p w14:paraId="3ED0E352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  <w:b/>
          <w:color w:val="4F81BD"/>
        </w:rPr>
        <w:t xml:space="preserve"> </w:t>
      </w:r>
      <w:bookmarkStart w:id="0" w:name="_GoBack"/>
      <w:bookmarkEnd w:id="0"/>
    </w:p>
    <w:p w14:paraId="7A5CA16F" w14:textId="5D435E61" w:rsidR="002E5DFE" w:rsidRDefault="002E5DFE">
      <w:pPr>
        <w:spacing w:after="0" w:line="259" w:lineRule="auto"/>
        <w:ind w:left="0" w:right="0" w:firstLine="0"/>
        <w:jc w:val="left"/>
      </w:pPr>
    </w:p>
    <w:p w14:paraId="4EAA1410" w14:textId="77777777" w:rsidR="002E5DFE" w:rsidRDefault="00515315">
      <w:pPr>
        <w:pStyle w:val="1"/>
        <w:ind w:left="10" w:right="590"/>
      </w:pPr>
      <w:r>
        <w:t xml:space="preserve">Пояснительная записка </w:t>
      </w:r>
    </w:p>
    <w:p w14:paraId="6DD083A6" w14:textId="77777777" w:rsidR="002E5DFE" w:rsidRDefault="0051531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576F56" w14:textId="77777777" w:rsidR="002E5DFE" w:rsidRDefault="00515315">
      <w:pPr>
        <w:ind w:left="-15" w:right="583" w:firstLine="852"/>
      </w:pPr>
      <w:r>
        <w:t>Программа способствует формированию и развитию творческих способностей детей, удовлетворению их индивидуальных потребностей в интеллектуальном, нравственном и физичес</w:t>
      </w:r>
      <w:r>
        <w:t xml:space="preserve">ком совершенствовании, формированию культуры здорового и безопасного образа жизни, укреплению здоровья, организации их свободного времени. </w:t>
      </w:r>
    </w:p>
    <w:p w14:paraId="7C573624" w14:textId="77777777" w:rsidR="002E5DFE" w:rsidRDefault="00515315">
      <w:pPr>
        <w:spacing w:after="0" w:line="319" w:lineRule="auto"/>
        <w:ind w:left="-15" w:right="583" w:firstLine="852"/>
      </w:pPr>
      <w:r>
        <w:t xml:space="preserve">Дополнительная общеразвивающая программа «Шахматы» имеет </w:t>
      </w:r>
      <w:proofErr w:type="spellStart"/>
      <w:r>
        <w:rPr>
          <w:b/>
        </w:rPr>
        <w:t>физкультурноспортивную</w:t>
      </w:r>
      <w:proofErr w:type="spellEnd"/>
      <w:r>
        <w:rPr>
          <w:b/>
        </w:rPr>
        <w:t xml:space="preserve"> направленность. </w:t>
      </w:r>
    </w:p>
    <w:p w14:paraId="38C505AE" w14:textId="3F5F12C7" w:rsidR="002E5DFE" w:rsidRDefault="00515315">
      <w:pPr>
        <w:spacing w:after="51"/>
        <w:ind w:left="-15" w:right="583" w:firstLine="852"/>
      </w:pPr>
      <w:r>
        <w:rPr>
          <w:b/>
        </w:rPr>
        <w:t xml:space="preserve">Адресат программы </w:t>
      </w:r>
      <w:r>
        <w:t>программа предназначена для обучения всех желающих мальчиков и девочек в возрасте от 7 до 1</w:t>
      </w:r>
      <w:r w:rsidR="000E5039">
        <w:t>8</w:t>
      </w:r>
      <w:r>
        <w:t xml:space="preserve"> лет. Программа рассчитана на детей, не имеющих специальной подготовки и впервые приступивших к занятиям. Специальных знаний по предмету не требуются.</w:t>
      </w:r>
      <w:r>
        <w:rPr>
          <w:b/>
        </w:rPr>
        <w:t xml:space="preserve"> </w:t>
      </w:r>
    </w:p>
    <w:p w14:paraId="7977AEC3" w14:textId="77777777" w:rsidR="002E5DFE" w:rsidRDefault="00515315">
      <w:pPr>
        <w:spacing w:after="5"/>
        <w:ind w:left="847" w:right="817"/>
        <w:jc w:val="left"/>
      </w:pPr>
      <w:r>
        <w:rPr>
          <w:b/>
        </w:rPr>
        <w:t>Актуальность</w:t>
      </w:r>
      <w:r>
        <w:rPr>
          <w:b/>
        </w:rPr>
        <w:t xml:space="preserve"> программы. </w:t>
      </w:r>
    </w:p>
    <w:p w14:paraId="7F7864C6" w14:textId="77777777" w:rsidR="002E5DFE" w:rsidRDefault="00515315">
      <w:pPr>
        <w:ind w:left="-15" w:right="583" w:firstLine="852"/>
      </w:pPr>
      <w:r>
        <w:t>В настоящее время, когда весь мир вступил в эпоху компьютеров и информационных технологий, особенно большое значение приобретает способность быстро и разумно разбираться в огромном объеме информации, умении анализировать её и делать логические</w:t>
      </w:r>
      <w:r>
        <w:t xml:space="preserve"> выводы. Очень большую роль в формировании логического и системного мышления играют шахматы. Занятия шахматами способствуют повышению уровня интеллектуального развития детей, развивают умение концентрировать внимание на решение задач в условиях ограниченно</w:t>
      </w:r>
      <w:r>
        <w:t xml:space="preserve">го времени, учат анализировать возникающие ситуации и делать выводы. </w:t>
      </w:r>
    </w:p>
    <w:p w14:paraId="48BEFC89" w14:textId="77777777" w:rsidR="002E5DFE" w:rsidRDefault="00515315">
      <w:pPr>
        <w:ind w:left="-15" w:right="583" w:firstLine="852"/>
      </w:pPr>
      <w:r>
        <w:t xml:space="preserve">Представленная программа направлена на формирование творческих качеств личности, развитие познавательной активности учащихся, их самостоятельности в принятии оптимальных решений в самых </w:t>
      </w:r>
      <w:r>
        <w:t xml:space="preserve">различных ситуациях, требующих повышенного внимания, избирательности в оценке разнообразных факторов, ответственности, дисциплины мыслительной деятельности. </w:t>
      </w:r>
    </w:p>
    <w:p w14:paraId="61EAF04E" w14:textId="77777777" w:rsidR="002E5DFE" w:rsidRDefault="00515315">
      <w:pPr>
        <w:ind w:left="-15" w:right="583" w:firstLine="852"/>
      </w:pPr>
      <w:r>
        <w:t xml:space="preserve"> Одним из важнейших качеств шахмат является то, что они могут стать школой творчества для детей. Э</w:t>
      </w:r>
      <w:r>
        <w:t>то уникальный инструмент развития творческого мышления. Играя с соперником, ребенок постепенно начинает также играть и с самим собой, моделируя ситуацию и последствия ходов в уме. Мозг ребенка постепенно начинает работать не только на запоминание и воспрои</w:t>
      </w:r>
      <w:r>
        <w:t>зведение информации, но и на поиск оригинальных идей и нестандартных решений для достижения желаемого результата. В игре ребенок начинает ощущать себя творческой личностью, даже если чувствует подчас неудовлетворенность. Развивая и дисциплинируя мысль, шах</w:t>
      </w:r>
      <w:r>
        <w:t xml:space="preserve">маты могут помочь ребёнку реализовать себя в будущем, в избранной сфере деятельности, состояться как личность. </w:t>
      </w:r>
    </w:p>
    <w:p w14:paraId="0D11C6B1" w14:textId="77777777" w:rsidR="002E5DFE" w:rsidRDefault="00515315">
      <w:pPr>
        <w:spacing w:after="10"/>
        <w:ind w:left="-15" w:right="583" w:firstLine="852"/>
      </w:pPr>
      <w:r>
        <w:t>В программе нет приоритетной установки, сделать из ребенка «великого» шахматиста. Сами по себе шахматы развивают мысль, но нравственный урок чес</w:t>
      </w:r>
      <w:r>
        <w:t>тного спортивного единоборства переоценить трудно. Если в основу игры положить не самодовольное тщеславие, а здоровое честолюбие, то естественная энергия соперничества находит выход не в подавлении «врага», а в совместных противоречивых поисках истины и га</w:t>
      </w:r>
      <w:r>
        <w:t xml:space="preserve">рмонии. Шахматы могут помочь взрастить у детей не агрессивность, а чувство ответственности и радость творчества. </w:t>
      </w:r>
    </w:p>
    <w:p w14:paraId="7E002C6B" w14:textId="77777777" w:rsidR="002E5DFE" w:rsidRDefault="00515315">
      <w:pPr>
        <w:ind w:left="-15" w:right="583" w:firstLine="852"/>
      </w:pPr>
      <w:r>
        <w:t>Шахматы по своей природе являются игрой. И для ребенка в начале обучения, прежде всего, игрой и остаются. Сейчас шахматы стали профессиональны</w:t>
      </w:r>
      <w:r>
        <w:t xml:space="preserve">м видом спорта и реальность такова, что все детские соревнования носят разную спортивную направленность. Задача педагогов, </w:t>
      </w:r>
      <w:r>
        <w:lastRenderedPageBreak/>
        <w:t xml:space="preserve">реализующих данную программу попытаться дать ребёнку лучшее, что только могут дать шахматы, но не в ущерб его здоровью. </w:t>
      </w:r>
    </w:p>
    <w:p w14:paraId="67B506F2" w14:textId="77777777" w:rsidR="002E5DFE" w:rsidRDefault="00515315">
      <w:pPr>
        <w:ind w:left="-15" w:right="583" w:firstLine="852"/>
      </w:pPr>
      <w:r>
        <w:t>Развитие лич</w:t>
      </w:r>
      <w:r>
        <w:t>ности ребенка через шахматную игру происходит на основе ее спортивной направленности. Спорт вырабатывает в человеке ряд необходимых и требуемых в обществе качеств: целеустремленность, волю, выносливость, терпение, концентрацию внимания, смелость, расчет, у</w:t>
      </w:r>
      <w:r>
        <w:t xml:space="preserve">мение быстро и правильно принимать решения в меняющейся обстановке и т.д. </w:t>
      </w:r>
    </w:p>
    <w:p w14:paraId="26D85858" w14:textId="77777777" w:rsidR="002E5DFE" w:rsidRDefault="00515315">
      <w:pPr>
        <w:ind w:left="-15" w:right="583" w:firstLine="852"/>
      </w:pPr>
      <w:r>
        <w:t>Шахматы, сочетающие в себе еще элементы науки и искусства, могут вырабатывать эти качества еще более эффективно и всесторонне. Формирование этих качеств нуждается, безусловно, в мот</w:t>
      </w:r>
      <w:r>
        <w:t xml:space="preserve">ивации, а в шахматах любое поражение и правильно извлеченные из него уроки способны создать у ребенка сильнейшую мотивацию к самовоспитанию определенных качеств. </w:t>
      </w:r>
    </w:p>
    <w:p w14:paraId="54C1E70F" w14:textId="3068383F" w:rsidR="002E5DFE" w:rsidRDefault="00515315">
      <w:pPr>
        <w:ind w:left="-15" w:right="583" w:firstLine="852"/>
      </w:pPr>
      <w:r>
        <w:t>Занятия шахматами в 7-1</w:t>
      </w:r>
      <w:r w:rsidR="000E5039">
        <w:t>8</w:t>
      </w:r>
      <w:r>
        <w:t>-летнем возрасте приобретают особую значимость, поскольку в это время</w:t>
      </w:r>
      <w:r>
        <w:t xml:space="preserve"> наиболее интенсивно протекает и, по существу, завершается физиологическое созревание основных мозговых структур. И именно на этом этапе возможно наиболее эффективное воздействие на интеллектуальную и личностную сферы ребёнка, способное компенсировать заде</w:t>
      </w:r>
      <w:r>
        <w:t xml:space="preserve">ржки психического развития, которые зачастую вызваны недостаточным вниманием к воспитанию и развитию детей со стороны, сегодня очень занятых, родителей. </w:t>
      </w:r>
    </w:p>
    <w:p w14:paraId="2DCA020B" w14:textId="77777777" w:rsidR="002E5DFE" w:rsidRDefault="00515315">
      <w:pPr>
        <w:ind w:left="-15" w:right="583" w:firstLine="852"/>
      </w:pPr>
      <w:r>
        <w:t xml:space="preserve">Программа предусматривает поэтапное последовательное воспитание и развитие таких качеств как: </w:t>
      </w:r>
    </w:p>
    <w:p w14:paraId="39BD206F" w14:textId="77777777" w:rsidR="002E5DFE" w:rsidRDefault="00515315">
      <w:pPr>
        <w:numPr>
          <w:ilvl w:val="0"/>
          <w:numId w:val="1"/>
        </w:numPr>
        <w:spacing w:after="52"/>
        <w:ind w:right="583" w:firstLine="852"/>
      </w:pPr>
      <w:r>
        <w:t xml:space="preserve">умение </w:t>
      </w:r>
      <w:r>
        <w:t xml:space="preserve">немного заглядывать вперёд и взвешивать последствия; </w:t>
      </w:r>
    </w:p>
    <w:p w14:paraId="27922442" w14:textId="77777777" w:rsidR="002E5DFE" w:rsidRDefault="00515315">
      <w:pPr>
        <w:numPr>
          <w:ilvl w:val="0"/>
          <w:numId w:val="1"/>
        </w:numPr>
        <w:ind w:right="583" w:firstLine="852"/>
      </w:pPr>
      <w:r>
        <w:t xml:space="preserve">умение видеть взаимоотношения различных фигур и положений, опасности, которым подвергаются свои фигуры сейчас и в будущем; </w:t>
      </w:r>
    </w:p>
    <w:p w14:paraId="2C85BAF7" w14:textId="77777777" w:rsidR="002E5DFE" w:rsidRDefault="00515315">
      <w:pPr>
        <w:numPr>
          <w:ilvl w:val="0"/>
          <w:numId w:val="1"/>
        </w:numPr>
        <w:spacing w:after="55"/>
        <w:ind w:right="583" w:firstLine="852"/>
      </w:pPr>
      <w:r>
        <w:t xml:space="preserve">логическое и перспективное мышление, осмотрительность; </w:t>
      </w:r>
    </w:p>
    <w:p w14:paraId="2162580B" w14:textId="77777777" w:rsidR="002E5DFE" w:rsidRDefault="00515315">
      <w:pPr>
        <w:numPr>
          <w:ilvl w:val="0"/>
          <w:numId w:val="1"/>
        </w:numPr>
        <w:ind w:right="583" w:firstLine="852"/>
      </w:pPr>
      <w:r>
        <w:t>умение находить средст</w:t>
      </w:r>
      <w:r>
        <w:t xml:space="preserve">ва, чтобы преодолеть непреодолимые, казалось бы, затруднения. </w:t>
      </w:r>
    </w:p>
    <w:p w14:paraId="54D86E51" w14:textId="77777777" w:rsidR="002E5DFE" w:rsidRDefault="00515315">
      <w:pPr>
        <w:spacing w:after="53"/>
        <w:ind w:left="847" w:right="817"/>
        <w:jc w:val="left"/>
      </w:pPr>
      <w:r>
        <w:rPr>
          <w:b/>
        </w:rPr>
        <w:t>Уровень освоения программы</w:t>
      </w:r>
      <w:r>
        <w:t xml:space="preserve">: базовый. </w:t>
      </w:r>
    </w:p>
    <w:p w14:paraId="0E0D0ED7" w14:textId="77777777" w:rsidR="002E5DFE" w:rsidRDefault="00515315">
      <w:pPr>
        <w:ind w:left="-15" w:right="583" w:firstLine="852"/>
      </w:pPr>
      <w:r>
        <w:rPr>
          <w:b/>
        </w:rPr>
        <w:t>Объем и срок освоения программы</w:t>
      </w:r>
      <w:r>
        <w:t xml:space="preserve">: программа рассчитана на 144 часа в год, 3 года обучения (432 ч за все года обучения). </w:t>
      </w:r>
    </w:p>
    <w:p w14:paraId="25FF19C9" w14:textId="77777777" w:rsidR="002E5DFE" w:rsidRDefault="00515315">
      <w:pPr>
        <w:ind w:left="-15" w:right="583" w:firstLine="852"/>
      </w:pPr>
      <w:r>
        <w:rPr>
          <w:b/>
        </w:rPr>
        <w:t>Цель программы</w:t>
      </w:r>
      <w:r>
        <w:t xml:space="preserve">: развитие личности ребёнка, способной к логическому и аналитическому мышлению, посредствам обучения игры в шахматы. </w:t>
      </w:r>
    </w:p>
    <w:p w14:paraId="468CF907" w14:textId="77777777" w:rsidR="002E5DFE" w:rsidRDefault="00515315">
      <w:pPr>
        <w:spacing w:after="50"/>
        <w:ind w:left="847" w:right="817"/>
        <w:jc w:val="left"/>
      </w:pPr>
      <w:r>
        <w:rPr>
          <w:b/>
        </w:rPr>
        <w:t>Задачи программы</w:t>
      </w:r>
      <w:r>
        <w:t xml:space="preserve">: </w:t>
      </w:r>
    </w:p>
    <w:p w14:paraId="293A668C" w14:textId="77777777" w:rsidR="002E5DFE" w:rsidRDefault="00515315">
      <w:pPr>
        <w:spacing w:after="87" w:line="259" w:lineRule="auto"/>
        <w:ind w:left="847" w:right="2411"/>
        <w:jc w:val="left"/>
      </w:pPr>
      <w:r>
        <w:rPr>
          <w:i/>
        </w:rPr>
        <w:t xml:space="preserve">Обучающие: </w:t>
      </w:r>
    </w:p>
    <w:p w14:paraId="407CDD01" w14:textId="77777777" w:rsidR="002E5DFE" w:rsidRDefault="00515315">
      <w:pPr>
        <w:numPr>
          <w:ilvl w:val="0"/>
          <w:numId w:val="2"/>
        </w:numPr>
        <w:spacing w:after="66"/>
        <w:ind w:right="583" w:firstLine="852"/>
      </w:pPr>
      <w:r>
        <w:t xml:space="preserve">познакомить с историей возникновения и развития шахмат, творчеством выдающихся шахматистов; </w:t>
      </w:r>
    </w:p>
    <w:p w14:paraId="11374888" w14:textId="77777777" w:rsidR="002E5DFE" w:rsidRDefault="00515315">
      <w:pPr>
        <w:numPr>
          <w:ilvl w:val="0"/>
          <w:numId w:val="2"/>
        </w:numPr>
        <w:ind w:right="583" w:firstLine="852"/>
      </w:pPr>
      <w:r>
        <w:t xml:space="preserve">познакомить с элементарными понятиями шахматной игры; </w:t>
      </w:r>
    </w:p>
    <w:p w14:paraId="10E642BB" w14:textId="77777777" w:rsidR="002E5DFE" w:rsidRDefault="00515315">
      <w:pPr>
        <w:numPr>
          <w:ilvl w:val="0"/>
          <w:numId w:val="2"/>
        </w:numPr>
        <w:ind w:right="583" w:firstLine="852"/>
      </w:pPr>
      <w:r>
        <w:t xml:space="preserve">помочь овладеть приёмами тактики и стратегии шахматной игры; </w:t>
      </w:r>
    </w:p>
    <w:p w14:paraId="6C9AB1AF" w14:textId="77777777" w:rsidR="002E5DFE" w:rsidRDefault="00515315">
      <w:pPr>
        <w:numPr>
          <w:ilvl w:val="0"/>
          <w:numId w:val="2"/>
        </w:numPr>
        <w:ind w:right="583" w:firstLine="852"/>
      </w:pPr>
      <w:r>
        <w:t xml:space="preserve">обучить решать комбинации на разные темы; </w:t>
      </w:r>
    </w:p>
    <w:p w14:paraId="059F77CB" w14:textId="77777777" w:rsidR="002E5DFE" w:rsidRDefault="00515315">
      <w:pPr>
        <w:numPr>
          <w:ilvl w:val="0"/>
          <w:numId w:val="2"/>
        </w:numPr>
        <w:spacing w:after="65"/>
        <w:ind w:right="583" w:firstLine="852"/>
      </w:pPr>
      <w:r>
        <w:t>обучить учащихся самостоятельно анализировать позицию, через формирование умения решать комбинац</w:t>
      </w:r>
      <w:r>
        <w:t xml:space="preserve">ии на различные темы; </w:t>
      </w:r>
    </w:p>
    <w:p w14:paraId="51C36BE7" w14:textId="77777777" w:rsidR="002E5DFE" w:rsidRDefault="00515315">
      <w:pPr>
        <w:numPr>
          <w:ilvl w:val="0"/>
          <w:numId w:val="2"/>
        </w:numPr>
        <w:ind w:right="583" w:firstLine="852"/>
      </w:pPr>
      <w:r>
        <w:t xml:space="preserve">научить детей видеть в позиции разные варианты; </w:t>
      </w:r>
    </w:p>
    <w:p w14:paraId="510F6FDB" w14:textId="77777777" w:rsidR="002E5DFE" w:rsidRDefault="00515315">
      <w:pPr>
        <w:numPr>
          <w:ilvl w:val="0"/>
          <w:numId w:val="2"/>
        </w:numPr>
        <w:spacing w:after="67"/>
        <w:ind w:right="583" w:firstLine="852"/>
      </w:pPr>
      <w:r>
        <w:t xml:space="preserve">привить навыки игры в шахматы и дать опыт игры в соревнованиях. </w:t>
      </w:r>
      <w:r>
        <w:rPr>
          <w:i/>
        </w:rPr>
        <w:t xml:space="preserve">Развивающие: </w:t>
      </w:r>
    </w:p>
    <w:p w14:paraId="584316D3" w14:textId="77777777" w:rsidR="002E5DFE" w:rsidRDefault="00515315">
      <w:pPr>
        <w:numPr>
          <w:ilvl w:val="0"/>
          <w:numId w:val="2"/>
        </w:numPr>
        <w:spacing w:after="66"/>
        <w:ind w:right="583" w:firstLine="852"/>
      </w:pPr>
      <w:r>
        <w:t xml:space="preserve">развивать фантазию, логическое и аналитическое мышление, память, внимательность, усидчивость; </w:t>
      </w:r>
    </w:p>
    <w:p w14:paraId="20CF7692" w14:textId="77777777" w:rsidR="002E5DFE" w:rsidRDefault="00515315">
      <w:pPr>
        <w:numPr>
          <w:ilvl w:val="0"/>
          <w:numId w:val="2"/>
        </w:numPr>
        <w:ind w:right="583" w:firstLine="852"/>
      </w:pPr>
      <w:r>
        <w:t>развивать с</w:t>
      </w:r>
      <w:r>
        <w:t xml:space="preserve">пособность анализировать и делать выводы; </w:t>
      </w:r>
    </w:p>
    <w:p w14:paraId="52047151" w14:textId="77777777" w:rsidR="002E5DFE" w:rsidRDefault="00515315">
      <w:pPr>
        <w:numPr>
          <w:ilvl w:val="0"/>
          <w:numId w:val="2"/>
        </w:numPr>
        <w:ind w:right="583" w:firstLine="852"/>
      </w:pPr>
      <w:r>
        <w:lastRenderedPageBreak/>
        <w:t xml:space="preserve">способствовать развитию творческой активности; </w:t>
      </w:r>
    </w:p>
    <w:p w14:paraId="0F7C05B3" w14:textId="77777777" w:rsidR="002E5DFE" w:rsidRDefault="00515315">
      <w:pPr>
        <w:numPr>
          <w:ilvl w:val="0"/>
          <w:numId w:val="2"/>
        </w:numPr>
        <w:ind w:right="583" w:firstLine="852"/>
      </w:pPr>
      <w:r>
        <w:t xml:space="preserve">развивать волевые качества личности. </w:t>
      </w:r>
      <w:r>
        <w:rPr>
          <w:i/>
        </w:rPr>
        <w:t xml:space="preserve">Воспитательные: </w:t>
      </w:r>
    </w:p>
    <w:p w14:paraId="23F34C44" w14:textId="77777777" w:rsidR="002E5DFE" w:rsidRDefault="00515315">
      <w:pPr>
        <w:numPr>
          <w:ilvl w:val="0"/>
          <w:numId w:val="2"/>
        </w:numPr>
        <w:ind w:right="583" w:firstLine="852"/>
      </w:pPr>
      <w:r>
        <w:t xml:space="preserve">воспитывать уважения к партнёру, доброжелательность, самодисциплину, умение владеть собой и добиваться цели; </w:t>
      </w:r>
    </w:p>
    <w:p w14:paraId="47C194EF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сформировать правильное поведение во время игры; </w:t>
      </w:r>
    </w:p>
    <w:p w14:paraId="687B728F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воспитывать чувство ответственности и взаимопомощи; </w:t>
      </w:r>
    </w:p>
    <w:p w14:paraId="62E6BAB4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воспитывать целеустремлённость, трудолюбие;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сформировать потребность к здоровому образу жизни. </w:t>
      </w:r>
    </w:p>
    <w:p w14:paraId="489574AA" w14:textId="77777777" w:rsidR="002E5DFE" w:rsidRDefault="00515315">
      <w:pPr>
        <w:spacing w:after="5"/>
        <w:ind w:left="847" w:right="817"/>
        <w:jc w:val="left"/>
      </w:pPr>
      <w:r>
        <w:rPr>
          <w:b/>
        </w:rPr>
        <w:t xml:space="preserve">Планируемые результаты: </w:t>
      </w:r>
    </w:p>
    <w:p w14:paraId="28A97F77" w14:textId="77777777" w:rsidR="002E5DFE" w:rsidRDefault="00515315">
      <w:pPr>
        <w:spacing w:after="22" w:line="259" w:lineRule="auto"/>
        <w:ind w:left="847" w:right="2411"/>
        <w:jc w:val="left"/>
      </w:pPr>
      <w:r>
        <w:rPr>
          <w:i/>
        </w:rPr>
        <w:t xml:space="preserve">Личностные: </w:t>
      </w:r>
    </w:p>
    <w:p w14:paraId="098BCCAE" w14:textId="77777777" w:rsidR="002E5DFE" w:rsidRDefault="00515315">
      <w:pPr>
        <w:ind w:left="862" w:right="583"/>
      </w:pPr>
      <w:r>
        <w:t>Занятия по програ</w:t>
      </w:r>
      <w:r>
        <w:t xml:space="preserve">мме разовьют: </w:t>
      </w:r>
    </w:p>
    <w:p w14:paraId="5337D786" w14:textId="2F22C139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внимание, усидчивость. логическое и аналитическое мышление и память; </w:t>
      </w:r>
    </w:p>
    <w:p w14:paraId="2053FEE2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творческое воображение, изобретательность, фантазию, интуицию; </w:t>
      </w:r>
    </w:p>
    <w:p w14:paraId="5165D75A" w14:textId="77777777" w:rsidR="002E5DFE" w:rsidRDefault="00515315">
      <w:pPr>
        <w:numPr>
          <w:ilvl w:val="0"/>
          <w:numId w:val="2"/>
        </w:numPr>
        <w:ind w:right="583" w:firstLine="852"/>
      </w:pPr>
      <w:r>
        <w:t xml:space="preserve">нравственные качества по отношению к сопернику: доброжелательность, уважение; </w:t>
      </w:r>
    </w:p>
    <w:p w14:paraId="4B037AD3" w14:textId="77777777" w:rsidR="002E5DFE" w:rsidRDefault="00515315">
      <w:pPr>
        <w:numPr>
          <w:ilvl w:val="0"/>
          <w:numId w:val="2"/>
        </w:numPr>
        <w:spacing w:after="9"/>
        <w:ind w:right="583" w:firstLine="852"/>
      </w:pPr>
      <w:r>
        <w:t>волевые качества личности: о</w:t>
      </w:r>
      <w:r>
        <w:t xml:space="preserve">бъективность, самокритичность, настойчивость, самообладание, самоконтроль, уверенность в себе. </w:t>
      </w:r>
    </w:p>
    <w:p w14:paraId="5F8BD667" w14:textId="77777777" w:rsidR="002E5DFE" w:rsidRDefault="00515315">
      <w:pPr>
        <w:spacing w:after="22" w:line="259" w:lineRule="auto"/>
        <w:ind w:left="847" w:right="2411"/>
        <w:jc w:val="left"/>
      </w:pPr>
      <w:proofErr w:type="spellStart"/>
      <w:r>
        <w:rPr>
          <w:i/>
        </w:rPr>
        <w:t>Метапредметные</w:t>
      </w:r>
      <w:proofErr w:type="spellEnd"/>
      <w:r>
        <w:rPr>
          <w:i/>
        </w:rPr>
        <w:t xml:space="preserve">: </w:t>
      </w:r>
    </w:p>
    <w:p w14:paraId="12AD20E3" w14:textId="77777777" w:rsidR="002E5DFE" w:rsidRDefault="00515315">
      <w:pPr>
        <w:ind w:left="862" w:right="583"/>
      </w:pPr>
      <w:r>
        <w:t xml:space="preserve">Учащийся сможет: </w:t>
      </w:r>
    </w:p>
    <w:p w14:paraId="16D3546C" w14:textId="77777777" w:rsidR="002E5DFE" w:rsidRDefault="00515315">
      <w:pPr>
        <w:numPr>
          <w:ilvl w:val="0"/>
          <w:numId w:val="2"/>
        </w:numPr>
        <w:ind w:right="583" w:firstLine="852"/>
      </w:pPr>
      <w:r>
        <w:t>оценить свои действия, изменять их в зависимости от существующих требований и условий, корректировать в соответствии от ситуа</w:t>
      </w:r>
      <w:r>
        <w:t xml:space="preserve">ции; </w:t>
      </w:r>
    </w:p>
    <w:p w14:paraId="445A704D" w14:textId="77777777" w:rsidR="002E5DFE" w:rsidRDefault="00515315">
      <w:pPr>
        <w:numPr>
          <w:ilvl w:val="0"/>
          <w:numId w:val="2"/>
        </w:numPr>
        <w:ind w:right="583" w:firstLine="852"/>
      </w:pPr>
      <w:r>
        <w:t xml:space="preserve">выслушивать других, а также формулировать, отстаивать и аргументировать свое мнение; </w:t>
      </w:r>
    </w:p>
    <w:p w14:paraId="5C93153C" w14:textId="77777777" w:rsidR="002E5DFE" w:rsidRDefault="00515315">
      <w:pPr>
        <w:numPr>
          <w:ilvl w:val="0"/>
          <w:numId w:val="2"/>
        </w:numPr>
        <w:ind w:right="583" w:firstLine="852"/>
      </w:pPr>
      <w:r>
        <w:t xml:space="preserve">выстраивать логические рассуждения, делать умозаключения и собственные выводы; </w:t>
      </w:r>
    </w:p>
    <w:p w14:paraId="11A281C8" w14:textId="77777777" w:rsidR="002E5DFE" w:rsidRDefault="00515315">
      <w:pPr>
        <w:numPr>
          <w:ilvl w:val="0"/>
          <w:numId w:val="2"/>
        </w:numPr>
        <w:ind w:right="583" w:firstLine="852"/>
      </w:pPr>
      <w:r>
        <w:t xml:space="preserve">договариваться и приходить к общему решению в совместной деятельности, в том числе, </w:t>
      </w:r>
      <w:r>
        <w:t xml:space="preserve">в ситуации столкновения интересов; </w:t>
      </w:r>
    </w:p>
    <w:p w14:paraId="2259871C" w14:textId="77777777" w:rsidR="002E5DFE" w:rsidRDefault="00515315">
      <w:pPr>
        <w:numPr>
          <w:ilvl w:val="0"/>
          <w:numId w:val="2"/>
        </w:numPr>
        <w:spacing w:after="9"/>
        <w:ind w:right="583" w:firstLine="852"/>
      </w:pPr>
      <w:r>
        <w:t xml:space="preserve">использовать различные способы поиска, сбора, обработки, анализа, организации, передачи и интерпретации информации. </w:t>
      </w:r>
    </w:p>
    <w:p w14:paraId="5FA11283" w14:textId="77777777" w:rsidR="002E5DFE" w:rsidRDefault="00515315">
      <w:pPr>
        <w:spacing w:after="22" w:line="259" w:lineRule="auto"/>
        <w:ind w:left="847" w:right="2411"/>
        <w:jc w:val="left"/>
      </w:pPr>
      <w:r>
        <w:rPr>
          <w:i/>
        </w:rPr>
        <w:t xml:space="preserve">Предметные: </w:t>
      </w:r>
    </w:p>
    <w:p w14:paraId="41502785" w14:textId="77777777" w:rsidR="002E5DFE" w:rsidRDefault="00515315">
      <w:pPr>
        <w:ind w:left="862" w:right="583"/>
      </w:pPr>
      <w:r>
        <w:t xml:space="preserve">Учащийся будет знать: </w:t>
      </w:r>
    </w:p>
    <w:p w14:paraId="3B0903CA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историю возникновения и развития шахмат, выдающихся шахматистов; </w:t>
      </w:r>
    </w:p>
    <w:p w14:paraId="63E33A7E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элементарные понятия шахматной игры; </w:t>
      </w:r>
    </w:p>
    <w:p w14:paraId="1F47D302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сравнительную ценность фигур (абсолютную и относительную); </w:t>
      </w:r>
    </w:p>
    <w:p w14:paraId="2176C866" w14:textId="77777777" w:rsidR="002E5DFE" w:rsidRDefault="00515315">
      <w:pPr>
        <w:numPr>
          <w:ilvl w:val="0"/>
          <w:numId w:val="2"/>
        </w:numPr>
        <w:ind w:right="583" w:firstLine="852"/>
      </w:pPr>
      <w:r>
        <w:t xml:space="preserve">основные принципы разыгрывания дебюта и первые ходы, идейную направленность нескольких открытых дебютов; </w:t>
      </w:r>
    </w:p>
    <w:p w14:paraId="64F2AE45" w14:textId="77777777" w:rsidR="002E5DFE" w:rsidRDefault="00515315">
      <w:pPr>
        <w:numPr>
          <w:ilvl w:val="0"/>
          <w:numId w:val="2"/>
        </w:numPr>
        <w:ind w:right="583" w:firstLine="852"/>
      </w:pPr>
      <w:r>
        <w:t>в пешечном эндшпиле приемы оппозиции, цугцванга. Уча</w:t>
      </w:r>
      <w:r>
        <w:t xml:space="preserve">щийся приобретёт:  </w:t>
      </w:r>
    </w:p>
    <w:p w14:paraId="4D147644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умения и навыки по основам шахматной игры; </w:t>
      </w:r>
    </w:p>
    <w:p w14:paraId="2509E971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опыт игры в соревнованиях. </w:t>
      </w:r>
    </w:p>
    <w:p w14:paraId="084D6C9F" w14:textId="77777777" w:rsidR="002E5DFE" w:rsidRDefault="00515315">
      <w:pPr>
        <w:ind w:left="862" w:right="583"/>
      </w:pPr>
      <w:r>
        <w:t xml:space="preserve">Будет уметь </w:t>
      </w:r>
    </w:p>
    <w:p w14:paraId="1D4CB7B3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решать комбинации на разные темы;  </w:t>
      </w:r>
    </w:p>
    <w:p w14:paraId="233020C0" w14:textId="77777777" w:rsidR="002E5DFE" w:rsidRDefault="00515315">
      <w:pPr>
        <w:numPr>
          <w:ilvl w:val="0"/>
          <w:numId w:val="2"/>
        </w:numPr>
        <w:ind w:right="583" w:firstLine="852"/>
      </w:pPr>
      <w:r>
        <w:t xml:space="preserve">самостоятельно анализировать позицию;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видеть в позиции разные варианты;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анализировать. Будет владеть: </w:t>
      </w:r>
    </w:p>
    <w:p w14:paraId="08652D9C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шахматной нотацией; </w:t>
      </w:r>
    </w:p>
    <w:p w14:paraId="2C937491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t xml:space="preserve">шахматной терминологией; </w:t>
      </w:r>
    </w:p>
    <w:p w14:paraId="2FEBAFAD" w14:textId="77777777" w:rsidR="002E5DFE" w:rsidRDefault="00515315">
      <w:pPr>
        <w:numPr>
          <w:ilvl w:val="0"/>
          <w:numId w:val="2"/>
        </w:numPr>
        <w:spacing w:after="0"/>
        <w:ind w:right="583" w:firstLine="852"/>
      </w:pPr>
      <w:r>
        <w:lastRenderedPageBreak/>
        <w:t xml:space="preserve">основными тактическими приемами и стратегией шахматной игры. </w:t>
      </w:r>
    </w:p>
    <w:p w14:paraId="7FBF40E2" w14:textId="77777777" w:rsidR="002E5DFE" w:rsidRDefault="00515315">
      <w:pPr>
        <w:spacing w:after="0" w:line="259" w:lineRule="auto"/>
        <w:ind w:left="852" w:right="0" w:firstLine="0"/>
        <w:jc w:val="left"/>
      </w:pPr>
      <w:r>
        <w:rPr>
          <w:b/>
        </w:rPr>
        <w:t xml:space="preserve"> </w:t>
      </w:r>
    </w:p>
    <w:p w14:paraId="6729116A" w14:textId="77777777" w:rsidR="002E5DFE" w:rsidRDefault="00515315">
      <w:pPr>
        <w:spacing w:after="50"/>
        <w:ind w:left="847" w:right="817"/>
        <w:jc w:val="left"/>
      </w:pPr>
      <w:r>
        <w:rPr>
          <w:b/>
        </w:rPr>
        <w:t xml:space="preserve">Организационно- педагогические условия реализации программы: </w:t>
      </w:r>
    </w:p>
    <w:p w14:paraId="2D8DFE54" w14:textId="77777777" w:rsidR="002E5DFE" w:rsidRDefault="00515315">
      <w:pPr>
        <w:spacing w:after="59" w:line="259" w:lineRule="auto"/>
        <w:ind w:left="847" w:right="2411"/>
        <w:jc w:val="left"/>
      </w:pPr>
      <w:r>
        <w:rPr>
          <w:i/>
        </w:rPr>
        <w:t>Язык реализации:</w:t>
      </w:r>
      <w:r>
        <w:t xml:space="preserve"> русский. </w:t>
      </w:r>
    </w:p>
    <w:p w14:paraId="3B62A8CB" w14:textId="77777777" w:rsidR="002E5DFE" w:rsidRDefault="00515315">
      <w:pPr>
        <w:spacing w:after="59" w:line="259" w:lineRule="auto"/>
        <w:ind w:left="847" w:right="2411"/>
        <w:jc w:val="left"/>
      </w:pPr>
      <w:r>
        <w:rPr>
          <w:i/>
        </w:rPr>
        <w:t>Форма обучения:</w:t>
      </w:r>
      <w:r>
        <w:t xml:space="preserve"> очная. </w:t>
      </w:r>
    </w:p>
    <w:p w14:paraId="52F24A23" w14:textId="77777777" w:rsidR="002E5DFE" w:rsidRDefault="00515315">
      <w:pPr>
        <w:ind w:left="-15" w:right="583" w:firstLine="852"/>
      </w:pPr>
      <w:r>
        <w:rPr>
          <w:i/>
        </w:rPr>
        <w:t xml:space="preserve">Условия набора в коллектив: </w:t>
      </w:r>
      <w:r>
        <w:t xml:space="preserve">зачисление детей для обучения осуществляется при отсутствии противопоказаний к занятию видом спорта «шахматы». Прием в группы   осуществляется на свободной основе. </w:t>
      </w:r>
      <w:r>
        <w:rPr>
          <w:i/>
        </w:rPr>
        <w:t xml:space="preserve"> </w:t>
      </w:r>
    </w:p>
    <w:p w14:paraId="34130B1D" w14:textId="77777777" w:rsidR="002E5DFE" w:rsidRDefault="00515315">
      <w:pPr>
        <w:ind w:left="-15" w:right="583" w:firstLine="852"/>
      </w:pPr>
      <w:r>
        <w:rPr>
          <w:i/>
        </w:rPr>
        <w:t xml:space="preserve">Условия формирования групп: </w:t>
      </w:r>
      <w:r>
        <w:t>в группы могут набираться как одновозрастные, так и разновозра</w:t>
      </w:r>
      <w:r>
        <w:t xml:space="preserve">стные дети с учетом их интеллектуально-психологических особенностей. При наличии вакантных мест возможно зачисление ребенка в уже сформированную группу после окончания набора. </w:t>
      </w:r>
      <w:r>
        <w:rPr>
          <w:i/>
        </w:rPr>
        <w:t xml:space="preserve"> </w:t>
      </w:r>
    </w:p>
    <w:p w14:paraId="599E2EAD" w14:textId="77777777" w:rsidR="002E5DFE" w:rsidRDefault="00515315">
      <w:pPr>
        <w:ind w:left="-15" w:right="583" w:firstLine="852"/>
      </w:pPr>
      <w:r>
        <w:t>Учебные группы второго года обучения комплектуются по результатам тестирования</w:t>
      </w:r>
      <w:r>
        <w:t xml:space="preserve">, учебно-тренировочных турниров, соревнований. </w:t>
      </w:r>
    </w:p>
    <w:p w14:paraId="24718634" w14:textId="77777777" w:rsidR="002E5DFE" w:rsidRDefault="00515315">
      <w:pPr>
        <w:spacing w:after="59" w:line="259" w:lineRule="auto"/>
        <w:ind w:left="847" w:right="2411"/>
        <w:jc w:val="left"/>
      </w:pPr>
      <w:r>
        <w:rPr>
          <w:i/>
        </w:rPr>
        <w:t xml:space="preserve"> Количество учащихся в группах: </w:t>
      </w:r>
    </w:p>
    <w:p w14:paraId="32364D30" w14:textId="77777777" w:rsidR="002E5DFE" w:rsidRDefault="00515315">
      <w:pPr>
        <w:numPr>
          <w:ilvl w:val="0"/>
          <w:numId w:val="3"/>
        </w:numPr>
        <w:spacing w:after="54"/>
        <w:ind w:right="583" w:hanging="281"/>
      </w:pPr>
      <w:r>
        <w:t xml:space="preserve">в группе 1-го года обучения – не менее 15 человек; </w:t>
      </w:r>
    </w:p>
    <w:p w14:paraId="683BEB2C" w14:textId="53C75D25" w:rsidR="002E5DFE" w:rsidRDefault="00515315">
      <w:pPr>
        <w:numPr>
          <w:ilvl w:val="0"/>
          <w:numId w:val="3"/>
        </w:numPr>
        <w:spacing w:after="53"/>
        <w:ind w:right="583" w:hanging="281"/>
      </w:pPr>
      <w:r>
        <w:t>в группе 2-го года обучения – не менее 1</w:t>
      </w:r>
      <w:r w:rsidR="00896B54">
        <w:t>0</w:t>
      </w:r>
      <w:r>
        <w:t xml:space="preserve"> человек; </w:t>
      </w:r>
    </w:p>
    <w:p w14:paraId="5DB9F4CA" w14:textId="77777777" w:rsidR="002E5DFE" w:rsidRDefault="00515315">
      <w:pPr>
        <w:numPr>
          <w:ilvl w:val="0"/>
          <w:numId w:val="3"/>
        </w:numPr>
        <w:spacing w:after="59" w:line="259" w:lineRule="auto"/>
        <w:ind w:right="583" w:hanging="281"/>
      </w:pPr>
      <w:r>
        <w:t xml:space="preserve">в группе 3-го года обучения – не менее 10 человек; </w:t>
      </w:r>
      <w:r>
        <w:rPr>
          <w:i/>
        </w:rPr>
        <w:t>Особенности организа</w:t>
      </w:r>
      <w:r>
        <w:rPr>
          <w:i/>
        </w:rPr>
        <w:t xml:space="preserve">ции образовательного процесса: </w:t>
      </w:r>
    </w:p>
    <w:p w14:paraId="41F0C23F" w14:textId="77777777" w:rsidR="002E5DFE" w:rsidRDefault="00515315">
      <w:pPr>
        <w:spacing w:after="52"/>
        <w:ind w:left="862" w:right="583"/>
      </w:pPr>
      <w:r>
        <w:t xml:space="preserve">Режим занятий:  </w:t>
      </w:r>
    </w:p>
    <w:p w14:paraId="4C58D50F" w14:textId="77777777" w:rsidR="002E5DFE" w:rsidRDefault="00515315">
      <w:pPr>
        <w:numPr>
          <w:ilvl w:val="0"/>
          <w:numId w:val="4"/>
        </w:numPr>
        <w:ind w:left="991" w:right="2084" w:hanging="139"/>
      </w:pPr>
      <w:r>
        <w:t xml:space="preserve">1-й год обучения: 144 часа, 2 раза в неделю по 2 часа; </w:t>
      </w:r>
    </w:p>
    <w:p w14:paraId="06F2890E" w14:textId="77777777" w:rsidR="002E5DFE" w:rsidRDefault="00515315">
      <w:pPr>
        <w:numPr>
          <w:ilvl w:val="0"/>
          <w:numId w:val="4"/>
        </w:numPr>
        <w:ind w:left="991" w:right="2084" w:hanging="139"/>
      </w:pPr>
      <w:r>
        <w:t xml:space="preserve">2-й год обучения: 144 часа, 2 раза в неделю по 2 часа; - 3-й год обучения: 144 часа, 2 раза в неделю по 2 часа. </w:t>
      </w:r>
    </w:p>
    <w:p w14:paraId="21808114" w14:textId="77777777" w:rsidR="002E5DFE" w:rsidRDefault="00515315">
      <w:pPr>
        <w:ind w:left="-15" w:right="583" w:firstLine="852"/>
      </w:pPr>
      <w:r>
        <w:t>Программа занятий выстроена таким обра</w:t>
      </w:r>
      <w:r>
        <w:t>зом, что теоретические знания, учащиеся получают одновременно с практикой, что является наиболее продуктивным и целесообразным. Теоретический материал дается в форме лекций и показывается на демонстрационной доске. Для закрепления пройденного материала уча</w:t>
      </w:r>
      <w:r>
        <w:t xml:space="preserve">щимся даются задания для самостоятельного решения либо задания на разыгрывание. Практические занятия проводятся в форме решения задач, разыгрывания позиций, проведения учебно-тренировочного турнира и игровых конкурсов. </w:t>
      </w:r>
    </w:p>
    <w:p w14:paraId="59E4AF6F" w14:textId="77777777" w:rsidR="002E5DFE" w:rsidRDefault="00515315">
      <w:pPr>
        <w:spacing w:after="84" w:line="259" w:lineRule="auto"/>
        <w:ind w:left="847" w:right="2411"/>
        <w:jc w:val="left"/>
      </w:pPr>
      <w:r>
        <w:rPr>
          <w:i/>
        </w:rPr>
        <w:t xml:space="preserve">Формы проведения занятий: </w:t>
      </w:r>
    </w:p>
    <w:p w14:paraId="352B26FE" w14:textId="77777777" w:rsidR="002E5DFE" w:rsidRDefault="00515315">
      <w:pPr>
        <w:numPr>
          <w:ilvl w:val="0"/>
          <w:numId w:val="5"/>
        </w:numPr>
        <w:spacing w:after="65"/>
        <w:ind w:right="583" w:firstLine="852"/>
      </w:pPr>
      <w:r>
        <w:t>Общеразвивающие:</w:t>
      </w:r>
      <w:r>
        <w:rPr>
          <w:i/>
        </w:rPr>
        <w:t xml:space="preserve"> </w:t>
      </w:r>
      <w:r>
        <w:t>беседа</w:t>
      </w:r>
      <w:r>
        <w:rPr>
          <w:i/>
        </w:rPr>
        <w:t xml:space="preserve">, </w:t>
      </w:r>
      <w:r>
        <w:t>творческая встреча</w:t>
      </w:r>
      <w:r>
        <w:rPr>
          <w:i/>
        </w:rPr>
        <w:t xml:space="preserve">, </w:t>
      </w:r>
      <w:r>
        <w:t>просмотр видеофильмов</w:t>
      </w:r>
      <w:r>
        <w:rPr>
          <w:i/>
        </w:rPr>
        <w:t xml:space="preserve">, </w:t>
      </w:r>
      <w:r>
        <w:t>экскурсия.</w:t>
      </w:r>
      <w:r>
        <w:rPr>
          <w:i/>
        </w:rPr>
        <w:t xml:space="preserve"> </w:t>
      </w:r>
    </w:p>
    <w:p w14:paraId="5383A6CE" w14:textId="77777777" w:rsidR="002E5DFE" w:rsidRDefault="00515315">
      <w:pPr>
        <w:numPr>
          <w:ilvl w:val="0"/>
          <w:numId w:val="5"/>
        </w:numPr>
        <w:ind w:right="583" w:firstLine="852"/>
      </w:pPr>
      <w:r>
        <w:t xml:space="preserve">Обучающие: традиционное учебное занятие, мастер-класс, лекция, презентация. </w:t>
      </w:r>
    </w:p>
    <w:p w14:paraId="7CA30014" w14:textId="77777777" w:rsidR="002E5DFE" w:rsidRDefault="00515315">
      <w:pPr>
        <w:numPr>
          <w:ilvl w:val="0"/>
          <w:numId w:val="5"/>
        </w:numPr>
        <w:ind w:right="583" w:firstLine="852"/>
      </w:pPr>
      <w:r>
        <w:t xml:space="preserve">Отчетные: открытое занятие, тестирование, соревнования, игровой конкурс, турниры. </w:t>
      </w:r>
    </w:p>
    <w:p w14:paraId="1446F7E7" w14:textId="77777777" w:rsidR="002E5DFE" w:rsidRDefault="00515315">
      <w:pPr>
        <w:spacing w:after="59" w:line="259" w:lineRule="auto"/>
        <w:ind w:left="847" w:right="2411"/>
        <w:jc w:val="left"/>
      </w:pPr>
      <w:r>
        <w:rPr>
          <w:i/>
        </w:rPr>
        <w:t>Формы организаци</w:t>
      </w:r>
      <w:r>
        <w:rPr>
          <w:i/>
        </w:rPr>
        <w:t xml:space="preserve">и деятельности детей на занятии: </w:t>
      </w:r>
    </w:p>
    <w:p w14:paraId="01A11D7B" w14:textId="77777777" w:rsidR="002E5DFE" w:rsidRDefault="00515315">
      <w:pPr>
        <w:numPr>
          <w:ilvl w:val="0"/>
          <w:numId w:val="6"/>
        </w:numPr>
        <w:ind w:right="583" w:firstLine="852"/>
      </w:pPr>
      <w:r>
        <w:t xml:space="preserve">фронтальная: работа педагога со всеми учащимися одновременно (беседа, показ, объяснение); </w:t>
      </w:r>
    </w:p>
    <w:p w14:paraId="1CF4B2E1" w14:textId="77777777" w:rsidR="002E5DFE" w:rsidRDefault="00515315">
      <w:pPr>
        <w:numPr>
          <w:ilvl w:val="0"/>
          <w:numId w:val="6"/>
        </w:numPr>
        <w:ind w:right="583" w:firstLine="852"/>
      </w:pPr>
      <w:r>
        <w:t xml:space="preserve">групповая: организация работы (совместные действия, общение, взаимопомощь) в малых группах, в </w:t>
      </w:r>
      <w:proofErr w:type="spellStart"/>
      <w:r>
        <w:t>т.ч</w:t>
      </w:r>
      <w:proofErr w:type="spellEnd"/>
      <w:r>
        <w:t>. в партиях, для выполнения опреде</w:t>
      </w:r>
      <w:r>
        <w:t xml:space="preserve">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деятельности);  </w:t>
      </w:r>
    </w:p>
    <w:p w14:paraId="727F283F" w14:textId="77777777" w:rsidR="002E5DFE" w:rsidRDefault="00515315">
      <w:pPr>
        <w:numPr>
          <w:ilvl w:val="0"/>
          <w:numId w:val="6"/>
        </w:numPr>
        <w:ind w:right="583" w:firstLine="852"/>
      </w:pPr>
      <w:r>
        <w:t>индивидуальная: организуется для работы с од</w:t>
      </w:r>
      <w:r>
        <w:t xml:space="preserve">аренными детьми, для коррекции пробелов в знаниях и отработки отдельных навыков.  </w:t>
      </w:r>
    </w:p>
    <w:p w14:paraId="1337DB4F" w14:textId="77777777" w:rsidR="002E5DFE" w:rsidRDefault="00515315">
      <w:pPr>
        <w:spacing w:after="59" w:line="259" w:lineRule="auto"/>
        <w:ind w:left="847" w:right="2411"/>
        <w:jc w:val="left"/>
      </w:pPr>
      <w:r>
        <w:rPr>
          <w:i/>
        </w:rPr>
        <w:t xml:space="preserve">Материально-техническое обеспечение: </w:t>
      </w:r>
    </w:p>
    <w:p w14:paraId="60E51C78" w14:textId="77777777" w:rsidR="002E5DFE" w:rsidRDefault="00515315">
      <w:pPr>
        <w:spacing w:after="51"/>
        <w:ind w:left="862" w:right="583"/>
      </w:pPr>
      <w:r>
        <w:lastRenderedPageBreak/>
        <w:t xml:space="preserve">Для успешной реализации программы необходимо иметь: </w:t>
      </w:r>
    </w:p>
    <w:p w14:paraId="50821F54" w14:textId="77777777" w:rsidR="002E5DFE" w:rsidRDefault="00515315">
      <w:pPr>
        <w:numPr>
          <w:ilvl w:val="0"/>
          <w:numId w:val="7"/>
        </w:numPr>
        <w:spacing w:after="53"/>
        <w:ind w:right="1317" w:hanging="240"/>
      </w:pPr>
      <w:r>
        <w:t xml:space="preserve">Кабинет, оборудованный столами и стульями;  </w:t>
      </w:r>
    </w:p>
    <w:p w14:paraId="2AF8BD66" w14:textId="77777777" w:rsidR="002E5DFE" w:rsidRDefault="00515315">
      <w:pPr>
        <w:numPr>
          <w:ilvl w:val="0"/>
          <w:numId w:val="7"/>
        </w:numPr>
        <w:ind w:right="1317" w:hanging="240"/>
      </w:pPr>
      <w:r>
        <w:t>Демонстрационная доска c комплектом д</w:t>
      </w:r>
      <w:r>
        <w:t xml:space="preserve">емонстрационных фигур; 3. Комплекты шахмат; </w:t>
      </w:r>
    </w:p>
    <w:p w14:paraId="2386AA67" w14:textId="77777777" w:rsidR="002E5DFE" w:rsidRDefault="00515315">
      <w:pPr>
        <w:ind w:left="862" w:right="583"/>
      </w:pPr>
      <w:r>
        <w:t xml:space="preserve">4.  Шахматные часы. </w:t>
      </w:r>
    </w:p>
    <w:p w14:paraId="0043FBAD" w14:textId="77777777" w:rsidR="002E5DFE" w:rsidRDefault="00515315">
      <w:pPr>
        <w:spacing w:after="19" w:line="259" w:lineRule="auto"/>
        <w:ind w:left="847" w:right="2411"/>
        <w:jc w:val="left"/>
      </w:pPr>
      <w:r>
        <w:rPr>
          <w:i/>
        </w:rPr>
        <w:t xml:space="preserve">Кадровое обеспечение программы: </w:t>
      </w:r>
    </w:p>
    <w:p w14:paraId="4B1ACF8C" w14:textId="77777777" w:rsidR="002E5DFE" w:rsidRDefault="00515315">
      <w:pPr>
        <w:ind w:left="-15" w:right="583" w:firstLine="852"/>
      </w:pPr>
      <w:r>
        <w:t xml:space="preserve">Программу реализует педагог дополнительного образования, соответствующий необходимым квалификационным характеристикам. </w:t>
      </w:r>
    </w:p>
    <w:p w14:paraId="5E991470" w14:textId="77777777" w:rsidR="002E5DFE" w:rsidRDefault="00515315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1B1E81A" w14:textId="77777777" w:rsidR="002E5DFE" w:rsidRDefault="00515315">
      <w:pPr>
        <w:pStyle w:val="2"/>
        <w:ind w:left="554" w:right="1135"/>
      </w:pPr>
      <w:r>
        <w:t xml:space="preserve">Учебный план, 1-й год обучения </w:t>
      </w:r>
    </w:p>
    <w:p w14:paraId="1121F801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03" w:type="dxa"/>
        <w:tblInd w:w="14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643"/>
        <w:gridCol w:w="4298"/>
        <w:gridCol w:w="757"/>
        <w:gridCol w:w="764"/>
        <w:gridCol w:w="980"/>
        <w:gridCol w:w="2061"/>
      </w:tblGrid>
      <w:tr w:rsidR="002E5DFE" w14:paraId="470240D3" w14:textId="77777777">
        <w:trPr>
          <w:trHeight w:val="562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E793" w14:textId="77777777" w:rsidR="002E5DFE" w:rsidRDefault="00515315">
            <w:pPr>
              <w:spacing w:after="0" w:line="259" w:lineRule="auto"/>
              <w:ind w:left="214" w:right="0" w:firstLine="0"/>
              <w:jc w:val="left"/>
            </w:pPr>
            <w:r>
              <w:t xml:space="preserve">№ </w:t>
            </w:r>
          </w:p>
        </w:tc>
        <w:tc>
          <w:tcPr>
            <w:tcW w:w="4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C87E" w14:textId="77777777" w:rsidR="002E5DFE" w:rsidRDefault="00515315">
            <w:pPr>
              <w:spacing w:after="0" w:line="259" w:lineRule="auto"/>
              <w:ind w:left="136" w:right="0" w:firstLine="0"/>
              <w:jc w:val="center"/>
            </w:pPr>
            <w:r>
              <w:t xml:space="preserve">Разделы 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7EAA" w14:textId="77777777" w:rsidR="002E5DFE" w:rsidRDefault="00515315">
            <w:pPr>
              <w:spacing w:after="0" w:line="259" w:lineRule="auto"/>
              <w:ind w:left="0" w:right="4" w:firstLine="0"/>
              <w:jc w:val="center"/>
            </w:pPr>
            <w:r>
              <w:t xml:space="preserve">Количество часов </w:t>
            </w:r>
          </w:p>
          <w:p w14:paraId="6B7F0105" w14:textId="77777777" w:rsidR="002E5DFE" w:rsidRDefault="00515315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FEAD" w14:textId="77777777" w:rsidR="002E5DFE" w:rsidRDefault="00515315">
            <w:pPr>
              <w:spacing w:after="261" w:line="259" w:lineRule="auto"/>
              <w:ind w:left="53" w:right="0" w:firstLine="0"/>
            </w:pPr>
            <w:r>
              <w:t xml:space="preserve">Формы контроля </w:t>
            </w:r>
          </w:p>
          <w:p w14:paraId="5E74EF03" w14:textId="77777777" w:rsidR="002E5DFE" w:rsidRDefault="00515315">
            <w:pPr>
              <w:spacing w:after="0" w:line="259" w:lineRule="auto"/>
              <w:ind w:left="-26" w:right="0" w:firstLine="0"/>
              <w:jc w:val="left"/>
            </w:pPr>
            <w:r>
              <w:t xml:space="preserve"> </w:t>
            </w:r>
          </w:p>
        </w:tc>
      </w:tr>
      <w:tr w:rsidR="002E5DFE" w14:paraId="3BBB369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BD5D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630A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50B2" w14:textId="77777777" w:rsidR="002E5DFE" w:rsidRDefault="00515315">
            <w:pPr>
              <w:spacing w:after="0" w:line="259" w:lineRule="auto"/>
              <w:ind w:left="108" w:right="0" w:firstLine="0"/>
              <w:jc w:val="left"/>
            </w:pPr>
            <w:r>
              <w:t xml:space="preserve">всего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A33F" w14:textId="77777777" w:rsidR="002E5DFE" w:rsidRDefault="00515315">
            <w:pPr>
              <w:spacing w:after="0" w:line="259" w:lineRule="auto"/>
              <w:ind w:left="38" w:right="0" w:firstLine="0"/>
            </w:pPr>
            <w:r>
              <w:t xml:space="preserve">теория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4E8C" w14:textId="77777777" w:rsidR="002E5DFE" w:rsidRDefault="00515315">
            <w:pPr>
              <w:spacing w:after="0" w:line="259" w:lineRule="auto"/>
              <w:ind w:left="26" w:right="0" w:firstLine="0"/>
            </w:pPr>
            <w:r>
              <w:t>практика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4692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E5DFE" w14:paraId="5EFDF0C7" w14:textId="77777777">
        <w:trPr>
          <w:trHeight w:val="166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19E5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1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3445" w14:textId="77777777" w:rsidR="002E5DFE" w:rsidRDefault="00515315">
            <w:pPr>
              <w:spacing w:after="0" w:line="259" w:lineRule="auto"/>
              <w:ind w:left="144" w:right="0" w:firstLine="0"/>
              <w:jc w:val="left"/>
            </w:pPr>
            <w:r>
              <w:t xml:space="preserve">Вводное занятие- введение в предмет. Основные понятия. Инструктаж о технике безопасности.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F8E2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CA53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3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8BEC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B84C" w14:textId="77777777" w:rsidR="002E5DFE" w:rsidRDefault="00515315">
            <w:pPr>
              <w:spacing w:after="0" w:line="247" w:lineRule="auto"/>
              <w:ind w:left="65" w:right="4" w:firstLine="0"/>
            </w:pPr>
            <w:r>
              <w:t xml:space="preserve">Беседа, выполнение практических заданий, наблюдение, анализ </w:t>
            </w:r>
          </w:p>
          <w:p w14:paraId="19C6141A" w14:textId="77777777" w:rsidR="002E5DFE" w:rsidRDefault="00515315">
            <w:pPr>
              <w:spacing w:after="0" w:line="259" w:lineRule="auto"/>
              <w:ind w:left="65" w:right="0" w:firstLine="0"/>
              <w:jc w:val="left"/>
            </w:pPr>
            <w:r>
              <w:t xml:space="preserve"> </w:t>
            </w:r>
          </w:p>
        </w:tc>
      </w:tr>
      <w:tr w:rsidR="002E5DFE" w14:paraId="74767196" w14:textId="77777777">
        <w:trPr>
          <w:trHeight w:val="52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D922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2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DB32" w14:textId="77777777" w:rsidR="002E5DFE" w:rsidRDefault="00515315">
            <w:pPr>
              <w:spacing w:after="0" w:line="259" w:lineRule="auto"/>
              <w:ind w:left="144" w:right="0" w:firstLine="0"/>
              <w:jc w:val="left"/>
            </w:pPr>
            <w:r>
              <w:t xml:space="preserve">Правила игры в шахматы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F1F2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6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903A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3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ED91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3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AE1D" w14:textId="77777777" w:rsidR="002E5DFE" w:rsidRDefault="00515315">
            <w:pPr>
              <w:spacing w:after="0" w:line="259" w:lineRule="auto"/>
              <w:ind w:left="60" w:right="0" w:firstLine="0"/>
              <w:jc w:val="center"/>
            </w:pPr>
            <w:r>
              <w:t xml:space="preserve">Тестирование </w:t>
            </w:r>
          </w:p>
        </w:tc>
      </w:tr>
      <w:tr w:rsidR="002E5DFE" w14:paraId="64B7DD4D" w14:textId="77777777">
        <w:trPr>
          <w:trHeight w:val="61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8CA3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3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0DF" w14:textId="77777777" w:rsidR="002E5DFE" w:rsidRDefault="00515315">
            <w:pPr>
              <w:spacing w:after="0" w:line="259" w:lineRule="auto"/>
              <w:ind w:left="144" w:right="0" w:firstLine="0"/>
              <w:jc w:val="left"/>
            </w:pPr>
            <w:r>
              <w:t xml:space="preserve">Как научиться играть в шахматы? 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AE5D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22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E94C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6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D556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16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1E16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Тестирование Решение задач </w:t>
            </w:r>
          </w:p>
        </w:tc>
      </w:tr>
      <w:tr w:rsidR="002E5DFE" w14:paraId="5B2967A1" w14:textId="77777777">
        <w:trPr>
          <w:trHeight w:val="52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AC5C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4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3A03" w14:textId="77777777" w:rsidR="002E5DFE" w:rsidRDefault="00515315">
            <w:pPr>
              <w:spacing w:after="0" w:line="259" w:lineRule="auto"/>
              <w:ind w:left="144" w:right="0" w:firstLine="0"/>
              <w:jc w:val="left"/>
            </w:pPr>
            <w:r>
              <w:t xml:space="preserve">Особенности фигур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50D7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6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3A73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2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084C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4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2021" w14:textId="77777777" w:rsidR="002E5DFE" w:rsidRDefault="00515315">
            <w:pPr>
              <w:spacing w:after="0" w:line="259" w:lineRule="auto"/>
              <w:ind w:left="74" w:right="0" w:firstLine="0"/>
            </w:pPr>
            <w:r>
              <w:t>Игровой конкурс</w:t>
            </w:r>
          </w:p>
        </w:tc>
      </w:tr>
      <w:tr w:rsidR="002E5DFE" w14:paraId="0A770FF3" w14:textId="77777777">
        <w:trPr>
          <w:trHeight w:val="8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7CEE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5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9072" w14:textId="77777777" w:rsidR="002E5DFE" w:rsidRDefault="00515315">
            <w:pPr>
              <w:spacing w:after="0" w:line="259" w:lineRule="auto"/>
              <w:ind w:left="144" w:right="0" w:firstLine="0"/>
              <w:jc w:val="left"/>
            </w:pPr>
            <w:r>
              <w:t xml:space="preserve">Об особенностях шахматной борьбы 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6B64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26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861E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6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D582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20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C74D" w14:textId="77777777" w:rsidR="002E5DFE" w:rsidRDefault="00515315">
            <w:pPr>
              <w:spacing w:after="20" w:line="259" w:lineRule="auto"/>
              <w:ind w:left="202" w:right="0" w:firstLine="0"/>
              <w:jc w:val="left"/>
            </w:pPr>
            <w:r>
              <w:t xml:space="preserve">Решение задач </w:t>
            </w:r>
          </w:p>
          <w:p w14:paraId="0F2E9E2E" w14:textId="77777777" w:rsidR="002E5DFE" w:rsidRDefault="00515315">
            <w:pPr>
              <w:spacing w:after="0" w:line="259" w:lineRule="auto"/>
              <w:ind w:left="595" w:right="0" w:hanging="401"/>
              <w:jc w:val="left"/>
            </w:pPr>
            <w:r>
              <w:t xml:space="preserve"> Разыгрывание  партий </w:t>
            </w:r>
          </w:p>
        </w:tc>
      </w:tr>
      <w:tr w:rsidR="002E5DFE" w14:paraId="260F9E71" w14:textId="77777777">
        <w:trPr>
          <w:trHeight w:val="8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8A76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6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98A7" w14:textId="77777777" w:rsidR="002E5DFE" w:rsidRDefault="00515315">
            <w:pPr>
              <w:spacing w:after="0" w:line="259" w:lineRule="auto"/>
              <w:ind w:left="144" w:right="0" w:firstLine="0"/>
              <w:jc w:val="left"/>
            </w:pPr>
            <w:r>
              <w:t xml:space="preserve">Элементы шахматной партии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F298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28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8657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7844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28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BF8B" w14:textId="77777777" w:rsidR="002E5DFE" w:rsidRDefault="00515315">
            <w:pPr>
              <w:spacing w:after="20" w:line="259" w:lineRule="auto"/>
              <w:ind w:left="202" w:right="0" w:firstLine="0"/>
              <w:jc w:val="left"/>
            </w:pPr>
            <w:r>
              <w:t xml:space="preserve">Решение задач </w:t>
            </w:r>
          </w:p>
          <w:p w14:paraId="33A6EE45" w14:textId="77777777" w:rsidR="002E5DFE" w:rsidRDefault="00515315">
            <w:pPr>
              <w:spacing w:after="0" w:line="259" w:lineRule="auto"/>
              <w:ind w:left="595" w:right="0" w:hanging="401"/>
              <w:jc w:val="left"/>
            </w:pPr>
            <w:r>
              <w:t xml:space="preserve"> Разыгрывание  партий </w:t>
            </w:r>
          </w:p>
        </w:tc>
      </w:tr>
      <w:tr w:rsidR="002E5DFE" w14:paraId="705D0D2C" w14:textId="77777777">
        <w:trPr>
          <w:trHeight w:val="8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1291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7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2363" w14:textId="77777777" w:rsidR="002E5DFE" w:rsidRDefault="00515315">
            <w:pPr>
              <w:spacing w:after="0" w:line="259" w:lineRule="auto"/>
              <w:ind w:left="144" w:right="0" w:firstLine="0"/>
              <w:jc w:val="left"/>
            </w:pPr>
            <w:r>
              <w:t xml:space="preserve">Три стадии партии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5738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D969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2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515B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0372" w14:textId="77777777" w:rsidR="002E5DFE" w:rsidRDefault="00515315">
            <w:pPr>
              <w:spacing w:after="20" w:line="259" w:lineRule="auto"/>
              <w:ind w:left="202" w:right="0" w:firstLine="0"/>
              <w:jc w:val="left"/>
            </w:pPr>
            <w:r>
              <w:t xml:space="preserve">Решение задач </w:t>
            </w:r>
          </w:p>
          <w:p w14:paraId="47CF2220" w14:textId="77777777" w:rsidR="002E5DFE" w:rsidRDefault="00515315">
            <w:pPr>
              <w:spacing w:after="0" w:line="259" w:lineRule="auto"/>
              <w:ind w:left="595" w:right="0" w:hanging="401"/>
              <w:jc w:val="left"/>
            </w:pPr>
            <w:r>
              <w:t xml:space="preserve"> Разыгрывание  партий </w:t>
            </w:r>
          </w:p>
        </w:tc>
      </w:tr>
      <w:tr w:rsidR="002E5DFE" w14:paraId="2EEFDB6C" w14:textId="77777777">
        <w:trPr>
          <w:trHeight w:val="56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523C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8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AE5F" w14:textId="77777777" w:rsidR="002E5DFE" w:rsidRDefault="00515315">
            <w:pPr>
              <w:spacing w:after="0" w:line="259" w:lineRule="auto"/>
              <w:ind w:left="144" w:right="0" w:firstLine="0"/>
              <w:jc w:val="left"/>
            </w:pPr>
            <w:r>
              <w:t xml:space="preserve">Основные цели дебюта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65E7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6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1E44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3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FE41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3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DE80" w14:textId="77777777" w:rsidR="002E5DFE" w:rsidRDefault="00515315">
            <w:pPr>
              <w:spacing w:after="0" w:line="259" w:lineRule="auto"/>
              <w:ind w:left="60" w:right="0" w:firstLine="0"/>
              <w:jc w:val="center"/>
            </w:pPr>
            <w:r>
              <w:t xml:space="preserve">Тестирование </w:t>
            </w:r>
          </w:p>
          <w:p w14:paraId="7F81BB00" w14:textId="77777777" w:rsidR="002E5DFE" w:rsidRDefault="00515315">
            <w:pPr>
              <w:spacing w:after="0" w:line="259" w:lineRule="auto"/>
              <w:ind w:left="121" w:right="0" w:firstLine="0"/>
              <w:jc w:val="center"/>
            </w:pPr>
            <w:r>
              <w:t xml:space="preserve"> </w:t>
            </w:r>
          </w:p>
        </w:tc>
      </w:tr>
      <w:tr w:rsidR="002E5DFE" w14:paraId="3F5A4521" w14:textId="77777777">
        <w:trPr>
          <w:trHeight w:val="84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91C8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9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6D71" w14:textId="77777777" w:rsidR="002E5DFE" w:rsidRDefault="00515315">
            <w:pPr>
              <w:spacing w:after="0" w:line="259" w:lineRule="auto"/>
              <w:ind w:left="144" w:right="0" w:firstLine="0"/>
            </w:pPr>
            <w:r>
              <w:t xml:space="preserve">Развитие фигур и борьба за центр в дебютах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3BFA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22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BAF1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8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7037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14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BE74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Тестирование Решение задач </w:t>
            </w:r>
          </w:p>
        </w:tc>
      </w:tr>
      <w:tr w:rsidR="002E5DFE" w14:paraId="4F3C6D87" w14:textId="77777777">
        <w:trPr>
          <w:trHeight w:val="56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C66D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10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095A" w14:textId="77777777" w:rsidR="002E5DFE" w:rsidRDefault="00515315">
            <w:pPr>
              <w:spacing w:after="0" w:line="259" w:lineRule="auto"/>
              <w:ind w:left="144" w:right="0" w:firstLine="0"/>
              <w:jc w:val="left"/>
            </w:pPr>
            <w:r>
              <w:t xml:space="preserve">Школьные соревнования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C605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18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7F44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1830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18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C408" w14:textId="77777777" w:rsidR="002E5DFE" w:rsidRDefault="00515315">
            <w:pPr>
              <w:spacing w:after="0" w:line="259" w:lineRule="auto"/>
              <w:ind w:left="60" w:right="0" w:firstLine="0"/>
              <w:jc w:val="center"/>
            </w:pPr>
            <w:r>
              <w:t xml:space="preserve">Турнир </w:t>
            </w:r>
          </w:p>
          <w:p w14:paraId="6E5F0B2B" w14:textId="77777777" w:rsidR="002E5DFE" w:rsidRDefault="00515315">
            <w:pPr>
              <w:spacing w:after="0" w:line="259" w:lineRule="auto"/>
              <w:ind w:left="121" w:right="0" w:firstLine="0"/>
              <w:jc w:val="center"/>
            </w:pPr>
            <w:r>
              <w:t xml:space="preserve"> </w:t>
            </w:r>
          </w:p>
        </w:tc>
      </w:tr>
      <w:tr w:rsidR="002E5DFE" w14:paraId="49999367" w14:textId="77777777">
        <w:trPr>
          <w:trHeight w:val="52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A617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11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963A" w14:textId="77777777" w:rsidR="002E5DFE" w:rsidRDefault="00515315">
            <w:pPr>
              <w:spacing w:after="0" w:line="259" w:lineRule="auto"/>
              <w:ind w:left="144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8B0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2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9BED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B3D4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B8F6" w14:textId="77777777" w:rsidR="002E5DFE" w:rsidRDefault="00515315">
            <w:pPr>
              <w:spacing w:after="0" w:line="259" w:lineRule="auto"/>
              <w:ind w:left="57" w:right="0" w:firstLine="0"/>
              <w:jc w:val="center"/>
            </w:pPr>
            <w:r>
              <w:t xml:space="preserve">Блиц- турнир </w:t>
            </w:r>
          </w:p>
        </w:tc>
      </w:tr>
      <w:tr w:rsidR="002E5DFE" w14:paraId="37F16536" w14:textId="77777777">
        <w:trPr>
          <w:trHeight w:val="52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EB0" w14:textId="77777777" w:rsidR="002E5DFE" w:rsidRDefault="00515315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485C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Итого часов: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FAFD" w14:textId="77777777" w:rsidR="002E5DFE" w:rsidRDefault="00515315">
            <w:pPr>
              <w:spacing w:after="0" w:line="259" w:lineRule="auto"/>
              <w:ind w:left="202" w:right="0" w:firstLine="0"/>
              <w:jc w:val="left"/>
            </w:pPr>
            <w:r>
              <w:rPr>
                <w:b/>
              </w:rPr>
              <w:t xml:space="preserve">144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A8A1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33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17E8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111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FD05" w14:textId="77777777" w:rsidR="002E5DFE" w:rsidRDefault="00515315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42C48B87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9299BC1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lastRenderedPageBreak/>
        <w:t xml:space="preserve"> </w:t>
      </w:r>
    </w:p>
    <w:p w14:paraId="1C48E932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3426F1D7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5518944E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2AFE4DF4" w14:textId="77777777" w:rsidR="002E5DFE" w:rsidRDefault="00515315">
      <w:pPr>
        <w:spacing w:after="5"/>
        <w:ind w:left="3064" w:right="817"/>
        <w:jc w:val="left"/>
      </w:pPr>
      <w:r>
        <w:rPr>
          <w:b/>
        </w:rPr>
        <w:t xml:space="preserve">Учебный план, 2-й год обучения </w:t>
      </w:r>
    </w:p>
    <w:p w14:paraId="79014668" w14:textId="77777777" w:rsidR="002E5DFE" w:rsidRDefault="00515315">
      <w:pPr>
        <w:spacing w:after="0" w:line="259" w:lineRule="auto"/>
        <w:ind w:left="0" w:right="528" w:firstLine="0"/>
        <w:jc w:val="center"/>
      </w:pPr>
      <w:r>
        <w:t xml:space="preserve"> </w:t>
      </w:r>
    </w:p>
    <w:tbl>
      <w:tblPr>
        <w:tblStyle w:val="TableGrid"/>
        <w:tblW w:w="9530" w:type="dxa"/>
        <w:tblInd w:w="142" w:type="dxa"/>
        <w:tblCellMar>
          <w:top w:w="13" w:type="dxa"/>
          <w:left w:w="7" w:type="dxa"/>
        </w:tblCellMar>
        <w:tblLook w:val="04A0" w:firstRow="1" w:lastRow="0" w:firstColumn="1" w:lastColumn="0" w:noHBand="0" w:noVBand="1"/>
      </w:tblPr>
      <w:tblGrid>
        <w:gridCol w:w="562"/>
        <w:gridCol w:w="4529"/>
        <w:gridCol w:w="783"/>
        <w:gridCol w:w="653"/>
        <w:gridCol w:w="917"/>
        <w:gridCol w:w="2086"/>
      </w:tblGrid>
      <w:tr w:rsidR="002E5DFE" w14:paraId="724ABB24" w14:textId="77777777">
        <w:trPr>
          <w:trHeight w:val="56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E989" w14:textId="77777777" w:rsidR="002E5DFE" w:rsidRDefault="00515315">
            <w:pPr>
              <w:spacing w:after="16" w:line="259" w:lineRule="auto"/>
              <w:ind w:left="161" w:right="0" w:firstLine="0"/>
              <w:jc w:val="left"/>
            </w:pPr>
            <w:r>
              <w:t xml:space="preserve">№ </w:t>
            </w:r>
          </w:p>
          <w:p w14:paraId="5B69FA05" w14:textId="77777777" w:rsidR="002E5DFE" w:rsidRDefault="00515315">
            <w:pPr>
              <w:spacing w:after="0" w:line="259" w:lineRule="auto"/>
              <w:ind w:left="113" w:right="0" w:firstLine="0"/>
              <w:jc w:val="left"/>
            </w:pPr>
            <w:r>
              <w:t xml:space="preserve">п/п </w:t>
            </w:r>
          </w:p>
        </w:tc>
        <w:tc>
          <w:tcPr>
            <w:tcW w:w="4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7613" w14:textId="77777777" w:rsidR="002E5DFE" w:rsidRDefault="00515315">
            <w:pPr>
              <w:spacing w:after="0" w:line="259" w:lineRule="auto"/>
              <w:ind w:left="0" w:right="11" w:firstLine="0"/>
              <w:jc w:val="center"/>
            </w:pPr>
            <w:r>
              <w:t xml:space="preserve">Разделы 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6BB9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Количество часов </w:t>
            </w:r>
          </w:p>
          <w:p w14:paraId="0CE89A96" w14:textId="77777777" w:rsidR="002E5DFE" w:rsidRDefault="00515315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2211" w14:textId="77777777" w:rsidR="002E5DFE" w:rsidRDefault="00515315">
            <w:pPr>
              <w:spacing w:after="0" w:line="259" w:lineRule="auto"/>
              <w:ind w:left="163" w:right="0" w:firstLine="0"/>
              <w:jc w:val="left"/>
            </w:pPr>
            <w:r>
              <w:t xml:space="preserve">Формы контроля </w:t>
            </w:r>
          </w:p>
        </w:tc>
      </w:tr>
      <w:tr w:rsidR="002E5DFE" w14:paraId="360D38A7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5388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6133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9E5F" w14:textId="77777777" w:rsidR="002E5DFE" w:rsidRDefault="00515315">
            <w:pPr>
              <w:spacing w:after="0" w:line="259" w:lineRule="auto"/>
              <w:ind w:left="110" w:right="0" w:firstLine="0"/>
              <w:jc w:val="left"/>
            </w:pPr>
            <w:r>
              <w:t xml:space="preserve">всего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68DF" w14:textId="77777777" w:rsidR="002E5DFE" w:rsidRDefault="00515315">
            <w:pPr>
              <w:spacing w:after="16" w:line="259" w:lineRule="auto"/>
              <w:ind w:left="113" w:right="0" w:firstLine="0"/>
              <w:jc w:val="left"/>
            </w:pPr>
            <w:proofErr w:type="spellStart"/>
            <w:r>
              <w:t>тео</w:t>
            </w:r>
            <w:proofErr w:type="spellEnd"/>
            <w:r>
              <w:t>-</w:t>
            </w:r>
          </w:p>
          <w:p w14:paraId="399FFBFE" w14:textId="77777777" w:rsidR="002E5DFE" w:rsidRDefault="00515315">
            <w:pPr>
              <w:spacing w:after="0" w:line="259" w:lineRule="auto"/>
              <w:ind w:left="139" w:right="0" w:firstLine="0"/>
              <w:jc w:val="left"/>
            </w:pPr>
            <w:proofErr w:type="spellStart"/>
            <w:r>
              <w:t>рия</w:t>
            </w:r>
            <w:proofErr w:type="spellEnd"/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15F7" w14:textId="77777777" w:rsidR="002E5DFE" w:rsidRDefault="00515315">
            <w:pPr>
              <w:spacing w:after="18" w:line="259" w:lineRule="auto"/>
              <w:ind w:left="175" w:right="0" w:firstLine="0"/>
              <w:jc w:val="left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14:paraId="2ABE84A4" w14:textId="77777777" w:rsidR="002E5DFE" w:rsidRDefault="00515315">
            <w:pPr>
              <w:spacing w:after="0" w:line="259" w:lineRule="auto"/>
              <w:ind w:left="0" w:right="4" w:firstLine="0"/>
              <w:jc w:val="center"/>
            </w:pPr>
            <w:r>
              <w:t xml:space="preserve">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4E3C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E5DFE" w14:paraId="22D8F44B" w14:textId="77777777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24E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6C9" w14:textId="77777777" w:rsidR="002E5DFE" w:rsidRDefault="00515315">
            <w:pPr>
              <w:spacing w:after="0" w:line="259" w:lineRule="auto"/>
              <w:ind w:left="240" w:right="0" w:firstLine="0"/>
              <w:jc w:val="left"/>
            </w:pPr>
            <w:r>
              <w:t xml:space="preserve">Вводное занятие. Основные характеристики предмета. Инструктаж о ТБ.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8597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D104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5428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43DE" w14:textId="77777777" w:rsidR="002E5DFE" w:rsidRDefault="00515315">
            <w:pPr>
              <w:spacing w:after="0" w:line="238" w:lineRule="auto"/>
              <w:ind w:left="0" w:right="0" w:firstLine="0"/>
              <w:jc w:val="center"/>
            </w:pPr>
            <w:r>
              <w:t>Беседа, выполнение практических зада-</w:t>
            </w:r>
          </w:p>
          <w:p w14:paraId="609A8479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ний</w:t>
            </w:r>
            <w:proofErr w:type="spellEnd"/>
            <w:r>
              <w:t xml:space="preserve">, наблюдение,  анализ </w:t>
            </w:r>
          </w:p>
        </w:tc>
      </w:tr>
      <w:tr w:rsidR="002E5DFE" w14:paraId="58092BE5" w14:textId="77777777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AF0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417D" w14:textId="77777777" w:rsidR="002E5DFE" w:rsidRDefault="00515315">
            <w:pPr>
              <w:spacing w:after="0" w:line="259" w:lineRule="auto"/>
              <w:ind w:left="240" w:right="0" w:firstLine="0"/>
              <w:jc w:val="left"/>
            </w:pPr>
            <w:r>
              <w:t xml:space="preserve">Различные виды преимуществ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16D2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16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8241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4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DD25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12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8CA3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Тестирование Решение задач </w:t>
            </w:r>
          </w:p>
        </w:tc>
      </w:tr>
      <w:tr w:rsidR="002E5DFE" w14:paraId="4CADFBCB" w14:textId="77777777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D27F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37F6" w14:textId="77777777" w:rsidR="002E5DFE" w:rsidRDefault="00515315">
            <w:pPr>
              <w:spacing w:after="0" w:line="259" w:lineRule="auto"/>
              <w:ind w:left="240" w:right="0" w:firstLine="0"/>
              <w:jc w:val="left"/>
            </w:pPr>
            <w:r>
              <w:t xml:space="preserve">Курс шахматных окончаний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D2E0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98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B49D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16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D1B0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82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2115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Тестирование Решение задач </w:t>
            </w:r>
          </w:p>
        </w:tc>
      </w:tr>
      <w:tr w:rsidR="002E5DFE" w14:paraId="2591D6F2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7A6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A613" w14:textId="77777777" w:rsidR="002E5DFE" w:rsidRDefault="00515315">
            <w:pPr>
              <w:spacing w:after="0" w:line="259" w:lineRule="auto"/>
              <w:ind w:left="240" w:right="0" w:firstLine="0"/>
              <w:jc w:val="left"/>
            </w:pPr>
            <w:r>
              <w:t xml:space="preserve">Школьные соревнования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181E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24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2259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5F1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22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6E92" w14:textId="77777777" w:rsidR="002E5DFE" w:rsidRDefault="00515315">
            <w:pPr>
              <w:spacing w:after="0" w:line="259" w:lineRule="auto"/>
              <w:ind w:left="0" w:right="10" w:firstLine="0"/>
              <w:jc w:val="center"/>
            </w:pPr>
            <w:r>
              <w:t xml:space="preserve">Турнир  </w:t>
            </w:r>
          </w:p>
        </w:tc>
      </w:tr>
      <w:tr w:rsidR="002E5DFE" w14:paraId="4C2903F4" w14:textId="77777777">
        <w:trPr>
          <w:trHeight w:val="5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B7C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8ADD" w14:textId="77777777" w:rsidR="002E5DFE" w:rsidRDefault="00515315">
            <w:pPr>
              <w:spacing w:after="0" w:line="259" w:lineRule="auto"/>
              <w:ind w:left="24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08E4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ED0B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D26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AF96" w14:textId="77777777" w:rsidR="002E5DFE" w:rsidRDefault="00515315">
            <w:pPr>
              <w:spacing w:after="0" w:line="259" w:lineRule="auto"/>
              <w:ind w:left="0" w:right="10" w:firstLine="0"/>
              <w:jc w:val="center"/>
            </w:pPr>
            <w:r>
              <w:t xml:space="preserve">Блиц-турнир </w:t>
            </w:r>
          </w:p>
        </w:tc>
      </w:tr>
      <w:tr w:rsidR="002E5DFE" w14:paraId="7CA72B28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98839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BD1B8" w14:textId="77777777" w:rsidR="002E5DFE" w:rsidRDefault="00515315">
            <w:pPr>
              <w:spacing w:after="0" w:line="259" w:lineRule="auto"/>
              <w:ind w:left="1274" w:right="0" w:firstLine="0"/>
              <w:jc w:val="left"/>
            </w:pPr>
            <w:r>
              <w:rPr>
                <w:b/>
              </w:rPr>
              <w:t xml:space="preserve">Итого часов: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3F9C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144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0D41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25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3853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119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AD75" w14:textId="77777777" w:rsidR="002E5DFE" w:rsidRDefault="00515315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42F8C93" w14:textId="77777777" w:rsidR="002E5DFE" w:rsidRDefault="00515315">
      <w:pPr>
        <w:spacing w:after="23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1F30C4BD" w14:textId="77777777" w:rsidR="002E5DFE" w:rsidRDefault="00515315">
      <w:pPr>
        <w:spacing w:after="5"/>
        <w:ind w:left="3064" w:right="817"/>
        <w:jc w:val="left"/>
      </w:pPr>
      <w:r>
        <w:rPr>
          <w:b/>
        </w:rPr>
        <w:t xml:space="preserve">Учебный план, 3-й год обучения </w:t>
      </w:r>
    </w:p>
    <w:p w14:paraId="2CF83844" w14:textId="77777777" w:rsidR="002E5DFE" w:rsidRDefault="00515315">
      <w:pPr>
        <w:spacing w:after="0" w:line="259" w:lineRule="auto"/>
        <w:ind w:left="0" w:right="528" w:firstLine="0"/>
        <w:jc w:val="center"/>
      </w:pPr>
      <w:r>
        <w:t xml:space="preserve"> </w:t>
      </w:r>
    </w:p>
    <w:tbl>
      <w:tblPr>
        <w:tblStyle w:val="TableGrid"/>
        <w:tblW w:w="9530" w:type="dxa"/>
        <w:tblInd w:w="142" w:type="dxa"/>
        <w:tblCellMar>
          <w:top w:w="13" w:type="dxa"/>
          <w:left w:w="5" w:type="dxa"/>
        </w:tblCellMar>
        <w:tblLook w:val="04A0" w:firstRow="1" w:lastRow="0" w:firstColumn="1" w:lastColumn="0" w:noHBand="0" w:noVBand="1"/>
      </w:tblPr>
      <w:tblGrid>
        <w:gridCol w:w="522"/>
        <w:gridCol w:w="4385"/>
        <w:gridCol w:w="783"/>
        <w:gridCol w:w="784"/>
        <w:gridCol w:w="911"/>
        <w:gridCol w:w="2145"/>
      </w:tblGrid>
      <w:tr w:rsidR="002E5DFE" w14:paraId="7C35DC32" w14:textId="77777777">
        <w:trPr>
          <w:trHeight w:val="562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459F" w14:textId="77777777" w:rsidR="002E5DFE" w:rsidRDefault="00515315">
            <w:pPr>
              <w:spacing w:after="16" w:line="259" w:lineRule="auto"/>
              <w:ind w:left="151" w:right="0" w:firstLine="0"/>
              <w:jc w:val="left"/>
            </w:pPr>
            <w:r>
              <w:t xml:space="preserve">№ </w:t>
            </w:r>
          </w:p>
          <w:p w14:paraId="31E2B217" w14:textId="77777777" w:rsidR="002E5DFE" w:rsidRDefault="00515315">
            <w:pPr>
              <w:spacing w:after="0" w:line="259" w:lineRule="auto"/>
              <w:ind w:left="151" w:right="0" w:firstLine="0"/>
              <w:jc w:val="left"/>
            </w:pPr>
            <w:r>
              <w:t xml:space="preserve">п/п </w:t>
            </w:r>
          </w:p>
        </w:tc>
        <w:tc>
          <w:tcPr>
            <w:tcW w:w="4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E137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Разделы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D20C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Количество часов </w:t>
            </w:r>
          </w:p>
          <w:p w14:paraId="1EA8F2C0" w14:textId="77777777" w:rsidR="002E5DFE" w:rsidRDefault="00515315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61CD" w14:textId="77777777" w:rsidR="002E5DFE" w:rsidRDefault="00515315">
            <w:pPr>
              <w:spacing w:after="0" w:line="259" w:lineRule="auto"/>
              <w:ind w:left="168" w:right="0" w:firstLine="0"/>
              <w:jc w:val="left"/>
            </w:pPr>
            <w:r>
              <w:t xml:space="preserve">Формы контроля </w:t>
            </w:r>
          </w:p>
        </w:tc>
      </w:tr>
      <w:tr w:rsidR="002E5DFE" w14:paraId="0A318B47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6B7E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8807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6AC8" w14:textId="77777777" w:rsidR="002E5DFE" w:rsidRDefault="00515315">
            <w:pPr>
              <w:spacing w:after="0" w:line="259" w:lineRule="auto"/>
              <w:ind w:left="115" w:right="0" w:firstLine="0"/>
              <w:jc w:val="left"/>
            </w:pPr>
            <w:r>
              <w:t xml:space="preserve">всего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4643" w14:textId="77777777" w:rsidR="002E5DFE" w:rsidRDefault="00515315">
            <w:pPr>
              <w:spacing w:after="0" w:line="259" w:lineRule="auto"/>
              <w:ind w:left="43" w:right="0" w:firstLine="0"/>
            </w:pPr>
            <w:r>
              <w:t xml:space="preserve">теория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3661" w14:textId="77777777" w:rsidR="002E5DFE" w:rsidRDefault="00515315">
            <w:pPr>
              <w:spacing w:after="18" w:line="259" w:lineRule="auto"/>
              <w:ind w:left="178" w:right="0" w:firstLine="0"/>
              <w:jc w:val="left"/>
            </w:pPr>
            <w:proofErr w:type="spellStart"/>
            <w:r>
              <w:t>прак</w:t>
            </w:r>
            <w:proofErr w:type="spellEnd"/>
            <w:r>
              <w:t>-</w:t>
            </w:r>
          </w:p>
          <w:p w14:paraId="3948105D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938F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E5DFE" w14:paraId="60FCA571" w14:textId="77777777">
        <w:trPr>
          <w:trHeight w:val="111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CA5B" w14:textId="77777777" w:rsidR="002E5DFE" w:rsidRDefault="00515315">
            <w:pPr>
              <w:spacing w:after="0" w:line="259" w:lineRule="auto"/>
              <w:ind w:left="151" w:right="0" w:firstLine="0"/>
              <w:jc w:val="left"/>
            </w:pPr>
            <w:r>
              <w:t xml:space="preserve">1.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DB4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Вводное занятие. Основные характеристики предмета. Инструктаж о ТБ.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F56F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82B5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3C5C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70C2" w14:textId="77777777" w:rsidR="002E5DFE" w:rsidRDefault="00515315">
            <w:pPr>
              <w:spacing w:after="0" w:line="238" w:lineRule="auto"/>
              <w:ind w:left="0" w:right="0" w:firstLine="0"/>
              <w:jc w:val="center"/>
            </w:pPr>
            <w:r>
              <w:t>Беседа, выполнение практических зада-</w:t>
            </w:r>
          </w:p>
          <w:p w14:paraId="48EDAC6D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ний</w:t>
            </w:r>
            <w:proofErr w:type="spellEnd"/>
            <w:r>
              <w:t xml:space="preserve">, наблюдение,  анализ </w:t>
            </w:r>
          </w:p>
        </w:tc>
      </w:tr>
      <w:tr w:rsidR="002E5DFE" w14:paraId="7AABC3BE" w14:textId="77777777">
        <w:trPr>
          <w:trHeight w:val="56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3B4" w14:textId="77777777" w:rsidR="002E5DFE" w:rsidRDefault="00515315">
            <w:pPr>
              <w:spacing w:after="0" w:line="259" w:lineRule="auto"/>
              <w:ind w:left="151" w:right="0" w:firstLine="0"/>
              <w:jc w:val="left"/>
            </w:pPr>
            <w:r>
              <w:t xml:space="preserve">2.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C08F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Шахматная комбинация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0491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079F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4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032E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4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B9D4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Тестирование Решение задач </w:t>
            </w:r>
          </w:p>
        </w:tc>
      </w:tr>
      <w:tr w:rsidR="002E5DFE" w14:paraId="2F252BE3" w14:textId="77777777">
        <w:trPr>
          <w:trHeight w:val="56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460A" w14:textId="77777777" w:rsidR="002E5DFE" w:rsidRDefault="00515315">
            <w:pPr>
              <w:spacing w:after="0" w:line="259" w:lineRule="auto"/>
              <w:ind w:left="151" w:right="0" w:firstLine="0"/>
              <w:jc w:val="left"/>
            </w:pPr>
            <w:r>
              <w:t xml:space="preserve">3.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A46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Курс шахматных окончаний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FB28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36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EB0C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18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0A11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30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1ECA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Тестирование Решение задач </w:t>
            </w:r>
          </w:p>
        </w:tc>
      </w:tr>
      <w:tr w:rsidR="002E5DFE" w14:paraId="2C0FCEC3" w14:textId="77777777">
        <w:trPr>
          <w:trHeight w:val="56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6AB9" w14:textId="77777777" w:rsidR="002E5DFE" w:rsidRDefault="00515315">
            <w:pPr>
              <w:spacing w:after="0" w:line="259" w:lineRule="auto"/>
              <w:ind w:left="151" w:right="0" w:firstLine="0"/>
              <w:jc w:val="left"/>
            </w:pPr>
            <w:r>
              <w:t xml:space="preserve">4.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0B14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Основы дебюта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F03B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24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EBE9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39BD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18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D74F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Тестирование Решение задач </w:t>
            </w:r>
          </w:p>
        </w:tc>
      </w:tr>
      <w:tr w:rsidR="002E5DFE" w14:paraId="084ACF86" w14:textId="77777777">
        <w:trPr>
          <w:trHeight w:val="8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D93E" w14:textId="77777777" w:rsidR="002E5DFE" w:rsidRDefault="00515315">
            <w:pPr>
              <w:spacing w:after="0" w:line="259" w:lineRule="auto"/>
              <w:ind w:left="151" w:right="0" w:firstLine="0"/>
              <w:jc w:val="left"/>
            </w:pPr>
            <w:r>
              <w:t xml:space="preserve">5.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0787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Основы миттельшпиля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7E03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28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2D3B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F8BD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20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4F5D" w14:textId="77777777" w:rsidR="002E5DFE" w:rsidRDefault="00515315">
            <w:pPr>
              <w:spacing w:after="20" w:line="259" w:lineRule="auto"/>
              <w:ind w:left="0" w:right="3" w:firstLine="0"/>
              <w:jc w:val="center"/>
            </w:pPr>
            <w:r>
              <w:t xml:space="preserve">Решение задач </w:t>
            </w:r>
          </w:p>
          <w:p w14:paraId="51AD816B" w14:textId="77777777" w:rsidR="002E5DFE" w:rsidRDefault="00515315">
            <w:pPr>
              <w:spacing w:after="0" w:line="259" w:lineRule="auto"/>
              <w:ind w:left="679" w:right="0" w:hanging="401"/>
              <w:jc w:val="left"/>
            </w:pPr>
            <w:r>
              <w:t xml:space="preserve"> Разыгрывание  партий </w:t>
            </w:r>
          </w:p>
        </w:tc>
      </w:tr>
      <w:tr w:rsidR="002E5DFE" w14:paraId="702A7B79" w14:textId="77777777">
        <w:trPr>
          <w:trHeight w:val="8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FF81" w14:textId="77777777" w:rsidR="002E5DFE" w:rsidRDefault="00515315">
            <w:pPr>
              <w:spacing w:after="0" w:line="259" w:lineRule="auto"/>
              <w:ind w:left="151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B7B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Основы эндшпиля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44F1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40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8F25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54C3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36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79E8" w14:textId="77777777" w:rsidR="002E5DFE" w:rsidRDefault="00515315">
            <w:pPr>
              <w:spacing w:after="20" w:line="259" w:lineRule="auto"/>
              <w:ind w:left="0" w:right="3" w:firstLine="0"/>
              <w:jc w:val="center"/>
            </w:pPr>
            <w:r>
              <w:t xml:space="preserve">Решение задач </w:t>
            </w:r>
          </w:p>
          <w:p w14:paraId="3697948B" w14:textId="77777777" w:rsidR="002E5DFE" w:rsidRDefault="00515315">
            <w:pPr>
              <w:spacing w:after="0" w:line="259" w:lineRule="auto"/>
              <w:ind w:left="679" w:right="0" w:hanging="401"/>
              <w:jc w:val="left"/>
            </w:pPr>
            <w:r>
              <w:t xml:space="preserve"> Разыгрывание  партий </w:t>
            </w:r>
          </w:p>
        </w:tc>
      </w:tr>
      <w:tr w:rsidR="002E5DFE" w14:paraId="5D2C8127" w14:textId="77777777">
        <w:trPr>
          <w:trHeight w:val="52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CF23" w14:textId="77777777" w:rsidR="002E5DFE" w:rsidRDefault="00515315">
            <w:pPr>
              <w:spacing w:after="0" w:line="259" w:lineRule="auto"/>
              <w:ind w:left="151" w:right="0" w:firstLine="0"/>
              <w:jc w:val="left"/>
            </w:pPr>
            <w:r>
              <w:lastRenderedPageBreak/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470F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Школьные соревнования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E005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E3EC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D935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A57D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Турнир  </w:t>
            </w:r>
          </w:p>
        </w:tc>
      </w:tr>
      <w:tr w:rsidR="002E5DFE" w14:paraId="2BDB01E3" w14:textId="77777777">
        <w:trPr>
          <w:trHeight w:val="52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9FB8" w14:textId="77777777" w:rsidR="002E5DFE" w:rsidRDefault="00515315">
            <w:pPr>
              <w:spacing w:after="0" w:line="259" w:lineRule="auto"/>
              <w:ind w:left="151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148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8D10" w14:textId="77777777" w:rsidR="002E5DFE" w:rsidRDefault="00515315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73DB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0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789F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19FD" w14:textId="77777777" w:rsidR="002E5DFE" w:rsidRDefault="00515315">
            <w:pPr>
              <w:spacing w:after="0" w:line="259" w:lineRule="auto"/>
              <w:ind w:left="0" w:right="1" w:firstLine="0"/>
              <w:jc w:val="center"/>
            </w:pPr>
            <w:r>
              <w:t xml:space="preserve">Блиц-турнир </w:t>
            </w:r>
          </w:p>
        </w:tc>
      </w:tr>
      <w:tr w:rsidR="002E5DFE" w14:paraId="538E47CB" w14:textId="77777777">
        <w:trPr>
          <w:trHeight w:val="528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286D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Итого часов: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9199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144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76AB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31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6107" w14:textId="77777777" w:rsidR="002E5DFE" w:rsidRDefault="0051531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113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1A65" w14:textId="77777777" w:rsidR="002E5DFE" w:rsidRDefault="00515315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14650BF1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0387E430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0F49AB6E" w14:textId="77777777" w:rsidR="002E5DFE" w:rsidRDefault="00515315">
      <w:pPr>
        <w:spacing w:after="0" w:line="259" w:lineRule="auto"/>
        <w:ind w:left="0" w:right="4071" w:firstLine="0"/>
        <w:jc w:val="right"/>
      </w:pPr>
      <w:r>
        <w:t xml:space="preserve"> </w:t>
      </w:r>
    </w:p>
    <w:p w14:paraId="0F3F1B4C" w14:textId="7C191F2F" w:rsidR="002E5DFE" w:rsidRDefault="002E5DFE">
      <w:pPr>
        <w:spacing w:after="19" w:line="259" w:lineRule="auto"/>
        <w:ind w:left="0" w:right="528" w:firstLine="0"/>
        <w:jc w:val="center"/>
      </w:pPr>
    </w:p>
    <w:p w14:paraId="0306F872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D75EBFB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6FEAC95C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1D3BC2B7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18A9965D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3CFA23E2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633F747C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14649BA8" w14:textId="77777777" w:rsidR="002E5DFE" w:rsidRDefault="00515315">
      <w:pPr>
        <w:spacing w:after="26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72B43101" w14:textId="77777777" w:rsidR="002E5DFE" w:rsidRDefault="00515315">
      <w:pPr>
        <w:pStyle w:val="2"/>
        <w:ind w:left="554" w:right="1134"/>
      </w:pPr>
      <w:r>
        <w:t xml:space="preserve">КАЛЕНДАРНЫЙ УЧЕБНЫЙ ГРАФИК </w:t>
      </w:r>
    </w:p>
    <w:tbl>
      <w:tblPr>
        <w:tblStyle w:val="TableGrid"/>
        <w:tblW w:w="9631" w:type="dxa"/>
        <w:tblInd w:w="5" w:type="dxa"/>
        <w:tblCellMar>
          <w:top w:w="14" w:type="dxa"/>
          <w:left w:w="115" w:type="dxa"/>
          <w:right w:w="52" w:type="dxa"/>
        </w:tblCellMar>
        <w:tblLook w:val="04A0" w:firstRow="1" w:lastRow="0" w:firstColumn="1" w:lastColumn="0" w:noHBand="0" w:noVBand="1"/>
      </w:tblPr>
      <w:tblGrid>
        <w:gridCol w:w="1600"/>
        <w:gridCol w:w="1609"/>
        <w:gridCol w:w="1610"/>
        <w:gridCol w:w="1608"/>
        <w:gridCol w:w="1603"/>
        <w:gridCol w:w="1601"/>
      </w:tblGrid>
      <w:tr w:rsidR="002E5DFE" w14:paraId="5E673958" w14:textId="77777777" w:rsidTr="00A879D7">
        <w:trPr>
          <w:trHeight w:val="14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DD51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Год обучения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19E9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Дата начала обучения по программе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BCEF" w14:textId="77777777" w:rsidR="002E5DFE" w:rsidRDefault="00515315">
            <w:pPr>
              <w:spacing w:after="0" w:line="259" w:lineRule="auto"/>
              <w:ind w:left="0" w:right="4" w:firstLine="0"/>
              <w:jc w:val="center"/>
            </w:pPr>
            <w:r>
              <w:t xml:space="preserve">Дата окончания обучения по программе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0CFF" w14:textId="77777777" w:rsidR="002E5DFE" w:rsidRDefault="00515315">
            <w:pPr>
              <w:spacing w:after="0" w:line="259" w:lineRule="auto"/>
              <w:ind w:left="110" w:right="0" w:hanging="19"/>
            </w:pPr>
            <w:r>
              <w:t xml:space="preserve">Всего учебных недель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42E4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учебных часов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FDC5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Режим занятий </w:t>
            </w:r>
          </w:p>
        </w:tc>
      </w:tr>
      <w:tr w:rsidR="00A879D7" w14:paraId="64727064" w14:textId="77777777" w:rsidTr="00A879D7">
        <w:trPr>
          <w:trHeight w:val="116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C973" w14:textId="32CF9016" w:rsidR="00A879D7" w:rsidRDefault="00A879D7" w:rsidP="00A879D7">
            <w:pPr>
              <w:spacing w:after="0" w:line="259" w:lineRule="auto"/>
              <w:ind w:left="0" w:right="61" w:firstLine="0"/>
              <w:jc w:val="center"/>
            </w:pPr>
            <w:r w:rsidRPr="00A879D7">
              <w:t>1 год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0A82" w14:textId="100A7B73" w:rsidR="00A879D7" w:rsidRDefault="00A879D7" w:rsidP="00A879D7">
            <w:pPr>
              <w:spacing w:after="0" w:line="259" w:lineRule="auto"/>
              <w:ind w:left="0" w:right="64" w:firstLine="0"/>
              <w:jc w:val="center"/>
            </w:pPr>
            <w:r>
              <w:t>15</w:t>
            </w:r>
            <w:r w:rsidRPr="00A879D7">
              <w:t>.09.202</w:t>
            </w:r>
            <w: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ECE0" w14:textId="7F97FEF1" w:rsidR="00A879D7" w:rsidRDefault="00A879D7" w:rsidP="00A879D7">
            <w:pPr>
              <w:spacing w:after="0" w:line="259" w:lineRule="auto"/>
              <w:ind w:left="0" w:right="61" w:firstLine="0"/>
              <w:jc w:val="center"/>
            </w:pPr>
            <w:r w:rsidRPr="00A879D7">
              <w:t>31.05.202</w:t>
            </w:r>
            <w:r>
              <w:t>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2A70" w14:textId="4E3DDFF1" w:rsidR="00A879D7" w:rsidRDefault="00A879D7" w:rsidP="00A879D7">
            <w:pPr>
              <w:spacing w:after="0" w:line="259" w:lineRule="auto"/>
              <w:ind w:left="0" w:right="58" w:firstLine="0"/>
              <w:jc w:val="center"/>
            </w:pPr>
            <w:r w:rsidRPr="00A879D7">
              <w:t>36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D517" w14:textId="70FFC574" w:rsidR="00A879D7" w:rsidRDefault="00A879D7" w:rsidP="00A879D7">
            <w:pPr>
              <w:spacing w:after="0" w:line="259" w:lineRule="auto"/>
              <w:ind w:left="0" w:right="59" w:firstLine="0"/>
              <w:jc w:val="center"/>
            </w:pPr>
            <w:r w:rsidRPr="00A879D7">
              <w:t>144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BB5C" w14:textId="4681F403" w:rsidR="00A879D7" w:rsidRDefault="00A879D7" w:rsidP="00A879D7">
            <w:pPr>
              <w:spacing w:after="0" w:line="259" w:lineRule="auto"/>
              <w:ind w:left="217" w:right="268" w:firstLine="15"/>
              <w:jc w:val="center"/>
            </w:pPr>
            <w:r w:rsidRPr="00A879D7">
              <w:t>2 раза в неделю по 2 часа</w:t>
            </w:r>
          </w:p>
        </w:tc>
      </w:tr>
    </w:tbl>
    <w:p w14:paraId="154EA078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046EE3E7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2D29D343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389A699D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16D26F53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22057AFA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474B88A9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37C68BF1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56F38081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5695BA8A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2060D9D4" w14:textId="5969F51B" w:rsidR="002E5DFE" w:rsidRDefault="00515315" w:rsidP="00A879D7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3E916B8A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6BD75895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3F6E48F6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4F1D086" w14:textId="77777777" w:rsidR="002E5DFE" w:rsidRDefault="00515315">
      <w:pPr>
        <w:spacing w:after="5"/>
        <w:ind w:left="3395" w:right="817"/>
        <w:jc w:val="left"/>
      </w:pPr>
      <w:r>
        <w:rPr>
          <w:b/>
        </w:rPr>
        <w:t xml:space="preserve">РАБОЧАЯ ПРОГРАММА </w:t>
      </w:r>
    </w:p>
    <w:p w14:paraId="4BD95F46" w14:textId="77777777" w:rsidR="002E5DFE" w:rsidRDefault="00515315">
      <w:pPr>
        <w:spacing w:after="5"/>
        <w:ind w:left="3961" w:right="1800" w:hanging="2513"/>
        <w:jc w:val="left"/>
      </w:pPr>
      <w:r>
        <w:rPr>
          <w:b/>
        </w:rPr>
        <w:t>к дополнительной общеразвивающей программе «</w:t>
      </w:r>
      <w:proofErr w:type="gramStart"/>
      <w:r>
        <w:rPr>
          <w:b/>
        </w:rPr>
        <w:t>Шахматы»  1</w:t>
      </w:r>
      <w:proofErr w:type="gramEnd"/>
      <w:r>
        <w:rPr>
          <w:b/>
        </w:rPr>
        <w:t xml:space="preserve"> года обучения </w:t>
      </w:r>
    </w:p>
    <w:p w14:paraId="6D28DBEA" w14:textId="77777777" w:rsidR="002E5DFE" w:rsidRDefault="00515315">
      <w:pPr>
        <w:spacing w:after="26" w:line="259" w:lineRule="auto"/>
        <w:ind w:left="0" w:right="528" w:firstLine="0"/>
        <w:jc w:val="center"/>
      </w:pPr>
      <w:r>
        <w:t xml:space="preserve"> </w:t>
      </w:r>
    </w:p>
    <w:p w14:paraId="538997E4" w14:textId="77777777" w:rsidR="002E5DFE" w:rsidRDefault="00515315">
      <w:pPr>
        <w:spacing w:after="55"/>
        <w:ind w:left="847" w:right="817"/>
        <w:jc w:val="left"/>
      </w:pPr>
      <w:r>
        <w:rPr>
          <w:b/>
        </w:rPr>
        <w:t xml:space="preserve">Задачи 1 года обучения: </w:t>
      </w:r>
    </w:p>
    <w:p w14:paraId="6094F7A4" w14:textId="77777777" w:rsidR="002E5DFE" w:rsidRDefault="00515315">
      <w:pPr>
        <w:spacing w:after="88" w:line="259" w:lineRule="auto"/>
        <w:ind w:left="847" w:right="0"/>
        <w:jc w:val="left"/>
      </w:pPr>
      <w:r>
        <w:rPr>
          <w:b/>
          <w:i/>
        </w:rPr>
        <w:t xml:space="preserve">Обучающие: </w:t>
      </w:r>
      <w:r>
        <w:rPr>
          <w:b/>
        </w:rPr>
        <w:t xml:space="preserve"> </w:t>
      </w:r>
    </w:p>
    <w:p w14:paraId="4DED4B68" w14:textId="77777777" w:rsidR="002E5DFE" w:rsidRDefault="00515315">
      <w:pPr>
        <w:numPr>
          <w:ilvl w:val="0"/>
          <w:numId w:val="8"/>
        </w:numPr>
        <w:ind w:right="583" w:hanging="281"/>
      </w:pPr>
      <w:r>
        <w:lastRenderedPageBreak/>
        <w:t xml:space="preserve">ознакомить с правилами шахматной игры;  </w:t>
      </w:r>
    </w:p>
    <w:p w14:paraId="2372C626" w14:textId="77777777" w:rsidR="002E5DFE" w:rsidRDefault="00515315">
      <w:pPr>
        <w:numPr>
          <w:ilvl w:val="0"/>
          <w:numId w:val="8"/>
        </w:numPr>
        <w:ind w:right="583" w:hanging="281"/>
      </w:pPr>
      <w:r>
        <w:t xml:space="preserve">ознакомить с основами шахматной нотации, порядком записи партии и позиций;  </w:t>
      </w:r>
    </w:p>
    <w:p w14:paraId="052872D4" w14:textId="77777777" w:rsidR="002E5DFE" w:rsidRDefault="00515315">
      <w:pPr>
        <w:numPr>
          <w:ilvl w:val="0"/>
          <w:numId w:val="8"/>
        </w:numPr>
        <w:ind w:right="583" w:hanging="281"/>
      </w:pPr>
      <w:r>
        <w:t xml:space="preserve">сформировать навык самостоятельной работы с шахматной доской;  </w:t>
      </w:r>
    </w:p>
    <w:p w14:paraId="7BC9EC61" w14:textId="77777777" w:rsidR="002E5DFE" w:rsidRDefault="00515315">
      <w:pPr>
        <w:numPr>
          <w:ilvl w:val="0"/>
          <w:numId w:val="8"/>
        </w:numPr>
        <w:ind w:right="583" w:hanging="281"/>
      </w:pPr>
      <w:r>
        <w:t xml:space="preserve">дать представление о турнирных правилах;  </w:t>
      </w:r>
    </w:p>
    <w:p w14:paraId="0C7E3C61" w14:textId="77777777" w:rsidR="002E5DFE" w:rsidRDefault="00515315">
      <w:pPr>
        <w:numPr>
          <w:ilvl w:val="0"/>
          <w:numId w:val="8"/>
        </w:numPr>
        <w:ind w:right="583" w:hanging="281"/>
      </w:pPr>
      <w:r>
        <w:t xml:space="preserve">дать представление о простейших тактических приемах. </w:t>
      </w:r>
    </w:p>
    <w:p w14:paraId="61DF0185" w14:textId="77777777" w:rsidR="002E5DFE" w:rsidRDefault="00515315">
      <w:pPr>
        <w:spacing w:after="64" w:line="259" w:lineRule="auto"/>
        <w:ind w:left="847" w:right="0"/>
        <w:jc w:val="left"/>
      </w:pPr>
      <w:r>
        <w:rPr>
          <w:b/>
          <w:i/>
        </w:rPr>
        <w:t xml:space="preserve">Развивающие: </w:t>
      </w:r>
      <w:r>
        <w:rPr>
          <w:b/>
        </w:rPr>
        <w:t xml:space="preserve"> </w:t>
      </w:r>
    </w:p>
    <w:p w14:paraId="434A3291" w14:textId="77777777" w:rsidR="002E5DFE" w:rsidRDefault="00515315">
      <w:pPr>
        <w:numPr>
          <w:ilvl w:val="0"/>
          <w:numId w:val="8"/>
        </w:numPr>
        <w:ind w:right="583" w:hanging="281"/>
      </w:pPr>
      <w:r>
        <w:t>раз</w:t>
      </w:r>
      <w:r>
        <w:t xml:space="preserve">вивать устойчивый интерес к шахматной игре как средству досуга;  </w:t>
      </w:r>
    </w:p>
    <w:p w14:paraId="1082CA0F" w14:textId="77777777" w:rsidR="002E5DFE" w:rsidRDefault="00515315">
      <w:pPr>
        <w:numPr>
          <w:ilvl w:val="0"/>
          <w:numId w:val="8"/>
        </w:numPr>
        <w:ind w:right="583" w:hanging="281"/>
      </w:pPr>
      <w:r>
        <w:t xml:space="preserve">формировать сосредоточенность и внимание, логическое мышление и память;  </w:t>
      </w:r>
    </w:p>
    <w:p w14:paraId="048E4BB6" w14:textId="77777777" w:rsidR="002E5DFE" w:rsidRDefault="00515315">
      <w:pPr>
        <w:numPr>
          <w:ilvl w:val="0"/>
          <w:numId w:val="8"/>
        </w:numPr>
        <w:ind w:right="583" w:hanging="281"/>
      </w:pPr>
      <w:r>
        <w:t xml:space="preserve">развивать усидчивость и внимательность во время игры;  </w:t>
      </w:r>
    </w:p>
    <w:p w14:paraId="61FB49AD" w14:textId="77777777" w:rsidR="002E5DFE" w:rsidRDefault="00515315">
      <w:pPr>
        <w:numPr>
          <w:ilvl w:val="0"/>
          <w:numId w:val="8"/>
        </w:numPr>
        <w:ind w:right="583" w:hanging="281"/>
      </w:pPr>
      <w:r>
        <w:t xml:space="preserve">развивать способность ориентироваться во </w:t>
      </w:r>
      <w:proofErr w:type="gramStart"/>
      <w:r>
        <w:t xml:space="preserve">времени;  </w:t>
      </w:r>
      <w:r>
        <w:rPr>
          <w:rFonts w:ascii="Segoe UI Symbol" w:eastAsia="Segoe UI Symbol" w:hAnsi="Segoe UI Symbol" w:cs="Segoe UI Symbol"/>
        </w:rPr>
        <w:t>•</w:t>
      </w:r>
      <w:proofErr w:type="gramEnd"/>
      <w:r>
        <w:rPr>
          <w:rFonts w:ascii="Arial" w:eastAsia="Arial" w:hAnsi="Arial" w:cs="Arial"/>
        </w:rPr>
        <w:t xml:space="preserve"> </w:t>
      </w:r>
      <w:r>
        <w:t>развива</w:t>
      </w:r>
      <w:r>
        <w:t xml:space="preserve">ть потребность к интеллектуальному творчеству.  </w:t>
      </w:r>
    </w:p>
    <w:p w14:paraId="00465369" w14:textId="77777777" w:rsidR="002E5DFE" w:rsidRDefault="00515315">
      <w:pPr>
        <w:spacing w:after="64" w:line="259" w:lineRule="auto"/>
        <w:ind w:left="847" w:right="0"/>
        <w:jc w:val="left"/>
      </w:pPr>
      <w:r>
        <w:rPr>
          <w:b/>
          <w:i/>
        </w:rPr>
        <w:t xml:space="preserve">Воспитательные: </w:t>
      </w:r>
      <w:r>
        <w:rPr>
          <w:b/>
        </w:rPr>
        <w:t xml:space="preserve"> </w:t>
      </w:r>
    </w:p>
    <w:p w14:paraId="24FA834A" w14:textId="77777777" w:rsidR="002E5DFE" w:rsidRDefault="00515315">
      <w:pPr>
        <w:numPr>
          <w:ilvl w:val="0"/>
          <w:numId w:val="8"/>
        </w:numPr>
        <w:spacing w:after="5"/>
        <w:ind w:right="583" w:hanging="281"/>
      </w:pPr>
      <w:r>
        <w:t>воспитывать уважение к противнику и стойкость характера в стремлении к по-</w:t>
      </w:r>
    </w:p>
    <w:p w14:paraId="398B84CD" w14:textId="77777777" w:rsidR="002E5DFE" w:rsidRDefault="00515315">
      <w:pPr>
        <w:spacing w:after="74"/>
        <w:ind w:left="-5" w:right="583"/>
      </w:pPr>
      <w:r>
        <w:t xml:space="preserve">беде; </w:t>
      </w:r>
    </w:p>
    <w:p w14:paraId="3872894F" w14:textId="77777777" w:rsidR="002E5DFE" w:rsidRDefault="00515315">
      <w:pPr>
        <w:numPr>
          <w:ilvl w:val="0"/>
          <w:numId w:val="8"/>
        </w:numPr>
        <w:ind w:right="583" w:hanging="281"/>
      </w:pPr>
      <w:r>
        <w:t xml:space="preserve">формировать коммуникативные навыки;  </w:t>
      </w:r>
    </w:p>
    <w:p w14:paraId="1D0A7790" w14:textId="77777777" w:rsidR="002E5DFE" w:rsidRDefault="00515315">
      <w:pPr>
        <w:numPr>
          <w:ilvl w:val="0"/>
          <w:numId w:val="8"/>
        </w:numPr>
        <w:spacing w:after="66"/>
        <w:ind w:right="583" w:hanging="281"/>
      </w:pPr>
      <w:r>
        <w:t xml:space="preserve">воспитывать у детей навыки обращения к судье, отстаивание своих прав </w:t>
      </w:r>
      <w:r>
        <w:t xml:space="preserve">и выполнение обязанностей игрока;  </w:t>
      </w:r>
    </w:p>
    <w:p w14:paraId="35999D50" w14:textId="77777777" w:rsidR="002E5DFE" w:rsidRDefault="00515315">
      <w:pPr>
        <w:numPr>
          <w:ilvl w:val="0"/>
          <w:numId w:val="8"/>
        </w:numPr>
        <w:spacing w:after="0"/>
        <w:ind w:right="583" w:hanging="281"/>
      </w:pPr>
      <w:r>
        <w:t xml:space="preserve">развивать умение спокойно воспринимать неудачу в игре.  </w:t>
      </w:r>
    </w:p>
    <w:p w14:paraId="6134E346" w14:textId="77777777" w:rsidR="002E5DFE" w:rsidRDefault="00515315">
      <w:pPr>
        <w:spacing w:after="269" w:line="259" w:lineRule="auto"/>
        <w:ind w:left="321" w:right="0" w:firstLine="0"/>
        <w:jc w:val="center"/>
      </w:pPr>
      <w:r>
        <w:rPr>
          <w:b/>
        </w:rPr>
        <w:t xml:space="preserve"> </w:t>
      </w:r>
    </w:p>
    <w:p w14:paraId="44FFCCC5" w14:textId="77777777" w:rsidR="002E5DFE" w:rsidRDefault="00515315">
      <w:pPr>
        <w:spacing w:after="5" w:line="489" w:lineRule="auto"/>
        <w:ind w:left="837" w:right="2523" w:firstLine="2175"/>
        <w:jc w:val="left"/>
      </w:pPr>
      <w:r>
        <w:rPr>
          <w:b/>
        </w:rPr>
        <w:t xml:space="preserve">Содержание программы 1 года обучения </w:t>
      </w: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Вводное занятие (4 часа) </w:t>
      </w:r>
    </w:p>
    <w:p w14:paraId="245F8154" w14:textId="77777777" w:rsidR="002E5DFE" w:rsidRDefault="00515315">
      <w:pPr>
        <w:spacing w:after="0" w:line="313" w:lineRule="auto"/>
        <w:ind w:left="0" w:right="582" w:firstLine="852"/>
        <w:jc w:val="left"/>
      </w:pPr>
      <w:r>
        <w:rPr>
          <w:u w:val="single" w:color="000000"/>
        </w:rPr>
        <w:t>Теория:</w:t>
      </w:r>
      <w:r>
        <w:t xml:space="preserve"> Инструктаж по ОТ и ТБ. Цели и задачи первого года обучения. История возникновения шахмат в Индии (легенда), их развитие, родственные игры.   </w:t>
      </w:r>
      <w:r>
        <w:rPr>
          <w:u w:val="single" w:color="000000"/>
        </w:rPr>
        <w:t>Практика:</w:t>
      </w:r>
      <w:r>
        <w:t xml:space="preserve"> Игра по истории шахмат. </w:t>
      </w:r>
    </w:p>
    <w:p w14:paraId="7EF12C3C" w14:textId="77777777" w:rsidR="002E5DFE" w:rsidRDefault="00515315">
      <w:pPr>
        <w:spacing w:after="66" w:line="259" w:lineRule="auto"/>
        <w:ind w:left="852" w:right="0" w:firstLine="0"/>
        <w:jc w:val="left"/>
      </w:pPr>
      <w:r>
        <w:t xml:space="preserve"> </w:t>
      </w:r>
    </w:p>
    <w:p w14:paraId="053AE6E5" w14:textId="77777777" w:rsidR="002E5DFE" w:rsidRDefault="00515315">
      <w:pPr>
        <w:numPr>
          <w:ilvl w:val="0"/>
          <w:numId w:val="9"/>
        </w:numPr>
        <w:spacing w:after="64" w:line="259" w:lineRule="auto"/>
        <w:ind w:right="0" w:hanging="564"/>
        <w:jc w:val="left"/>
      </w:pPr>
      <w:r>
        <w:rPr>
          <w:b/>
          <w:i/>
        </w:rPr>
        <w:t xml:space="preserve">Правила игры в шахматы (6 часов) </w:t>
      </w:r>
    </w:p>
    <w:p w14:paraId="3FB8A4A6" w14:textId="77777777" w:rsidR="002E5DFE" w:rsidRDefault="00515315">
      <w:pPr>
        <w:spacing w:after="6"/>
        <w:ind w:left="862" w:right="583"/>
      </w:pPr>
      <w:r>
        <w:rPr>
          <w:u w:val="single" w:color="000000"/>
        </w:rPr>
        <w:t>Теория:</w:t>
      </w:r>
      <w:r>
        <w:t xml:space="preserve"> Формирование команд. Доска и фигуры. Шахматная партия. Цель игры. </w:t>
      </w:r>
    </w:p>
    <w:p w14:paraId="29915CC2" w14:textId="77777777" w:rsidR="002E5DFE" w:rsidRDefault="00515315">
      <w:pPr>
        <w:ind w:left="-15" w:right="583" w:firstLine="852"/>
      </w:pPr>
      <w:r>
        <w:t>Ходы фигур. Шах и мат. О поведении игроков. Шахматная позиция. Шахматная нотация. Запись партии. Пат. Ничья. Рокировка. Превращение пешки. Взятие на проходе.                    Разыгрывани</w:t>
      </w:r>
      <w:r>
        <w:t xml:space="preserve">е позиций. </w:t>
      </w:r>
    </w:p>
    <w:p w14:paraId="48A039E5" w14:textId="77777777" w:rsidR="002E5DFE" w:rsidRDefault="00515315">
      <w:pPr>
        <w:spacing w:after="6"/>
        <w:ind w:left="862" w:right="583"/>
      </w:pPr>
      <w:r>
        <w:rPr>
          <w:u w:val="single" w:color="000000"/>
        </w:rPr>
        <w:t>Практика:</w:t>
      </w:r>
      <w:r>
        <w:t xml:space="preserve"> Решение задач.</w:t>
      </w:r>
      <w:r>
        <w:rPr>
          <w:b/>
        </w:rPr>
        <w:t xml:space="preserve">  </w:t>
      </w:r>
    </w:p>
    <w:p w14:paraId="45D9E19B" w14:textId="77777777" w:rsidR="002E5DFE" w:rsidRDefault="00515315">
      <w:pPr>
        <w:spacing w:after="68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52B0C1DD" w14:textId="77777777" w:rsidR="002E5DFE" w:rsidRDefault="00515315">
      <w:pPr>
        <w:numPr>
          <w:ilvl w:val="0"/>
          <w:numId w:val="9"/>
        </w:numPr>
        <w:spacing w:after="64" w:line="259" w:lineRule="auto"/>
        <w:ind w:right="0" w:hanging="564"/>
        <w:jc w:val="left"/>
      </w:pPr>
      <w:r>
        <w:rPr>
          <w:b/>
          <w:i/>
        </w:rPr>
        <w:t xml:space="preserve">Как научиться играть в шахматы (22 часа) </w:t>
      </w:r>
    </w:p>
    <w:p w14:paraId="620A0ADB" w14:textId="77777777" w:rsidR="002E5DFE" w:rsidRDefault="00515315">
      <w:pPr>
        <w:ind w:left="-15" w:right="583" w:firstLine="852"/>
      </w:pPr>
      <w:r>
        <w:rPr>
          <w:u w:val="single" w:color="000000"/>
        </w:rPr>
        <w:t>Теория:</w:t>
      </w:r>
      <w:r>
        <w:t xml:space="preserve"> Эндшпиль (окончание партии). </w:t>
      </w:r>
      <w:proofErr w:type="spellStart"/>
      <w:r>
        <w:t>Матование</w:t>
      </w:r>
      <w:proofErr w:type="spellEnd"/>
      <w:r>
        <w:t xml:space="preserve"> одинокого короля. Нападение и защита. Размен. Сравнительная ценность фигур. Дебют (начало партии). Десять правил игры в дебюте</w:t>
      </w:r>
      <w:r>
        <w:t xml:space="preserve"> для начинающих. Нападай и создавай угрозы. Активность – важнейший принцип шахматной игры. Главное правило сильного шахматиста: «Улучшай положение своих фигур и ухудшай положение фигур соперника.  </w:t>
      </w:r>
    </w:p>
    <w:p w14:paraId="364F7004" w14:textId="77777777" w:rsidR="002E5DFE" w:rsidRDefault="00515315">
      <w:pPr>
        <w:spacing w:after="6"/>
        <w:ind w:left="862" w:right="583"/>
      </w:pPr>
      <w:r>
        <w:rPr>
          <w:u w:val="single" w:color="000000"/>
        </w:rPr>
        <w:t xml:space="preserve">Практика: </w:t>
      </w:r>
      <w:r>
        <w:t xml:space="preserve">Решение задач.  </w:t>
      </w:r>
    </w:p>
    <w:p w14:paraId="208917FB" w14:textId="77777777" w:rsidR="002E5DFE" w:rsidRDefault="00515315">
      <w:pPr>
        <w:spacing w:after="68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4669B972" w14:textId="77777777" w:rsidR="002E5DFE" w:rsidRDefault="00515315">
      <w:pPr>
        <w:numPr>
          <w:ilvl w:val="0"/>
          <w:numId w:val="9"/>
        </w:numPr>
        <w:spacing w:after="64" w:line="259" w:lineRule="auto"/>
        <w:ind w:right="0" w:hanging="564"/>
        <w:jc w:val="left"/>
      </w:pPr>
      <w:r>
        <w:rPr>
          <w:b/>
          <w:i/>
        </w:rPr>
        <w:t xml:space="preserve">Особенности фигур (6 часов) </w:t>
      </w:r>
    </w:p>
    <w:p w14:paraId="60FC2C45" w14:textId="77777777" w:rsidR="002E5DFE" w:rsidRDefault="00515315">
      <w:pPr>
        <w:spacing w:after="53"/>
        <w:ind w:left="862" w:right="583"/>
      </w:pPr>
      <w:r>
        <w:rPr>
          <w:u w:val="single" w:color="000000"/>
        </w:rPr>
        <w:lastRenderedPageBreak/>
        <w:t xml:space="preserve">Теория: </w:t>
      </w:r>
      <w:r>
        <w:t xml:space="preserve">Ладья. Слон. Ферзь. Король. Пешка. Конь.  </w:t>
      </w:r>
    </w:p>
    <w:p w14:paraId="453B3572" w14:textId="77777777" w:rsidR="002E5DFE" w:rsidRDefault="00515315">
      <w:pPr>
        <w:ind w:left="-15" w:right="583" w:firstLine="852"/>
      </w:pPr>
      <w:r>
        <w:rPr>
          <w:u w:val="single" w:color="000000"/>
        </w:rPr>
        <w:t>Практика:</w:t>
      </w:r>
      <w:r>
        <w:t xml:space="preserve"> Разбор диаграмм для каждой фигуры. Упражнения. Нападай на фигуру соперника. Нападай на две фигуры соперника. Составить позицию, где одновременная угроза на 3-4 фигуры. Построить «лабиринт» и прой</w:t>
      </w:r>
      <w:r>
        <w:t xml:space="preserve">ти по «лабиринту». Построить позицию для любых фигур и поочерёдное их взятие. Мат в один ход. Мат в два хода. Упрощенная учебная игра. </w:t>
      </w:r>
    </w:p>
    <w:p w14:paraId="0B7E4337" w14:textId="77777777" w:rsidR="002E5DFE" w:rsidRDefault="00515315">
      <w:pPr>
        <w:spacing w:after="68" w:line="259" w:lineRule="auto"/>
        <w:ind w:left="852" w:right="0" w:firstLine="0"/>
        <w:jc w:val="left"/>
      </w:pPr>
      <w:r>
        <w:t xml:space="preserve"> </w:t>
      </w:r>
    </w:p>
    <w:p w14:paraId="05E53E92" w14:textId="77777777" w:rsidR="002E5DFE" w:rsidRDefault="00515315">
      <w:pPr>
        <w:numPr>
          <w:ilvl w:val="0"/>
          <w:numId w:val="9"/>
        </w:numPr>
        <w:spacing w:after="64" w:line="259" w:lineRule="auto"/>
        <w:ind w:right="0" w:hanging="564"/>
        <w:jc w:val="left"/>
      </w:pPr>
      <w:r>
        <w:rPr>
          <w:b/>
          <w:i/>
        </w:rPr>
        <w:t xml:space="preserve">Об особенностях шахматной борьбы (26 часов) </w:t>
      </w:r>
    </w:p>
    <w:p w14:paraId="469E133F" w14:textId="77777777" w:rsidR="002E5DFE" w:rsidRDefault="00515315">
      <w:pPr>
        <w:ind w:left="-15" w:right="583" w:firstLine="852"/>
      </w:pPr>
      <w:r>
        <w:rPr>
          <w:u w:val="single" w:color="000000"/>
        </w:rPr>
        <w:t>Теория:</w:t>
      </w:r>
      <w:r>
        <w:t xml:space="preserve"> Особенности шахматной борьбы. «Силовые» методы в шахматах: шах, н</w:t>
      </w:r>
      <w:r>
        <w:t xml:space="preserve">ападение, размен, жертва, угроза. Форсированный вариант. Шахматист предвидит будущее. Оценка позиции. Вечный шах. Как правильно предлагать ничью. Шахматные часы. Контроль. </w:t>
      </w:r>
    </w:p>
    <w:p w14:paraId="3955382C" w14:textId="77777777" w:rsidR="002E5DFE" w:rsidRDefault="00515315">
      <w:pPr>
        <w:ind w:left="837" w:right="583" w:hanging="852"/>
      </w:pPr>
      <w:r>
        <w:t>Цейтнот. Как заканчивается шахматная партия. Шахматные разряды и звания. Рейтинг-ли</w:t>
      </w:r>
      <w:r>
        <w:t xml:space="preserve">ст.  </w:t>
      </w:r>
      <w:r>
        <w:rPr>
          <w:u w:val="single" w:color="000000"/>
        </w:rPr>
        <w:t>Практика:</w:t>
      </w:r>
      <w:r>
        <w:t xml:space="preserve"> Решение задач.   (стр. 46-50).  Этюды.  </w:t>
      </w:r>
    </w:p>
    <w:p w14:paraId="1558B320" w14:textId="77777777" w:rsidR="002E5DFE" w:rsidRDefault="00515315">
      <w:pPr>
        <w:spacing w:after="67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06DC7C84" w14:textId="77777777" w:rsidR="002E5DFE" w:rsidRDefault="00515315">
      <w:pPr>
        <w:numPr>
          <w:ilvl w:val="0"/>
          <w:numId w:val="9"/>
        </w:numPr>
        <w:spacing w:after="64" w:line="259" w:lineRule="auto"/>
        <w:ind w:right="0" w:hanging="564"/>
        <w:jc w:val="left"/>
      </w:pPr>
      <w:r>
        <w:rPr>
          <w:b/>
          <w:i/>
        </w:rPr>
        <w:t xml:space="preserve">Элементы шахматной партии (28 часов) </w:t>
      </w:r>
    </w:p>
    <w:p w14:paraId="53A175AC" w14:textId="77777777" w:rsidR="002E5DFE" w:rsidRDefault="00515315">
      <w:pPr>
        <w:spacing w:after="8"/>
        <w:ind w:left="862" w:right="583"/>
      </w:pPr>
      <w:r>
        <w:rPr>
          <w:u w:val="single" w:color="000000"/>
        </w:rPr>
        <w:t xml:space="preserve">Практика: </w:t>
      </w:r>
      <w:r>
        <w:t xml:space="preserve">Разбор учебных партий. Учебная игра.  </w:t>
      </w:r>
    </w:p>
    <w:p w14:paraId="742C1748" w14:textId="77777777" w:rsidR="002E5DFE" w:rsidRDefault="00515315">
      <w:pPr>
        <w:spacing w:after="65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5A861027" w14:textId="77777777" w:rsidR="002E5DFE" w:rsidRDefault="00515315">
      <w:pPr>
        <w:numPr>
          <w:ilvl w:val="0"/>
          <w:numId w:val="9"/>
        </w:numPr>
        <w:spacing w:after="64" w:line="259" w:lineRule="auto"/>
        <w:ind w:right="0" w:hanging="564"/>
        <w:jc w:val="left"/>
      </w:pPr>
      <w:r>
        <w:rPr>
          <w:b/>
          <w:i/>
        </w:rPr>
        <w:t xml:space="preserve">Три стадии партии (4 часа) </w:t>
      </w:r>
    </w:p>
    <w:p w14:paraId="642690B1" w14:textId="77777777" w:rsidR="002E5DFE" w:rsidRDefault="00515315">
      <w:pPr>
        <w:ind w:left="862" w:right="583"/>
      </w:pPr>
      <w:r>
        <w:rPr>
          <w:u w:val="single" w:color="000000"/>
        </w:rPr>
        <w:t>Теория:</w:t>
      </w:r>
      <w:r>
        <w:t xml:space="preserve"> Три стадии шахматной партии и стратегические цели.                                                        </w:t>
      </w:r>
      <w:r>
        <w:rPr>
          <w:u w:val="single" w:color="000000"/>
        </w:rPr>
        <w:t>Практика:</w:t>
      </w:r>
      <w:r>
        <w:t xml:space="preserve"> Разбор партий. Решение задач. </w:t>
      </w:r>
    </w:p>
    <w:p w14:paraId="3689BF0D" w14:textId="77777777" w:rsidR="002E5DFE" w:rsidRDefault="00515315">
      <w:pPr>
        <w:spacing w:after="66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5D732D03" w14:textId="77777777" w:rsidR="002E5DFE" w:rsidRDefault="00515315">
      <w:pPr>
        <w:numPr>
          <w:ilvl w:val="0"/>
          <w:numId w:val="9"/>
        </w:numPr>
        <w:spacing w:after="64" w:line="259" w:lineRule="auto"/>
        <w:ind w:right="0" w:hanging="564"/>
        <w:jc w:val="left"/>
      </w:pPr>
      <w:r>
        <w:rPr>
          <w:b/>
          <w:i/>
        </w:rPr>
        <w:t xml:space="preserve">Основные цели дебюта (6 часов) </w:t>
      </w:r>
    </w:p>
    <w:p w14:paraId="2692BD62" w14:textId="77777777" w:rsidR="002E5DFE" w:rsidRDefault="00515315">
      <w:pPr>
        <w:ind w:left="-15" w:right="583" w:firstLine="852"/>
      </w:pPr>
      <w:r>
        <w:rPr>
          <w:u w:val="single" w:color="000000"/>
        </w:rPr>
        <w:t>Теория:</w:t>
      </w:r>
      <w:r>
        <w:t xml:space="preserve"> Быстрое развитие фигур, направленное на центр. Безопасность короля</w:t>
      </w:r>
      <w:r>
        <w:t xml:space="preserve">. Расположение пешек. Пешечные слабости. Классификация дебютов (открытые дебюты, полуоткрытые дебюты, закрытые дебюты) </w:t>
      </w:r>
    </w:p>
    <w:p w14:paraId="667824A7" w14:textId="77777777" w:rsidR="002E5DFE" w:rsidRDefault="00515315">
      <w:pPr>
        <w:spacing w:after="6"/>
        <w:ind w:left="862" w:right="583"/>
      </w:pPr>
      <w:r>
        <w:rPr>
          <w:u w:val="single" w:color="000000"/>
        </w:rPr>
        <w:t>Практика:</w:t>
      </w:r>
      <w:r>
        <w:t xml:space="preserve"> Разбор учебных партий. Учебная игра.   </w:t>
      </w:r>
    </w:p>
    <w:p w14:paraId="2A230285" w14:textId="77777777" w:rsidR="002E5DFE" w:rsidRDefault="00515315">
      <w:pPr>
        <w:spacing w:after="68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1C2478B8" w14:textId="77777777" w:rsidR="002E5DFE" w:rsidRDefault="00515315">
      <w:pPr>
        <w:numPr>
          <w:ilvl w:val="0"/>
          <w:numId w:val="9"/>
        </w:numPr>
        <w:spacing w:after="64" w:line="259" w:lineRule="auto"/>
        <w:ind w:right="0" w:hanging="564"/>
        <w:jc w:val="left"/>
      </w:pPr>
      <w:r>
        <w:rPr>
          <w:b/>
          <w:i/>
        </w:rPr>
        <w:t xml:space="preserve">Развитие фигур и борьба за центр в дебютах (22 часа) </w:t>
      </w:r>
    </w:p>
    <w:p w14:paraId="3E37DA80" w14:textId="77777777" w:rsidR="002E5DFE" w:rsidRDefault="00515315">
      <w:pPr>
        <w:ind w:left="-15" w:right="583" w:firstLine="852"/>
      </w:pPr>
      <w:r>
        <w:rPr>
          <w:u w:val="single" w:color="000000"/>
        </w:rPr>
        <w:t xml:space="preserve">Теория: </w:t>
      </w:r>
      <w:r>
        <w:t>Быстрое развитие фигур</w:t>
      </w:r>
      <w:r>
        <w:t xml:space="preserve">, направленное на центр. Безопасность короля. Расположение пешек. Пешечные слабости. Классификация дебютов. Учебная игра. Дебют четырёх коней. Защита двух коней. Шотландская партия. Испанская партия. Французская защита. </w:t>
      </w:r>
    </w:p>
    <w:p w14:paraId="7FC6280E" w14:textId="77777777" w:rsidR="002E5DFE" w:rsidRDefault="00515315">
      <w:pPr>
        <w:spacing w:after="52"/>
        <w:ind w:left="-5" w:right="583"/>
      </w:pPr>
      <w:proofErr w:type="spellStart"/>
      <w:r>
        <w:t>Сицилианская</w:t>
      </w:r>
      <w:proofErr w:type="spellEnd"/>
      <w:r>
        <w:t xml:space="preserve"> защита.  </w:t>
      </w:r>
    </w:p>
    <w:p w14:paraId="6FFB8CD5" w14:textId="77777777" w:rsidR="002E5DFE" w:rsidRDefault="00515315">
      <w:pPr>
        <w:spacing w:after="8"/>
        <w:ind w:left="862" w:right="583"/>
      </w:pPr>
      <w:r>
        <w:rPr>
          <w:u w:val="single" w:color="000000"/>
        </w:rPr>
        <w:t>Практика:</w:t>
      </w:r>
      <w:r>
        <w:t xml:space="preserve"> Ра</w:t>
      </w:r>
      <w:r>
        <w:t xml:space="preserve">збор учебных партий. Учебная игра.  </w:t>
      </w:r>
    </w:p>
    <w:p w14:paraId="2056A903" w14:textId="77777777" w:rsidR="002E5DFE" w:rsidRDefault="00515315">
      <w:pPr>
        <w:spacing w:after="65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379EA5A4" w14:textId="77777777" w:rsidR="002E5DFE" w:rsidRDefault="00515315">
      <w:pPr>
        <w:numPr>
          <w:ilvl w:val="0"/>
          <w:numId w:val="9"/>
        </w:numPr>
        <w:spacing w:after="64" w:line="259" w:lineRule="auto"/>
        <w:ind w:right="0" w:hanging="564"/>
        <w:jc w:val="left"/>
      </w:pPr>
      <w:r>
        <w:rPr>
          <w:b/>
          <w:i/>
        </w:rPr>
        <w:t xml:space="preserve">Школьные соревнования (18 часов) </w:t>
      </w:r>
    </w:p>
    <w:p w14:paraId="5C455E57" w14:textId="77777777" w:rsidR="002E5DFE" w:rsidRDefault="00515315">
      <w:pPr>
        <w:spacing w:after="6"/>
        <w:ind w:left="862" w:right="583"/>
      </w:pPr>
      <w:r>
        <w:rPr>
          <w:u w:val="single" w:color="000000"/>
        </w:rPr>
        <w:t>Практика:</w:t>
      </w:r>
      <w:r>
        <w:t xml:space="preserve"> Учебно-тренировочный турнир. Разбор партий. </w:t>
      </w:r>
    </w:p>
    <w:p w14:paraId="6C4120AB" w14:textId="77777777" w:rsidR="002E5DFE" w:rsidRDefault="00515315">
      <w:pPr>
        <w:spacing w:after="66" w:line="259" w:lineRule="auto"/>
        <w:ind w:left="852" w:right="0" w:firstLine="0"/>
        <w:jc w:val="left"/>
      </w:pPr>
      <w:r>
        <w:t xml:space="preserve"> </w:t>
      </w:r>
    </w:p>
    <w:p w14:paraId="198F43FF" w14:textId="77777777" w:rsidR="002E5DFE" w:rsidRDefault="00515315">
      <w:pPr>
        <w:numPr>
          <w:ilvl w:val="0"/>
          <w:numId w:val="9"/>
        </w:numPr>
        <w:spacing w:after="64" w:line="259" w:lineRule="auto"/>
        <w:ind w:right="0" w:hanging="564"/>
        <w:jc w:val="left"/>
      </w:pPr>
      <w:r>
        <w:rPr>
          <w:b/>
          <w:i/>
        </w:rPr>
        <w:t xml:space="preserve">Итоговое занятие (2 часа) </w:t>
      </w:r>
    </w:p>
    <w:p w14:paraId="28305B7D" w14:textId="77777777" w:rsidR="002E5DFE" w:rsidRDefault="00515315">
      <w:pPr>
        <w:spacing w:after="51"/>
        <w:ind w:left="862" w:right="583"/>
      </w:pPr>
      <w:r>
        <w:rPr>
          <w:u w:val="single" w:color="000000"/>
        </w:rPr>
        <w:t xml:space="preserve">Практика: </w:t>
      </w:r>
      <w:proofErr w:type="gramStart"/>
      <w:r>
        <w:t>Блиц-турнир</w:t>
      </w:r>
      <w:proofErr w:type="gramEnd"/>
      <w:r>
        <w:t xml:space="preserve">. Подведение итогов учебно-тренировочного турнира. Итоги </w:t>
      </w:r>
    </w:p>
    <w:p w14:paraId="623299AF" w14:textId="77777777" w:rsidR="002E5DFE" w:rsidRDefault="00515315">
      <w:pPr>
        <w:spacing w:after="6"/>
        <w:ind w:left="-5" w:right="583"/>
      </w:pPr>
      <w:r>
        <w:t>учебного года.</w:t>
      </w:r>
      <w:r>
        <w:rPr>
          <w:b/>
          <w:i/>
        </w:rPr>
        <w:t xml:space="preserve"> </w:t>
      </w:r>
    </w:p>
    <w:p w14:paraId="4A3EAF28" w14:textId="77777777" w:rsidR="002E5DFE" w:rsidRDefault="00515315">
      <w:pPr>
        <w:spacing w:after="19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61D2708A" w14:textId="77777777" w:rsidR="002E5DFE" w:rsidRDefault="00515315">
      <w:pPr>
        <w:spacing w:after="16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61344442" w14:textId="77777777" w:rsidR="002E5DFE" w:rsidRDefault="00515315">
      <w:pPr>
        <w:spacing w:after="0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2D2B87EC" w14:textId="77777777" w:rsidR="002E5DFE" w:rsidRDefault="00515315">
      <w:pPr>
        <w:spacing w:after="16" w:line="259" w:lineRule="auto"/>
        <w:ind w:left="847" w:right="0"/>
        <w:jc w:val="left"/>
      </w:pPr>
      <w:r>
        <w:rPr>
          <w:b/>
          <w:i/>
        </w:rPr>
        <w:t xml:space="preserve">Планируемые результаты 1-го года обучения </w:t>
      </w:r>
    </w:p>
    <w:p w14:paraId="7A0A2A71" w14:textId="77777777" w:rsidR="002E5DFE" w:rsidRDefault="00515315">
      <w:pPr>
        <w:spacing w:after="64" w:line="259" w:lineRule="auto"/>
        <w:ind w:left="852" w:right="0" w:firstLine="0"/>
        <w:jc w:val="left"/>
      </w:pPr>
      <w:r>
        <w:rPr>
          <w:i/>
        </w:rPr>
        <w:t xml:space="preserve"> </w:t>
      </w:r>
    </w:p>
    <w:p w14:paraId="730B3CB7" w14:textId="77777777" w:rsidR="002E5DFE" w:rsidRDefault="00515315">
      <w:pPr>
        <w:spacing w:after="59" w:line="259" w:lineRule="auto"/>
        <w:ind w:left="847" w:right="2411"/>
        <w:jc w:val="left"/>
      </w:pPr>
      <w:r>
        <w:rPr>
          <w:i/>
        </w:rPr>
        <w:lastRenderedPageBreak/>
        <w:t xml:space="preserve">Личностные: </w:t>
      </w:r>
    </w:p>
    <w:p w14:paraId="11252880" w14:textId="77777777" w:rsidR="002E5DFE" w:rsidRDefault="00515315">
      <w:pPr>
        <w:spacing w:after="75"/>
        <w:ind w:left="862" w:right="583"/>
      </w:pPr>
      <w:r>
        <w:t xml:space="preserve">Развиты: </w:t>
      </w:r>
    </w:p>
    <w:p w14:paraId="598F7F41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устойчивый интерес к шахматной игре как средству досуга;  </w:t>
      </w:r>
    </w:p>
    <w:p w14:paraId="7111C8C3" w14:textId="77777777" w:rsidR="002E5DFE" w:rsidRDefault="00515315">
      <w:pPr>
        <w:spacing w:after="66"/>
        <w:ind w:left="-15" w:right="583" w:firstLine="85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качества личности: сосредоточенность и внимание, логическое мышление и память;  </w:t>
      </w:r>
    </w:p>
    <w:p w14:paraId="524FCD1C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способности ориентироваться во времени;  </w:t>
      </w:r>
    </w:p>
    <w:p w14:paraId="5A7C9724" w14:textId="77777777" w:rsidR="002E5DFE" w:rsidRDefault="00515315">
      <w:pPr>
        <w:spacing w:after="0"/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потребность к интеллектуальному творчеству.  </w:t>
      </w:r>
    </w:p>
    <w:p w14:paraId="78BF3676" w14:textId="77777777" w:rsidR="002E5DFE" w:rsidRDefault="00515315">
      <w:pPr>
        <w:spacing w:after="62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5A994CC5" w14:textId="77777777" w:rsidR="002E5DFE" w:rsidRDefault="00515315">
      <w:pPr>
        <w:spacing w:after="59" w:line="259" w:lineRule="auto"/>
        <w:ind w:left="847" w:right="2411"/>
        <w:jc w:val="left"/>
      </w:pPr>
      <w:proofErr w:type="spellStart"/>
      <w:r>
        <w:rPr>
          <w:i/>
        </w:rPr>
        <w:t>Метапредметные</w:t>
      </w:r>
      <w:proofErr w:type="spellEnd"/>
      <w:r>
        <w:rPr>
          <w:i/>
        </w:rPr>
        <w:t xml:space="preserve">: </w:t>
      </w:r>
    </w:p>
    <w:p w14:paraId="4622FDCE" w14:textId="77777777" w:rsidR="002E5DFE" w:rsidRDefault="00515315">
      <w:pPr>
        <w:spacing w:after="75"/>
        <w:ind w:left="862" w:right="583"/>
      </w:pPr>
      <w:r>
        <w:t xml:space="preserve">сможет: </w:t>
      </w:r>
    </w:p>
    <w:p w14:paraId="476F9251" w14:textId="77777777" w:rsidR="002E5DFE" w:rsidRDefault="00515315">
      <w:pPr>
        <w:spacing w:after="67"/>
        <w:ind w:left="-15" w:right="583" w:firstLine="85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оценить свои действия, изменять их в зависимости от существующих требований и условий, корректировать в соответствии от ситуации; </w:t>
      </w:r>
    </w:p>
    <w:p w14:paraId="1E4CF609" w14:textId="77777777" w:rsidR="002E5DFE" w:rsidRDefault="00515315">
      <w:pPr>
        <w:spacing w:after="67"/>
        <w:ind w:left="-15" w:right="583" w:firstLine="85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выслушивать других, а также формулировать, отстаивать и аргументировать свое мнение; </w:t>
      </w:r>
    </w:p>
    <w:p w14:paraId="09876B20" w14:textId="77777777" w:rsidR="002E5DFE" w:rsidRDefault="00515315">
      <w:pPr>
        <w:spacing w:after="67"/>
        <w:ind w:left="-15" w:right="583" w:firstLine="85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выстраивать логические рассуждения, делать умозаключения и собственные выводы; </w:t>
      </w:r>
    </w:p>
    <w:p w14:paraId="2B25526A" w14:textId="77777777" w:rsidR="002E5DFE" w:rsidRDefault="00515315">
      <w:pPr>
        <w:spacing w:after="67"/>
        <w:ind w:left="-15" w:right="583" w:firstLine="85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договариваться и приходить к общему решению в совместной деятельности, в том </w:t>
      </w:r>
      <w:proofErr w:type="gramStart"/>
      <w:r>
        <w:t>числе  в</w:t>
      </w:r>
      <w:proofErr w:type="gramEnd"/>
      <w:r>
        <w:t xml:space="preserve"> </w:t>
      </w:r>
      <w:r>
        <w:t xml:space="preserve">ситуации столкновения интересов; </w:t>
      </w:r>
    </w:p>
    <w:p w14:paraId="51D7714B" w14:textId="77777777" w:rsidR="002E5DFE" w:rsidRDefault="00515315">
      <w:pPr>
        <w:ind w:left="-15" w:right="583" w:firstLine="85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использовать различные способы поиска, сбора, обработки, анализа, организации, передачи и интерпретации информации. </w:t>
      </w:r>
    </w:p>
    <w:p w14:paraId="51221A58" w14:textId="77777777" w:rsidR="002E5DFE" w:rsidRDefault="00515315">
      <w:pPr>
        <w:spacing w:after="62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2459827A" w14:textId="77777777" w:rsidR="002E5DFE" w:rsidRDefault="00515315">
      <w:pPr>
        <w:spacing w:after="59" w:line="259" w:lineRule="auto"/>
        <w:ind w:left="847" w:right="2411"/>
        <w:jc w:val="left"/>
      </w:pPr>
      <w:r>
        <w:rPr>
          <w:i/>
        </w:rPr>
        <w:t xml:space="preserve">Предметные: </w:t>
      </w:r>
    </w:p>
    <w:p w14:paraId="18EF5A5D" w14:textId="77777777" w:rsidR="002E5DFE" w:rsidRDefault="00515315">
      <w:pPr>
        <w:spacing w:after="74"/>
        <w:ind w:left="862" w:right="583"/>
      </w:pPr>
      <w:r>
        <w:t xml:space="preserve">Учащиеся будут </w:t>
      </w:r>
      <w:r>
        <w:rPr>
          <w:i/>
        </w:rPr>
        <w:t xml:space="preserve">знать: </w:t>
      </w:r>
      <w:r>
        <w:t xml:space="preserve"> </w:t>
      </w:r>
    </w:p>
    <w:p w14:paraId="316A65AC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правила шахматной игры;  </w:t>
      </w:r>
    </w:p>
    <w:p w14:paraId="59CB40B0" w14:textId="77777777" w:rsidR="002E5DFE" w:rsidRDefault="00515315">
      <w:pPr>
        <w:spacing w:after="67"/>
        <w:ind w:left="-15" w:right="583" w:firstLine="85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шахматную нотацию, порядок записи </w:t>
      </w:r>
      <w:r>
        <w:t xml:space="preserve">ходов партии и их отличия от записи позиций; </w:t>
      </w:r>
    </w:p>
    <w:p w14:paraId="657D8B88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все об игре с механическими и электронными часами;  </w:t>
      </w:r>
    </w:p>
    <w:p w14:paraId="1C5EDA51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правила обращения к арбитру на турнире и последствия нарушения этих правил;  </w:t>
      </w:r>
    </w:p>
    <w:p w14:paraId="7DEA1D34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простейшие тактические приёмы; способы нападения и защиты;  </w:t>
      </w:r>
    </w:p>
    <w:p w14:paraId="196F548C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законы раз</w:t>
      </w:r>
      <w:r>
        <w:t xml:space="preserve">вития фигур в начале партии; </w:t>
      </w:r>
    </w:p>
    <w:p w14:paraId="5F0B2DB0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законы элементарного эндшпиля; значение материального преимущества;  </w:t>
      </w:r>
    </w:p>
    <w:p w14:paraId="4AE4A6EF" w14:textId="77777777" w:rsidR="002E5DFE" w:rsidRDefault="00515315">
      <w:pPr>
        <w:spacing w:after="68"/>
        <w:ind w:left="862" w:right="484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простейшие тактические приемы. </w:t>
      </w:r>
      <w:r>
        <w:rPr>
          <w:i/>
        </w:rPr>
        <w:t xml:space="preserve">уметь: </w:t>
      </w:r>
      <w:r>
        <w:t xml:space="preserve"> </w:t>
      </w:r>
    </w:p>
    <w:p w14:paraId="40E4EB2D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разыграть партию с противником; </w:t>
      </w:r>
    </w:p>
    <w:p w14:paraId="291EFAB6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расставлять позиции на шахматной доске;  </w:t>
      </w:r>
    </w:p>
    <w:p w14:paraId="2484D808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работать с шахматной доской;   </w:t>
      </w:r>
    </w:p>
    <w:p w14:paraId="1760826D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правильно вести диалог с арбитром;   </w:t>
      </w:r>
    </w:p>
    <w:p w14:paraId="6C784911" w14:textId="77777777" w:rsidR="002E5DFE" w:rsidRDefault="00515315">
      <w:pPr>
        <w:ind w:left="862" w:right="5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полностью записывать шахматную партию;   </w:t>
      </w:r>
    </w:p>
    <w:p w14:paraId="5D97F73A" w14:textId="77777777" w:rsidR="002E5DFE" w:rsidRDefault="00515315">
      <w:pPr>
        <w:ind w:left="-15" w:right="583" w:firstLine="85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грамотно откладывать или заканчивать партию, правильно рассчитывать время в шахматной </w:t>
      </w:r>
      <w:proofErr w:type="gramStart"/>
      <w:r>
        <w:t xml:space="preserve">партии;   </w:t>
      </w:r>
      <w:proofErr w:type="gramEnd"/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отслеживать турнирные рез</w:t>
      </w:r>
      <w:r>
        <w:t xml:space="preserve">ультаты.  </w:t>
      </w:r>
    </w:p>
    <w:p w14:paraId="29F45532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1D7532F0" w14:textId="77777777" w:rsidR="002E5DFE" w:rsidRDefault="00515315">
      <w:pPr>
        <w:spacing w:after="6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342FD783" w14:textId="77777777" w:rsidR="002E5DFE" w:rsidRDefault="00515315">
      <w:pPr>
        <w:pStyle w:val="2"/>
        <w:ind w:left="554" w:right="1135"/>
      </w:pPr>
      <w:r>
        <w:lastRenderedPageBreak/>
        <w:t xml:space="preserve">КАЛЕНДАРНО-ТЕМАТИЧЕСКИЙ ПЛАН 1 год обучения </w:t>
      </w:r>
    </w:p>
    <w:p w14:paraId="2A6B8A84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065" w:type="dxa"/>
        <w:tblInd w:w="-283" w:type="dxa"/>
        <w:tblCellMar>
          <w:top w:w="13" w:type="dxa"/>
          <w:left w:w="65" w:type="dxa"/>
        </w:tblCellMar>
        <w:tblLook w:val="04A0" w:firstRow="1" w:lastRow="0" w:firstColumn="1" w:lastColumn="0" w:noHBand="0" w:noVBand="1"/>
      </w:tblPr>
      <w:tblGrid>
        <w:gridCol w:w="711"/>
        <w:gridCol w:w="1133"/>
        <w:gridCol w:w="1275"/>
        <w:gridCol w:w="1277"/>
        <w:gridCol w:w="5669"/>
      </w:tblGrid>
      <w:tr w:rsidR="002E5DFE" w14:paraId="4F010E99" w14:textId="77777777">
        <w:trPr>
          <w:trHeight w:val="60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C031" w14:textId="77777777" w:rsidR="002E5DFE" w:rsidRDefault="00515315">
            <w:pPr>
              <w:spacing w:after="19" w:line="259" w:lineRule="auto"/>
              <w:ind w:left="170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76B31A9F" w14:textId="77777777" w:rsidR="002E5DFE" w:rsidRDefault="00515315">
            <w:pPr>
              <w:spacing w:after="0" w:line="259" w:lineRule="auto"/>
              <w:ind w:left="118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4BA8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Дата по плану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5CA6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Дата по факту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265F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CABB" w14:textId="77777777" w:rsidR="002E5DFE" w:rsidRDefault="00515315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Раздел и темы программы </w:t>
            </w:r>
          </w:p>
        </w:tc>
      </w:tr>
      <w:tr w:rsidR="002E5DFE" w14:paraId="1BC600E9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D2E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DC04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3A22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D211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93FF" w14:textId="77777777" w:rsidR="002E5DFE" w:rsidRDefault="00515315">
            <w:pPr>
              <w:spacing w:after="46" w:line="238" w:lineRule="auto"/>
              <w:ind w:left="43" w:right="0" w:firstLine="0"/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Формирование группы.</w:t>
            </w:r>
            <w:r>
              <w:t xml:space="preserve"> Знакомство с программой, собеседование с детьми и анкетирование родителей. </w:t>
            </w:r>
          </w:p>
          <w:p w14:paraId="027D4B7F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t xml:space="preserve">Приём заявлений.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30A64D5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9FD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10F7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200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BB4E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66BE" w14:textId="77777777" w:rsidR="002E5DFE" w:rsidRDefault="00515315">
            <w:pPr>
              <w:spacing w:after="0" w:line="259" w:lineRule="auto"/>
              <w:ind w:left="43" w:right="105" w:firstLine="0"/>
            </w:pPr>
            <w:r>
              <w:t>Знакомство с программой- что будем изучать. Инструктаж о ТБ. История возникновения шахмат в Индии (легенда), их развитие, родственные игры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0A6D604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291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AF9A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62AA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E4AE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C7A5" w14:textId="77777777" w:rsidR="002E5DFE" w:rsidRDefault="00515315">
            <w:pPr>
              <w:spacing w:after="0" w:line="259" w:lineRule="auto"/>
              <w:ind w:left="43" w:right="0" w:firstLine="0"/>
            </w:pPr>
            <w:r>
              <w:t xml:space="preserve">Формирование команд. Доска и фигуры. Шахматная партия. Цель игры. </w:t>
            </w:r>
          </w:p>
        </w:tc>
      </w:tr>
      <w:tr w:rsidR="002E5DFE" w14:paraId="4CD3E1BF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1F7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BAB2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2DC9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39E1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5FFB" w14:textId="77777777" w:rsidR="002E5DFE" w:rsidRDefault="00515315">
            <w:pPr>
              <w:spacing w:after="0" w:line="259" w:lineRule="auto"/>
              <w:ind w:left="43" w:right="0" w:firstLine="0"/>
            </w:pPr>
            <w:r>
              <w:t xml:space="preserve">Ходы фигур. Шах и мат. О поведении игроков. Шахматная позиция. Шахматная нотация. </w:t>
            </w:r>
          </w:p>
        </w:tc>
      </w:tr>
      <w:tr w:rsidR="002E5DFE" w14:paraId="11458656" w14:textId="77777777">
        <w:trPr>
          <w:trHeight w:val="96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33C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4503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4C19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23EA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90C3" w14:textId="77777777" w:rsidR="002E5DFE" w:rsidRDefault="00515315">
            <w:pPr>
              <w:spacing w:after="48" w:line="274" w:lineRule="auto"/>
              <w:ind w:left="43" w:right="0" w:firstLine="0"/>
            </w:pPr>
            <w:r>
              <w:t xml:space="preserve">Запись партии. Пат. Ничья. Рокировка. Превращение пешки. Взятие на проходе.  </w:t>
            </w:r>
          </w:p>
          <w:p w14:paraId="51D270FD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t xml:space="preserve">Разыгрывание позиций. </w:t>
            </w:r>
          </w:p>
        </w:tc>
      </w:tr>
      <w:tr w:rsidR="002E5DFE" w14:paraId="28817C74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3E5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C383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30A4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B1F5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EE8D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t xml:space="preserve">Разыгрывание позиций. Решение задач. </w:t>
            </w:r>
          </w:p>
        </w:tc>
      </w:tr>
      <w:tr w:rsidR="002E5DFE" w14:paraId="265C6D32" w14:textId="77777777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30E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E1B0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F9A0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3D0C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F1F7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Особенности фигур. </w:t>
            </w:r>
            <w:r>
              <w:t>Ладья. Слон. Ферзь. Разбор диаграмм для каждой фигуры.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B2615A7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2F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7DAF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578C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7FCF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FC0C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Особенности фигур. </w:t>
            </w:r>
            <w:r>
              <w:t>Король. Пешка. Конь. Разбор диаграмм для каждой фигуры.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BBBACE4" w14:textId="77777777">
        <w:trPr>
          <w:trHeight w:val="111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717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0594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B158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47BF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4EDE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Как научиться играть в </w:t>
            </w:r>
            <w:proofErr w:type="spellStart"/>
            <w:proofErr w:type="gramStart"/>
            <w:r>
              <w:rPr>
                <w:b/>
                <w:i/>
              </w:rPr>
              <w:t>шахматы.</w:t>
            </w:r>
            <w:r>
              <w:t>Эндшпиль</w:t>
            </w:r>
            <w:proofErr w:type="spellEnd"/>
            <w:proofErr w:type="gramEnd"/>
            <w:r>
              <w:t xml:space="preserve"> </w:t>
            </w:r>
          </w:p>
          <w:p w14:paraId="55F46460" w14:textId="77777777" w:rsidR="002E5DFE" w:rsidRDefault="00515315">
            <w:pPr>
              <w:spacing w:after="0" w:line="259" w:lineRule="auto"/>
              <w:ind w:left="43" w:right="110" w:firstLine="0"/>
            </w:pPr>
            <w:r>
              <w:t xml:space="preserve">(окончание партии). </w:t>
            </w:r>
            <w:proofErr w:type="spellStart"/>
            <w:r>
              <w:t>Матование</w:t>
            </w:r>
            <w:proofErr w:type="spellEnd"/>
            <w:r>
              <w:t xml:space="preserve"> </w:t>
            </w:r>
            <w:r>
              <w:t>одинокого короля. Нападение и защита. Размен. Сравнительная ценность фигур. Решение задач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B818094" w14:textId="77777777">
        <w:trPr>
          <w:trHeight w:val="111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5D8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CE73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D36B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67D8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973E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Как научиться играть в </w:t>
            </w:r>
            <w:proofErr w:type="spellStart"/>
            <w:proofErr w:type="gramStart"/>
            <w:r>
              <w:rPr>
                <w:b/>
                <w:i/>
              </w:rPr>
              <w:t>шахматы.</w:t>
            </w:r>
            <w:r>
              <w:t>Эндшпиль</w:t>
            </w:r>
            <w:proofErr w:type="spellEnd"/>
            <w:proofErr w:type="gramEnd"/>
            <w:r>
              <w:t xml:space="preserve"> </w:t>
            </w:r>
          </w:p>
          <w:p w14:paraId="10461432" w14:textId="77777777" w:rsidR="002E5DFE" w:rsidRDefault="00515315">
            <w:pPr>
              <w:spacing w:after="0" w:line="259" w:lineRule="auto"/>
              <w:ind w:left="43" w:right="110" w:firstLine="0"/>
            </w:pPr>
            <w:r>
              <w:t xml:space="preserve">(окончание партии). </w:t>
            </w:r>
            <w:proofErr w:type="spellStart"/>
            <w:r>
              <w:t>Матование</w:t>
            </w:r>
            <w:proofErr w:type="spellEnd"/>
            <w:r>
              <w:t xml:space="preserve"> одинокого короля. Нападение и защита. Размен. Сравнительная ценность фигур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5B165BD0" w14:textId="77777777">
        <w:trPr>
          <w:trHeight w:val="11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935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62AD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6569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2977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762C" w14:textId="77777777" w:rsidR="002E5DFE" w:rsidRDefault="00515315">
            <w:pPr>
              <w:spacing w:after="0" w:line="259" w:lineRule="auto"/>
              <w:ind w:left="43" w:right="107" w:firstLine="0"/>
            </w:pPr>
            <w:r>
              <w:rPr>
                <w:b/>
                <w:i/>
              </w:rPr>
              <w:t xml:space="preserve">Как научиться играть в </w:t>
            </w:r>
            <w:proofErr w:type="spellStart"/>
            <w:r>
              <w:rPr>
                <w:b/>
                <w:i/>
              </w:rPr>
              <w:t>шахматы</w:t>
            </w:r>
            <w:r>
              <w:t>Эндшпиль</w:t>
            </w:r>
            <w:proofErr w:type="spellEnd"/>
            <w:r>
              <w:t xml:space="preserve"> (окончание партии). </w:t>
            </w:r>
            <w:proofErr w:type="spellStart"/>
            <w:r>
              <w:t>Матование</w:t>
            </w:r>
            <w:proofErr w:type="spellEnd"/>
            <w:r>
              <w:t xml:space="preserve"> одинокого короля. Нападение и защита. Размен. Сравнительная ценность фигур. Решение задач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B735C91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0EA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2F0C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C32A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FA00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A060" w14:textId="77777777" w:rsidR="002E5DFE" w:rsidRDefault="00515315">
            <w:pPr>
              <w:spacing w:after="0" w:line="259" w:lineRule="auto"/>
              <w:ind w:left="43" w:right="108" w:firstLine="0"/>
            </w:pPr>
            <w:r>
              <w:rPr>
                <w:b/>
                <w:i/>
              </w:rPr>
              <w:t xml:space="preserve">Как научиться играть в </w:t>
            </w:r>
            <w:proofErr w:type="spellStart"/>
            <w:proofErr w:type="gramStart"/>
            <w:r>
              <w:rPr>
                <w:b/>
                <w:i/>
              </w:rPr>
              <w:t>шахматы.</w:t>
            </w:r>
            <w:r>
              <w:t>Дебют</w:t>
            </w:r>
            <w:proofErr w:type="spellEnd"/>
            <w:proofErr w:type="gramEnd"/>
            <w:r>
              <w:t xml:space="preserve"> (начало партии). Десять правил игры в </w:t>
            </w:r>
            <w:r>
              <w:t>дебюте для начинающих.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E5545CF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EA6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9FC7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62C6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F25D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A89D" w14:textId="77777777" w:rsidR="002E5DFE" w:rsidRDefault="00515315">
            <w:pPr>
              <w:spacing w:after="0" w:line="259" w:lineRule="auto"/>
              <w:ind w:left="43" w:right="108" w:firstLine="0"/>
            </w:pPr>
            <w:r>
              <w:rPr>
                <w:b/>
                <w:i/>
              </w:rPr>
              <w:t xml:space="preserve">Как научиться играть в </w:t>
            </w:r>
            <w:proofErr w:type="spellStart"/>
            <w:proofErr w:type="gramStart"/>
            <w:r>
              <w:rPr>
                <w:b/>
                <w:i/>
              </w:rPr>
              <w:t>шахматы.</w:t>
            </w:r>
            <w:r>
              <w:t>Дебют</w:t>
            </w:r>
            <w:proofErr w:type="spellEnd"/>
            <w:proofErr w:type="gramEnd"/>
            <w:r>
              <w:t xml:space="preserve"> (начало партии). Десять правил игры в дебюте для начинающих. Нападай и создавай угрозы.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9A6C7C4" w14:textId="77777777">
        <w:trPr>
          <w:trHeight w:val="13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E79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AFEB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A915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54E2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3C2B" w14:textId="77777777" w:rsidR="002E5DFE" w:rsidRDefault="00515315">
            <w:pPr>
              <w:spacing w:after="28" w:line="252" w:lineRule="auto"/>
              <w:ind w:left="43" w:right="106" w:firstLine="0"/>
            </w:pPr>
            <w:r>
              <w:rPr>
                <w:b/>
                <w:i/>
              </w:rPr>
              <w:t xml:space="preserve">Как научиться играть в шахматы. </w:t>
            </w:r>
            <w:r>
              <w:t xml:space="preserve">Активность – </w:t>
            </w:r>
            <w:r>
              <w:t>важнейший принцип шахматной игры. Главное правило сильного шахматиста: «Улучшай положение своих фигур и ухудшай положение фигур соперника.</w:t>
            </w:r>
            <w:r>
              <w:rPr>
                <w:b/>
              </w:rPr>
              <w:t xml:space="preserve"> </w:t>
            </w:r>
          </w:p>
          <w:p w14:paraId="21D0FDD6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t xml:space="preserve">Решение задач.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0638063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9FE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BB8F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37D6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F33E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7DF2" w14:textId="77777777" w:rsidR="002E5DFE" w:rsidRDefault="00515315">
            <w:pPr>
              <w:spacing w:after="0" w:line="259" w:lineRule="auto"/>
              <w:ind w:left="43" w:right="106" w:firstLine="0"/>
            </w:pPr>
            <w:r>
              <w:rPr>
                <w:b/>
                <w:i/>
              </w:rPr>
              <w:t xml:space="preserve">Как научиться играть в шахматы. </w:t>
            </w:r>
            <w:r>
              <w:t xml:space="preserve">Активность – важнейший принцип шахматной игры. Главное правило сильного шахматиста: «Улучшай положение </w:t>
            </w:r>
          </w:p>
        </w:tc>
      </w:tr>
    </w:tbl>
    <w:p w14:paraId="044116C8" w14:textId="77777777" w:rsidR="002E5DFE" w:rsidRDefault="002E5DFE">
      <w:pPr>
        <w:spacing w:after="0" w:line="259" w:lineRule="auto"/>
        <w:ind w:left="-1133" w:right="447" w:firstLine="0"/>
      </w:pPr>
    </w:p>
    <w:tbl>
      <w:tblPr>
        <w:tblStyle w:val="TableGrid"/>
        <w:tblW w:w="10065" w:type="dxa"/>
        <w:tblInd w:w="-283" w:type="dxa"/>
        <w:tblCellMar>
          <w:top w:w="14" w:type="dxa"/>
          <w:left w:w="65" w:type="dxa"/>
          <w:right w:w="48" w:type="dxa"/>
        </w:tblCellMar>
        <w:tblLook w:val="04A0" w:firstRow="1" w:lastRow="0" w:firstColumn="1" w:lastColumn="0" w:noHBand="0" w:noVBand="1"/>
      </w:tblPr>
      <w:tblGrid>
        <w:gridCol w:w="710"/>
        <w:gridCol w:w="1133"/>
        <w:gridCol w:w="1275"/>
        <w:gridCol w:w="1277"/>
        <w:gridCol w:w="5670"/>
      </w:tblGrid>
      <w:tr w:rsidR="002E5DFE" w14:paraId="36D02167" w14:textId="77777777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AEB4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1282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D421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B3BA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DA2F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t>своих фигур и ухудшай положение фигур соперника.</w:t>
            </w:r>
            <w:r>
              <w:rPr>
                <w:b/>
              </w:rPr>
              <w:t xml:space="preserve"> </w:t>
            </w:r>
            <w:r>
              <w:t xml:space="preserve">Решение задач.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E5B2784" w14:textId="77777777">
        <w:trPr>
          <w:trHeight w:val="13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4EA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1529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C474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41AC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51C8" w14:textId="77777777" w:rsidR="002E5DFE" w:rsidRDefault="00515315">
            <w:pPr>
              <w:spacing w:after="0" w:line="259" w:lineRule="auto"/>
              <w:ind w:left="43" w:right="60" w:firstLine="0"/>
            </w:pPr>
            <w:r>
              <w:rPr>
                <w:b/>
                <w:i/>
              </w:rPr>
              <w:t xml:space="preserve">Как научиться играть в шахматы. </w:t>
            </w:r>
            <w:r>
              <w:t xml:space="preserve">Нападай и создавай угрозы. </w:t>
            </w:r>
            <w:r>
              <w:t>Активность – важнейший принцип</w:t>
            </w:r>
            <w:r>
              <w:rPr>
                <w:b/>
                <w:i/>
              </w:rPr>
              <w:t xml:space="preserve"> </w:t>
            </w:r>
            <w:r>
              <w:t>шахматной игры. Главное правило сильного шахматиста: «Улучшай положение своих фигур и ухудшай положение фигур соперника. Решение задач.</w:t>
            </w:r>
            <w:r>
              <w:rPr>
                <w:b/>
              </w:rPr>
              <w:t xml:space="preserve">   </w:t>
            </w:r>
          </w:p>
        </w:tc>
      </w:tr>
      <w:tr w:rsidR="002E5DFE" w14:paraId="3A5192A6" w14:textId="77777777">
        <w:trPr>
          <w:trHeight w:val="13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E63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CDB9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2FF0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DC3C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BFAA" w14:textId="77777777" w:rsidR="002E5DFE" w:rsidRDefault="00515315">
            <w:pPr>
              <w:spacing w:after="27" w:line="252" w:lineRule="auto"/>
              <w:ind w:left="43" w:right="58" w:firstLine="0"/>
            </w:pPr>
            <w:r>
              <w:rPr>
                <w:b/>
                <w:i/>
              </w:rPr>
              <w:t xml:space="preserve">Как научиться играть в шахматы. </w:t>
            </w:r>
            <w:r>
              <w:t xml:space="preserve">Активность – важнейший </w:t>
            </w:r>
            <w:proofErr w:type="gramStart"/>
            <w:r>
              <w:t>принцип  шахматной</w:t>
            </w:r>
            <w:proofErr w:type="gramEnd"/>
            <w:r>
              <w:t xml:space="preserve"> игры. Главное правило сильного шахматиста: «Улучшай положение своих фигур и ухудшай положение фигур соперника.</w:t>
            </w:r>
            <w:r>
              <w:rPr>
                <w:b/>
              </w:rPr>
              <w:t xml:space="preserve"> </w:t>
            </w:r>
          </w:p>
          <w:p w14:paraId="672CBCBD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t>Решение задач.</w:t>
            </w:r>
            <w:r>
              <w:rPr>
                <w:b/>
              </w:rPr>
              <w:t xml:space="preserve">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7E4B466" w14:textId="77777777">
        <w:trPr>
          <w:trHeight w:val="111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CB0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0538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ECDD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CAFA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D0EE" w14:textId="77777777" w:rsidR="002E5DFE" w:rsidRDefault="00515315">
            <w:pPr>
              <w:spacing w:after="21" w:line="258" w:lineRule="auto"/>
              <w:ind w:left="43" w:right="58" w:firstLine="0"/>
            </w:pPr>
            <w:r>
              <w:rPr>
                <w:b/>
                <w:i/>
              </w:rPr>
              <w:t xml:space="preserve">Как научиться играть в </w:t>
            </w:r>
            <w:proofErr w:type="spellStart"/>
            <w:proofErr w:type="gramStart"/>
            <w:r>
              <w:rPr>
                <w:b/>
                <w:i/>
              </w:rPr>
              <w:t>шахматы.</w:t>
            </w:r>
            <w:r>
              <w:t>Главное</w:t>
            </w:r>
            <w:proofErr w:type="spellEnd"/>
            <w:proofErr w:type="gramEnd"/>
            <w:r>
              <w:t xml:space="preserve"> правило сильного шахматиста: «Улучшай положение своих фигур и ухудшай </w:t>
            </w:r>
            <w:r>
              <w:t>положение фигур соперника.</w:t>
            </w:r>
            <w:r>
              <w:rPr>
                <w:b/>
              </w:rPr>
              <w:t xml:space="preserve"> </w:t>
            </w:r>
          </w:p>
          <w:p w14:paraId="78EF1AD1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t>Разыгрывание позиций.</w:t>
            </w:r>
            <w:r>
              <w:rPr>
                <w:b/>
              </w:rPr>
              <w:t xml:space="preserve">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1510BD4" w14:textId="77777777">
        <w:trPr>
          <w:trHeight w:val="56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52E4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EA9D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778E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596D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9870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Школьные </w:t>
            </w:r>
            <w:r>
              <w:rPr>
                <w:b/>
                <w:i/>
              </w:rPr>
              <w:tab/>
            </w:r>
            <w:proofErr w:type="spellStart"/>
            <w:proofErr w:type="gramStart"/>
            <w:r>
              <w:rPr>
                <w:b/>
                <w:i/>
              </w:rPr>
              <w:t>соревнования.</w:t>
            </w:r>
            <w:r>
              <w:t>Учебно</w:t>
            </w:r>
            <w:proofErr w:type="spellEnd"/>
            <w:proofErr w:type="gramEnd"/>
            <w:r>
              <w:t xml:space="preserve">-тренировочный </w:t>
            </w:r>
            <w:proofErr w:type="spellStart"/>
            <w:r>
              <w:t>турнир.Разбор</w:t>
            </w:r>
            <w:proofErr w:type="spellEnd"/>
            <w:r>
              <w:t xml:space="preserve">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C6BA1DB" w14:textId="77777777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A9B1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D7CB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878D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E8FD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17AA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Школьные </w:t>
            </w:r>
            <w:r>
              <w:rPr>
                <w:b/>
                <w:i/>
              </w:rPr>
              <w:tab/>
            </w:r>
            <w:proofErr w:type="spellStart"/>
            <w:proofErr w:type="gramStart"/>
            <w:r>
              <w:rPr>
                <w:b/>
                <w:i/>
              </w:rPr>
              <w:t>соревнования.</w:t>
            </w:r>
            <w:r>
              <w:t>Учебно</w:t>
            </w:r>
            <w:proofErr w:type="spellEnd"/>
            <w:proofErr w:type="gramEnd"/>
            <w:r>
              <w:t xml:space="preserve">-тренировочный </w:t>
            </w:r>
            <w:proofErr w:type="spellStart"/>
            <w:r>
              <w:t>турнир.Разбор</w:t>
            </w:r>
            <w:proofErr w:type="spellEnd"/>
            <w:r>
              <w:t xml:space="preserve">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77E64E5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4B3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4696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EA31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43D4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D064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Школьные </w:t>
            </w:r>
            <w:r>
              <w:rPr>
                <w:b/>
                <w:i/>
              </w:rPr>
              <w:tab/>
            </w:r>
            <w:proofErr w:type="spellStart"/>
            <w:proofErr w:type="gramStart"/>
            <w:r>
              <w:rPr>
                <w:b/>
                <w:i/>
              </w:rPr>
              <w:t>соревнования.</w:t>
            </w:r>
            <w:r>
              <w:t>Учебно</w:t>
            </w:r>
            <w:proofErr w:type="spellEnd"/>
            <w:proofErr w:type="gramEnd"/>
            <w:r>
              <w:t xml:space="preserve">-тренировочный </w:t>
            </w:r>
            <w:proofErr w:type="spellStart"/>
            <w:r>
              <w:t>турнир.Разбор</w:t>
            </w:r>
            <w:proofErr w:type="spellEnd"/>
            <w:r>
              <w:t xml:space="preserve">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56242FD1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737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7B7E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7EFF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B788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AD66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Элементы шахматной </w:t>
            </w:r>
            <w:proofErr w:type="spellStart"/>
            <w:proofErr w:type="gramStart"/>
            <w:r>
              <w:rPr>
                <w:b/>
                <w:i/>
              </w:rPr>
              <w:t>партии.</w:t>
            </w:r>
            <w:r>
              <w:t>Решение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задач.Разыгрывание</w:t>
            </w:r>
            <w:proofErr w:type="spellEnd"/>
            <w:r>
              <w:t xml:space="preserve"> позиций.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96C468A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583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0AE7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2B96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1A72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520A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Элементы шахматной </w:t>
            </w:r>
            <w:proofErr w:type="spellStart"/>
            <w:proofErr w:type="gramStart"/>
            <w:r>
              <w:rPr>
                <w:b/>
                <w:i/>
              </w:rPr>
              <w:t>партии.</w:t>
            </w:r>
            <w:r>
              <w:t>Решение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задач.Разыгрывание</w:t>
            </w:r>
            <w:proofErr w:type="spellEnd"/>
            <w:r>
              <w:t xml:space="preserve"> позиций.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001175A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EE1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50B5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3DC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AC2D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F83C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Элементы шахматной </w:t>
            </w:r>
            <w:proofErr w:type="spellStart"/>
            <w:proofErr w:type="gramStart"/>
            <w:r>
              <w:rPr>
                <w:b/>
                <w:i/>
              </w:rPr>
              <w:t>партии.</w:t>
            </w:r>
            <w:r>
              <w:t>Решение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задач.Разыгрывание</w:t>
            </w:r>
            <w:proofErr w:type="spellEnd"/>
            <w:r>
              <w:t xml:space="preserve"> позиций.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BA9F3EE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8D6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24C6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B724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B98B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DEB1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</w:t>
            </w:r>
            <w:r>
              <w:t xml:space="preserve">Решение задач.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70D5398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E42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6FC9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38E7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C950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E245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   </w:t>
            </w:r>
            <w:r>
              <w:t xml:space="preserve">«Силовые» методы в шахматах: шах, нападение, размен, жертва, угроза. Форсированный вариант.   Решение задач.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99F11DB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E8F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A080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0965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38B2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B657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   </w:t>
            </w:r>
            <w:r>
              <w:t>«Силовые» методы в шахматах: шах, нападение, размен, жертва, угроза. Форсированный вариант.   Решение задач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14DB417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C7E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2F2E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C303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38FB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EECA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</w:t>
            </w:r>
            <w:r>
              <w:t xml:space="preserve">«Силовые» методы в шахматах: шах, нападение, размен, жертва, </w:t>
            </w:r>
            <w:r>
              <w:t>угроза. Форсированный вариант. Решение задач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775AD1E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C81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36BA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80FF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8130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0460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   </w:t>
            </w:r>
            <w:r>
              <w:t>«Силовые» методы в шахматах: шах, нападение, размен, жертва, угроза. Форсированный вариант. Решение задач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8876B00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345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8CCF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9D70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D365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7DEB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   </w:t>
            </w:r>
            <w:r>
              <w:t xml:space="preserve">«Силовые» </w:t>
            </w:r>
            <w:r>
              <w:t>методы в шахматах: шах, нападение, размен, жертва, угроза. Форсированный вариант. Решение задач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0F3782A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B58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6778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357E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06E2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B2FD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5C91578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BE7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F76E" w14:textId="77777777" w:rsidR="002E5DFE" w:rsidRDefault="00515315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EC8A" w14:textId="77777777" w:rsidR="002E5DFE" w:rsidRDefault="00515315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18BD" w14:textId="77777777" w:rsidR="002E5DFE" w:rsidRDefault="00515315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E3BF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 xml:space="preserve">Учебно-тренировочный турнир. Разбор </w:t>
            </w:r>
            <w:r>
              <w:t>партий.</w:t>
            </w:r>
            <w:r>
              <w:rPr>
                <w:b/>
                <w:i/>
              </w:rPr>
              <w:t xml:space="preserve"> </w:t>
            </w:r>
          </w:p>
        </w:tc>
      </w:tr>
    </w:tbl>
    <w:p w14:paraId="2E495278" w14:textId="77777777" w:rsidR="002E5DFE" w:rsidRDefault="002E5DFE">
      <w:pPr>
        <w:spacing w:after="0" w:line="259" w:lineRule="auto"/>
        <w:ind w:left="-1133" w:right="447" w:firstLine="0"/>
        <w:jc w:val="left"/>
      </w:pPr>
    </w:p>
    <w:tbl>
      <w:tblPr>
        <w:tblStyle w:val="TableGrid"/>
        <w:tblW w:w="10065" w:type="dxa"/>
        <w:tblInd w:w="-283" w:type="dxa"/>
        <w:tblCellMar>
          <w:top w:w="14" w:type="dxa"/>
          <w:left w:w="65" w:type="dxa"/>
        </w:tblCellMar>
        <w:tblLook w:val="04A0" w:firstRow="1" w:lastRow="0" w:firstColumn="1" w:lastColumn="0" w:noHBand="0" w:noVBand="1"/>
      </w:tblPr>
      <w:tblGrid>
        <w:gridCol w:w="711"/>
        <w:gridCol w:w="1133"/>
        <w:gridCol w:w="1275"/>
        <w:gridCol w:w="1277"/>
        <w:gridCol w:w="5669"/>
      </w:tblGrid>
      <w:tr w:rsidR="002E5DFE" w14:paraId="15FC7F19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901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F182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E271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D733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AAAD" w14:textId="77777777" w:rsidR="002E5DFE" w:rsidRDefault="00515315">
            <w:pPr>
              <w:spacing w:after="0" w:line="259" w:lineRule="auto"/>
              <w:ind w:left="43" w:right="109" w:firstLine="0"/>
            </w:pPr>
            <w:r>
              <w:t>Инструктаж по технике безопасности</w:t>
            </w:r>
            <w:r>
              <w:rPr>
                <w:b/>
                <w:i/>
              </w:rPr>
              <w:t xml:space="preserve">. 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99B4DAA" w14:textId="77777777">
        <w:trPr>
          <w:trHeight w:val="56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AA2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DD0E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4D15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0727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4BEC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   </w:t>
            </w:r>
            <w:r>
              <w:t xml:space="preserve">Шахматист предвидит будущее. Оценка позиции.                             </w:t>
            </w:r>
          </w:p>
        </w:tc>
      </w:tr>
      <w:tr w:rsidR="002E5DFE" w14:paraId="35031797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3DB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54FD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55C4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EA63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BBEB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   </w:t>
            </w:r>
            <w:r>
              <w:t xml:space="preserve">Шахматист предвидит будущее. Оценки позиции.                            </w:t>
            </w:r>
          </w:p>
        </w:tc>
      </w:tr>
      <w:tr w:rsidR="002E5DFE" w14:paraId="6EA4FD94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C0F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A329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2BEA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AFE9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59E2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   </w:t>
            </w:r>
            <w:r>
              <w:t>Вечный шах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50AD137C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05B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D796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6A9C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C9B3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A881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   </w:t>
            </w:r>
            <w:r>
              <w:t xml:space="preserve">Как правильно предлагать ничью. (Только при очерёдности своём хода). Учебная игра.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927AB04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65D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38.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FB96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ADD1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FC60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35C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   </w:t>
            </w:r>
            <w:r>
              <w:t xml:space="preserve">Шахматные часы. Контроль. Цейтнот. Учебная Игра.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F346E1D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5CB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39.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D562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08F0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AE3E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25D7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   </w:t>
            </w:r>
            <w:r>
              <w:t xml:space="preserve">Как заканчивается партия. Учебная игра.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6169AB9" w14:textId="77777777">
        <w:trPr>
          <w:trHeight w:val="56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338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40.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0946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C1F6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B3D6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FECC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Особенности шахматной борьбы.    </w:t>
            </w:r>
            <w:r>
              <w:t>Шахматные разряды и звания. Рейтинг-лист.  Учебная игра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D4AFCE0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710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41.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718F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6E7D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8ED8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E1B7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Элементы шахматной партии. </w:t>
            </w:r>
            <w:r>
              <w:t>Учебная игра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B8FB73E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FD9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42.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1FA8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6AC4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B45F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922D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Элементы шахматной партии. </w:t>
            </w:r>
            <w:r>
              <w:t>Учебная игра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D57CA56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98C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43.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8FD7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EF84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6E93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CC26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Элементы шахматной партии. </w:t>
            </w:r>
            <w:r>
              <w:t>Учебная игра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0D8FEE0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1AB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44.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81CE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77B4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1340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5671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Элементы шахматной партии. </w:t>
            </w:r>
            <w:r>
              <w:t>Учебная игра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965A3FD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9857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45.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0796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F85C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A65B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CF17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Элементы шахматной партии. </w:t>
            </w:r>
            <w:r>
              <w:t>Учебная игра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CA825C8" w14:textId="77777777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D37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46.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2D31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6EEB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F71B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7019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Элементы шахматной партии. </w:t>
            </w:r>
            <w:r>
              <w:t>Учебная игра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91F9E98" w14:textId="77777777">
        <w:trPr>
          <w:trHeight w:val="56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40F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47.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0B74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191C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3B4F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484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Элементы шахматной партии. </w:t>
            </w:r>
            <w:r>
              <w:t>Учебная игра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6E77C32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039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48.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6212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23AE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AD92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67F9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Элементы шахматной партии. </w:t>
            </w:r>
            <w:r>
              <w:t>Учебная игра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05952D1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619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49.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502C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9229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F134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4E94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Элементы шахматной партии. </w:t>
            </w:r>
            <w:r>
              <w:t>Учебная игра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DC25657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E79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50.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EA52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0A81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D1FA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38DC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Элементы шахматной партии. </w:t>
            </w:r>
            <w:r>
              <w:t>Учебная игра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4AE855F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42B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51.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2ABE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80B5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76C0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52CE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Элементы шахматной партии. </w:t>
            </w:r>
            <w:r>
              <w:t>Учебная игра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59D94092" w14:textId="77777777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73D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52.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C3C6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3847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E238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3E0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D084A45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3B7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53.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8C26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73A2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E1EB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ECEE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9EF1E33" w14:textId="77777777">
        <w:trPr>
          <w:trHeight w:val="56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EA7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54.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E5C9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5012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ACB6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AAB7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Три стадии партии. </w:t>
            </w:r>
            <w:r>
              <w:t xml:space="preserve">Три стадии шахматной партии и стратегические цели.                                                      </w:t>
            </w:r>
          </w:p>
        </w:tc>
      </w:tr>
      <w:tr w:rsidR="002E5DFE" w14:paraId="1AC83F52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5DB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55.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6754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F07B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9F57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7B6F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Основные цели </w:t>
            </w:r>
            <w:proofErr w:type="gramStart"/>
            <w:r>
              <w:rPr>
                <w:b/>
                <w:i/>
              </w:rPr>
              <w:t>дебюта</w:t>
            </w:r>
            <w:r>
              <w:rPr>
                <w:b/>
              </w:rPr>
              <w:t xml:space="preserve"> .</w:t>
            </w:r>
            <w:r>
              <w:t>Быстрое</w:t>
            </w:r>
            <w:proofErr w:type="gramEnd"/>
            <w:r>
              <w:t xml:space="preserve"> развитие фигур, направленное на центр. Безопасность короля.    </w:t>
            </w:r>
            <w:r>
              <w:rPr>
                <w:b/>
              </w:rPr>
              <w:t xml:space="preserve"> </w:t>
            </w:r>
          </w:p>
        </w:tc>
      </w:tr>
      <w:tr w:rsidR="002E5DFE" w14:paraId="261148E6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F92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56.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B771" w14:textId="77777777" w:rsidR="002E5DFE" w:rsidRDefault="00515315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29F7" w14:textId="77777777" w:rsidR="002E5DFE" w:rsidRDefault="00515315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C03F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10B8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Основные цели </w:t>
            </w:r>
            <w:proofErr w:type="gramStart"/>
            <w:r>
              <w:rPr>
                <w:b/>
                <w:i/>
              </w:rPr>
              <w:t>дебюта</w:t>
            </w:r>
            <w:r>
              <w:rPr>
                <w:b/>
              </w:rPr>
              <w:t xml:space="preserve"> .</w:t>
            </w:r>
            <w:r>
              <w:t>Расположение</w:t>
            </w:r>
            <w:proofErr w:type="gramEnd"/>
            <w:r>
              <w:t xml:space="preserve"> пешек. Пешечные слабости. </w:t>
            </w:r>
            <w:r>
              <w:rPr>
                <w:b/>
              </w:rPr>
              <w:t xml:space="preserve"> </w:t>
            </w:r>
          </w:p>
        </w:tc>
      </w:tr>
      <w:tr w:rsidR="002E5DFE" w14:paraId="72C0E984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22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57.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D174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3412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721A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27F0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Основные цели дебюта. </w:t>
            </w:r>
            <w:r>
              <w:t xml:space="preserve">Классификация дебютов. Учебная игра.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9FC1659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6A2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58.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6E74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1D9A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5F09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97AF" w14:textId="77777777" w:rsidR="002E5DFE" w:rsidRDefault="00515315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i/>
              </w:rPr>
              <w:t>Развитие фигур и борьба за центр в дебютах</w:t>
            </w:r>
            <w:r>
              <w:rPr>
                <w:b/>
              </w:rPr>
              <w:t xml:space="preserve">. </w:t>
            </w:r>
            <w:r>
              <w:t xml:space="preserve">Дебют четырёх коней. Учебная игра.      </w:t>
            </w:r>
            <w:r>
              <w:rPr>
                <w:b/>
              </w:rPr>
              <w:t xml:space="preserve"> </w:t>
            </w:r>
          </w:p>
        </w:tc>
      </w:tr>
      <w:tr w:rsidR="002E5DFE" w14:paraId="650A5A4A" w14:textId="77777777">
        <w:trPr>
          <w:trHeight w:val="56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453F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59.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77E7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8F9D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6ACD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227A" w14:textId="77777777" w:rsidR="002E5DFE" w:rsidRDefault="00515315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i/>
              </w:rPr>
              <w:t xml:space="preserve">Развитие фигур и борьба за центр в дебютах. </w:t>
            </w:r>
            <w:r>
              <w:t>Дебют четырёх коней (повторение). Учебная игра.</w:t>
            </w:r>
            <w:r>
              <w:rPr>
                <w:b/>
              </w:rPr>
              <w:t xml:space="preserve"> </w:t>
            </w:r>
          </w:p>
        </w:tc>
      </w:tr>
      <w:tr w:rsidR="002E5DFE" w14:paraId="6B67124E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BD0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60.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577D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14BF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E863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E154" w14:textId="77777777" w:rsidR="002E5DFE" w:rsidRDefault="00515315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i/>
              </w:rPr>
              <w:t xml:space="preserve">Развитие фигур и борьба за центр в дебютах. </w:t>
            </w:r>
            <w:r>
              <w:t xml:space="preserve">Защита двух коней. Учебная игра.         </w:t>
            </w:r>
            <w:r>
              <w:rPr>
                <w:b/>
              </w:rPr>
              <w:t xml:space="preserve"> </w:t>
            </w:r>
          </w:p>
        </w:tc>
      </w:tr>
      <w:tr w:rsidR="002E5DFE" w14:paraId="79F7FFD5" w14:textId="77777777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1C6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61.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05DE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21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889F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06FD" w14:textId="77777777" w:rsidR="002E5DFE" w:rsidRDefault="00515315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i/>
              </w:rPr>
              <w:t xml:space="preserve">Развитие фигур и борьба за центр в дебютах. </w:t>
            </w:r>
            <w:r>
              <w:t>Защита</w:t>
            </w:r>
            <w:r>
              <w:t xml:space="preserve"> двух коней (повторение). Учебная игра.</w:t>
            </w:r>
            <w:r>
              <w:rPr>
                <w:b/>
              </w:rPr>
              <w:t xml:space="preserve"> </w:t>
            </w:r>
          </w:p>
        </w:tc>
      </w:tr>
      <w:tr w:rsidR="002E5DFE" w14:paraId="12B46FC6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8C1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62.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E038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9A37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E99A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8693" w14:textId="77777777" w:rsidR="002E5DFE" w:rsidRDefault="00515315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i/>
              </w:rPr>
              <w:t xml:space="preserve">Развитие фигур и борьба за центр в дебютах. </w:t>
            </w:r>
            <w:r>
              <w:t xml:space="preserve">Шотландская партия. Учебная игра.     </w:t>
            </w:r>
            <w:r>
              <w:rPr>
                <w:b/>
              </w:rPr>
              <w:t xml:space="preserve"> </w:t>
            </w:r>
          </w:p>
        </w:tc>
      </w:tr>
      <w:tr w:rsidR="002E5DFE" w14:paraId="023C72CC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C58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63.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1079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E2A6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DB57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54B3" w14:textId="77777777" w:rsidR="002E5DFE" w:rsidRDefault="00515315">
            <w:pPr>
              <w:spacing w:after="23" w:line="259" w:lineRule="auto"/>
              <w:ind w:left="77" w:right="0" w:firstLine="0"/>
              <w:jc w:val="left"/>
            </w:pPr>
            <w:r>
              <w:rPr>
                <w:b/>
                <w:i/>
              </w:rPr>
              <w:t xml:space="preserve">Развитие фигур и борьба за центр в дебютах. </w:t>
            </w:r>
          </w:p>
          <w:p w14:paraId="1902246F" w14:textId="77777777" w:rsidR="002E5DFE" w:rsidRDefault="00515315">
            <w:pPr>
              <w:spacing w:after="0" w:line="259" w:lineRule="auto"/>
              <w:ind w:left="77" w:right="0" w:firstLine="0"/>
              <w:jc w:val="left"/>
            </w:pPr>
            <w:r>
              <w:t>Шотландская партия (повторение). Учебная игра.</w:t>
            </w:r>
            <w:r>
              <w:rPr>
                <w:b/>
              </w:rPr>
              <w:t xml:space="preserve"> </w:t>
            </w:r>
          </w:p>
        </w:tc>
      </w:tr>
      <w:tr w:rsidR="002E5DFE" w14:paraId="7374EDCA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9FA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64.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9AB6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23F0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96A3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CD25" w14:textId="77777777" w:rsidR="002E5DFE" w:rsidRDefault="00515315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i/>
              </w:rPr>
              <w:t xml:space="preserve">Развитие фигур и борьба за центр в дебютах. </w:t>
            </w:r>
            <w:r>
              <w:t xml:space="preserve">Испанская партия. Учебная игра.          </w:t>
            </w:r>
            <w:r>
              <w:rPr>
                <w:b/>
              </w:rPr>
              <w:t xml:space="preserve"> </w:t>
            </w:r>
          </w:p>
        </w:tc>
      </w:tr>
      <w:tr w:rsidR="002E5DFE" w14:paraId="5F74116F" w14:textId="77777777">
        <w:trPr>
          <w:trHeight w:val="56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473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65.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9A97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60A3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EF28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B63E" w14:textId="77777777" w:rsidR="002E5DFE" w:rsidRDefault="00515315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i/>
              </w:rPr>
              <w:t xml:space="preserve">Развитие фигур и борьба за центр в дебютах. </w:t>
            </w:r>
            <w:r>
              <w:t>Испанская партия (повторение). Учебная игра.</w:t>
            </w:r>
            <w:r>
              <w:rPr>
                <w:b/>
              </w:rPr>
              <w:t xml:space="preserve"> </w:t>
            </w:r>
          </w:p>
        </w:tc>
      </w:tr>
      <w:tr w:rsidR="002E5DFE" w14:paraId="54ECEAE6" w14:textId="77777777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AFE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66.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364B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9B04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A2AD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7F7F" w14:textId="77777777" w:rsidR="002E5DFE" w:rsidRDefault="00515315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i/>
              </w:rPr>
              <w:t xml:space="preserve">Развитие фигур и борьба за центр в дебютах. </w:t>
            </w:r>
            <w:r>
              <w:t>Французская защита. Учебная игра</w:t>
            </w:r>
            <w:r>
              <w:rPr>
                <w:b/>
              </w:rPr>
              <w:t xml:space="preserve"> </w:t>
            </w:r>
          </w:p>
        </w:tc>
      </w:tr>
      <w:tr w:rsidR="002E5DFE" w14:paraId="75537709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698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67.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1537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9DED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3063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3502" w14:textId="77777777" w:rsidR="002E5DFE" w:rsidRDefault="00515315">
            <w:pPr>
              <w:spacing w:after="23" w:line="259" w:lineRule="auto"/>
              <w:ind w:left="77" w:right="0" w:firstLine="0"/>
              <w:jc w:val="left"/>
            </w:pPr>
            <w:r>
              <w:rPr>
                <w:b/>
                <w:i/>
              </w:rPr>
              <w:t xml:space="preserve">Развитие фигур и борьба за центр в дебютах. </w:t>
            </w:r>
          </w:p>
          <w:p w14:paraId="08B07A60" w14:textId="77777777" w:rsidR="002E5DFE" w:rsidRDefault="00515315">
            <w:pPr>
              <w:spacing w:after="0" w:line="259" w:lineRule="auto"/>
              <w:ind w:left="77" w:right="0" w:firstLine="0"/>
              <w:jc w:val="left"/>
            </w:pPr>
            <w:r>
              <w:t>Французская защита (повторение). Учебная игра.</w:t>
            </w:r>
            <w:r>
              <w:rPr>
                <w:b/>
              </w:rPr>
              <w:t xml:space="preserve"> </w:t>
            </w:r>
          </w:p>
        </w:tc>
      </w:tr>
      <w:tr w:rsidR="002E5DFE" w14:paraId="1DA8260C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7D0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68.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0043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BCD8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6E48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8264" w14:textId="77777777" w:rsidR="002E5DFE" w:rsidRDefault="00515315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i/>
              </w:rPr>
              <w:t xml:space="preserve">Развитие фигур и борьба за центр в дебютах. </w:t>
            </w:r>
            <w:proofErr w:type="spellStart"/>
            <w:r>
              <w:t>Сицилианская</w:t>
            </w:r>
            <w:proofErr w:type="spellEnd"/>
            <w:r>
              <w:t xml:space="preserve"> защита. Ферзевый гамбит. </w:t>
            </w:r>
            <w:r>
              <w:rPr>
                <w:b/>
              </w:rPr>
              <w:t xml:space="preserve"> </w:t>
            </w:r>
          </w:p>
        </w:tc>
      </w:tr>
      <w:tr w:rsidR="002E5DFE" w14:paraId="74C7FC73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6D9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69.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A594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098A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C6C1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A8DD" w14:textId="77777777" w:rsidR="002E5DFE" w:rsidRDefault="00515315">
            <w:pPr>
              <w:spacing w:after="0" w:line="259" w:lineRule="auto"/>
              <w:ind w:left="43" w:right="0" w:firstLine="0"/>
            </w:pPr>
            <w:r>
              <w:rPr>
                <w:b/>
                <w:i/>
              </w:rPr>
              <w:t xml:space="preserve">Развитие фигур и борьба за центр в дебютах. </w:t>
            </w:r>
            <w:proofErr w:type="spellStart"/>
            <w:r>
              <w:t>Сицилианская</w:t>
            </w:r>
            <w:proofErr w:type="spellEnd"/>
            <w:r>
              <w:t xml:space="preserve"> защита. Ферзевый гамбит.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BBD1B2C" w14:textId="77777777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C3A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70.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016E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C229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79A2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146B" w14:textId="77777777" w:rsidR="002E5DFE" w:rsidRDefault="00515315">
            <w:pPr>
              <w:spacing w:after="0" w:line="259" w:lineRule="auto"/>
              <w:ind w:left="43" w:right="61" w:firstLine="0"/>
            </w:pPr>
            <w:r>
              <w:rPr>
                <w:b/>
                <w:i/>
              </w:rPr>
              <w:t xml:space="preserve">Развитие фигур и борьба за центр в дебютах. </w:t>
            </w:r>
            <w:r>
              <w:t xml:space="preserve">Испанская партия (повторение). Учебная игра.  </w:t>
            </w:r>
            <w:r>
              <w:rPr>
                <w:b/>
                <w:i/>
              </w:rPr>
              <w:t xml:space="preserve">Элементы шахматной партии. </w:t>
            </w:r>
            <w:r>
              <w:t>Учебная игра.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AD2183C" w14:textId="77777777">
        <w:trPr>
          <w:trHeight w:val="56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9B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71.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9C9C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EDEE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9476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33E7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Учебная игра </w:t>
            </w:r>
          </w:p>
        </w:tc>
      </w:tr>
      <w:tr w:rsidR="002E5DFE" w14:paraId="2C12009D" w14:textId="77777777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7E4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72.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4FE4" w14:textId="77777777" w:rsidR="002E5DFE" w:rsidRDefault="00515315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439" w14:textId="77777777" w:rsidR="002E5DFE" w:rsidRDefault="00515315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B2BE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FA2A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Итоговое занятие </w:t>
            </w:r>
          </w:p>
        </w:tc>
      </w:tr>
      <w:tr w:rsidR="002E5DFE" w14:paraId="122D4445" w14:textId="77777777">
        <w:trPr>
          <w:trHeight w:val="51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E5B54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28C9E" w14:textId="77777777" w:rsidR="002E5DFE" w:rsidRDefault="00515315">
            <w:pPr>
              <w:spacing w:after="0" w:line="259" w:lineRule="auto"/>
              <w:ind w:left="0" w:right="59" w:firstLine="0"/>
              <w:jc w:val="right"/>
            </w:pPr>
            <w:r>
              <w:rPr>
                <w:b/>
              </w:rPr>
              <w:t xml:space="preserve">ИТОГ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60D7" w14:textId="77777777" w:rsidR="002E5DFE" w:rsidRDefault="00515315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144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F0F8" w14:textId="77777777" w:rsidR="002E5DFE" w:rsidRDefault="0051531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</w:tbl>
    <w:p w14:paraId="6DA0CD4D" w14:textId="77777777" w:rsidR="002E5DFE" w:rsidRDefault="0051531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CF0F2B1" w14:textId="77777777" w:rsidR="002E5DFE" w:rsidRDefault="0051531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29B438C" w14:textId="77777777" w:rsidR="002E5DFE" w:rsidRDefault="0051531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97B2422" w14:textId="77777777" w:rsidR="002E5DFE" w:rsidRDefault="00515315">
      <w:pPr>
        <w:spacing w:after="0" w:line="259" w:lineRule="auto"/>
        <w:ind w:left="0" w:right="0" w:firstLine="0"/>
      </w:pPr>
      <w:r>
        <w:rPr>
          <w:b/>
        </w:rPr>
        <w:lastRenderedPageBreak/>
        <w:t xml:space="preserve"> </w:t>
      </w:r>
    </w:p>
    <w:p w14:paraId="7425F0C2" w14:textId="77777777" w:rsidR="002E5DFE" w:rsidRDefault="0051531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E923C75" w14:textId="77777777" w:rsidR="002E5DFE" w:rsidRDefault="00515315">
      <w:pPr>
        <w:spacing w:after="197" w:line="230" w:lineRule="auto"/>
        <w:ind w:left="0" w:right="10169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 </w:t>
      </w:r>
    </w:p>
    <w:p w14:paraId="7B26499D" w14:textId="77777777" w:rsidR="002E5DFE" w:rsidRDefault="00515315">
      <w:pPr>
        <w:spacing w:after="159" w:line="259" w:lineRule="auto"/>
        <w:ind w:left="0" w:right="0" w:firstLine="0"/>
      </w:pPr>
      <w:r>
        <w:rPr>
          <w:rFonts w:ascii="Calibri" w:eastAsia="Calibri" w:hAnsi="Calibri" w:cs="Calibri"/>
          <w:color w:val="FF0000"/>
        </w:rPr>
        <w:t xml:space="preserve"> </w:t>
      </w:r>
    </w:p>
    <w:p w14:paraId="06E308A5" w14:textId="77777777" w:rsidR="002E5DFE" w:rsidRDefault="00515315">
      <w:pPr>
        <w:spacing w:after="159" w:line="259" w:lineRule="auto"/>
        <w:ind w:left="0" w:right="0" w:firstLine="0"/>
      </w:pPr>
      <w:r>
        <w:rPr>
          <w:rFonts w:ascii="Calibri" w:eastAsia="Calibri" w:hAnsi="Calibri" w:cs="Calibri"/>
          <w:color w:val="FF0000"/>
        </w:rPr>
        <w:t xml:space="preserve"> </w:t>
      </w:r>
    </w:p>
    <w:p w14:paraId="4ECF581D" w14:textId="77777777" w:rsidR="002E5DFE" w:rsidRDefault="00515315">
      <w:pPr>
        <w:spacing w:after="161" w:line="259" w:lineRule="auto"/>
        <w:ind w:left="0" w:right="0" w:firstLine="0"/>
      </w:pPr>
      <w:r>
        <w:rPr>
          <w:rFonts w:ascii="Calibri" w:eastAsia="Calibri" w:hAnsi="Calibri" w:cs="Calibri"/>
          <w:color w:val="FF0000"/>
        </w:rPr>
        <w:t xml:space="preserve"> </w:t>
      </w:r>
    </w:p>
    <w:p w14:paraId="037436E4" w14:textId="77777777" w:rsidR="002E5DFE" w:rsidRDefault="00515315">
      <w:pPr>
        <w:spacing w:after="159" w:line="259" w:lineRule="auto"/>
        <w:ind w:left="0" w:right="0" w:firstLine="0"/>
      </w:pPr>
      <w:r>
        <w:rPr>
          <w:rFonts w:ascii="Calibri" w:eastAsia="Calibri" w:hAnsi="Calibri" w:cs="Calibri"/>
          <w:color w:val="FF0000"/>
        </w:rPr>
        <w:t xml:space="preserve"> </w:t>
      </w:r>
    </w:p>
    <w:p w14:paraId="1C6A80F4" w14:textId="77777777" w:rsidR="002E5DFE" w:rsidRDefault="00515315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color w:val="FF0000"/>
        </w:rPr>
        <w:t xml:space="preserve"> </w:t>
      </w:r>
    </w:p>
    <w:p w14:paraId="3CE1C5FD" w14:textId="77777777" w:rsidR="002E5DFE" w:rsidRDefault="00515315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3C756156" w14:textId="77777777" w:rsidR="002E5DFE" w:rsidRDefault="00515315">
      <w:pPr>
        <w:spacing w:after="56"/>
        <w:ind w:left="554" w:right="0"/>
        <w:jc w:val="center"/>
      </w:pPr>
      <w:r>
        <w:rPr>
          <w:b/>
        </w:rPr>
        <w:t xml:space="preserve">РАБОЧАЯ ПРОГРАММА </w:t>
      </w:r>
    </w:p>
    <w:p w14:paraId="7E2405B1" w14:textId="77777777" w:rsidR="002E5DFE" w:rsidRDefault="00515315">
      <w:pPr>
        <w:spacing w:after="57"/>
        <w:ind w:left="2026" w:right="817"/>
        <w:jc w:val="left"/>
      </w:pPr>
      <w:r>
        <w:rPr>
          <w:b/>
        </w:rPr>
        <w:t xml:space="preserve">к дополнительной общеразвивающей программе «Шахматы»  </w:t>
      </w:r>
    </w:p>
    <w:p w14:paraId="46FB5541" w14:textId="77777777" w:rsidR="002E5DFE" w:rsidRDefault="00515315">
      <w:pPr>
        <w:pStyle w:val="2"/>
        <w:ind w:left="554"/>
      </w:pPr>
      <w:r>
        <w:t xml:space="preserve">2 года обучения </w:t>
      </w:r>
    </w:p>
    <w:p w14:paraId="3302857E" w14:textId="77777777" w:rsidR="002E5DFE" w:rsidRDefault="00515315">
      <w:pPr>
        <w:spacing w:after="67" w:line="259" w:lineRule="auto"/>
        <w:ind w:left="1136" w:right="0" w:firstLine="0"/>
        <w:jc w:val="left"/>
      </w:pPr>
      <w:r>
        <w:t xml:space="preserve"> </w:t>
      </w:r>
    </w:p>
    <w:p w14:paraId="02C7F550" w14:textId="77777777" w:rsidR="002E5DFE" w:rsidRDefault="00515315">
      <w:pPr>
        <w:spacing w:after="52"/>
        <w:ind w:left="1146" w:right="817"/>
        <w:jc w:val="left"/>
      </w:pPr>
      <w:r>
        <w:rPr>
          <w:b/>
        </w:rPr>
        <w:t xml:space="preserve">Задачи 2 года обучения: </w:t>
      </w:r>
    </w:p>
    <w:p w14:paraId="4C1ABCED" w14:textId="77777777" w:rsidR="002E5DFE" w:rsidRDefault="00515315">
      <w:pPr>
        <w:spacing w:after="87" w:line="259" w:lineRule="auto"/>
        <w:ind w:left="1146" w:right="0"/>
        <w:jc w:val="left"/>
      </w:pPr>
      <w:r>
        <w:rPr>
          <w:b/>
          <w:i/>
        </w:rPr>
        <w:t>Обучающие:</w:t>
      </w:r>
      <w:r>
        <w:rPr>
          <w:i/>
          <w:color w:val="FF0000"/>
        </w:rPr>
        <w:t xml:space="preserve">  </w:t>
      </w:r>
    </w:p>
    <w:p w14:paraId="38CEB926" w14:textId="77777777" w:rsidR="002E5DFE" w:rsidRDefault="00515315">
      <w:pPr>
        <w:numPr>
          <w:ilvl w:val="0"/>
          <w:numId w:val="10"/>
        </w:numPr>
        <w:ind w:right="583" w:firstLine="569"/>
      </w:pPr>
      <w:r>
        <w:t xml:space="preserve">обучить приёмам тактики и стратегии шахматной игры; </w:t>
      </w:r>
    </w:p>
    <w:p w14:paraId="6DA1CA9B" w14:textId="77777777" w:rsidR="002E5DFE" w:rsidRDefault="00515315">
      <w:pPr>
        <w:numPr>
          <w:ilvl w:val="0"/>
          <w:numId w:val="10"/>
        </w:numPr>
        <w:ind w:right="583" w:firstLine="569"/>
      </w:pPr>
      <w:r>
        <w:t xml:space="preserve">обучить решать комбинации на разные темы; </w:t>
      </w:r>
    </w:p>
    <w:p w14:paraId="72E69A69" w14:textId="77777777" w:rsidR="002E5DFE" w:rsidRDefault="00515315">
      <w:pPr>
        <w:numPr>
          <w:ilvl w:val="0"/>
          <w:numId w:val="10"/>
        </w:numPr>
        <w:spacing w:after="66"/>
        <w:ind w:right="583" w:firstLine="569"/>
      </w:pPr>
      <w:r>
        <w:t xml:space="preserve">обучить учащихся самостоятельно анализировать позицию, через формирование умения решать комбинации на различные темы; </w:t>
      </w:r>
    </w:p>
    <w:p w14:paraId="13BEA2F6" w14:textId="77777777" w:rsidR="002E5DFE" w:rsidRDefault="00515315">
      <w:pPr>
        <w:numPr>
          <w:ilvl w:val="0"/>
          <w:numId w:val="10"/>
        </w:numPr>
        <w:ind w:right="583" w:firstLine="569"/>
      </w:pPr>
      <w:r>
        <w:t xml:space="preserve">обучить детей видеть в позиции разные варианты; </w:t>
      </w:r>
    </w:p>
    <w:p w14:paraId="137E71BD" w14:textId="77777777" w:rsidR="002E5DFE" w:rsidRDefault="00515315">
      <w:pPr>
        <w:numPr>
          <w:ilvl w:val="0"/>
          <w:numId w:val="10"/>
        </w:numPr>
        <w:ind w:right="583" w:firstLine="569"/>
      </w:pPr>
      <w:r>
        <w:t>привить навыки самостоятельной игры в шахматы</w:t>
      </w:r>
      <w:r>
        <w:t xml:space="preserve"> и дать опыт игры в соревнованиях. </w:t>
      </w:r>
    </w:p>
    <w:p w14:paraId="74DE263D" w14:textId="77777777" w:rsidR="002E5DFE" w:rsidRDefault="00515315">
      <w:pPr>
        <w:spacing w:after="64" w:line="259" w:lineRule="auto"/>
        <w:ind w:left="1146" w:right="0"/>
        <w:jc w:val="left"/>
      </w:pPr>
      <w:r>
        <w:rPr>
          <w:b/>
          <w:i/>
        </w:rPr>
        <w:t xml:space="preserve">Развивающие: </w:t>
      </w:r>
      <w:r>
        <w:rPr>
          <w:b/>
        </w:rPr>
        <w:t xml:space="preserve"> </w:t>
      </w:r>
    </w:p>
    <w:p w14:paraId="096DF66A" w14:textId="77777777" w:rsidR="002E5DFE" w:rsidRDefault="00515315">
      <w:pPr>
        <w:numPr>
          <w:ilvl w:val="0"/>
          <w:numId w:val="10"/>
        </w:numPr>
        <w:ind w:right="583" w:firstLine="569"/>
      </w:pPr>
      <w:r>
        <w:t xml:space="preserve">развить устойчивый интерес к шахматной игре как средству досуга;  </w:t>
      </w:r>
    </w:p>
    <w:p w14:paraId="5A92E48C" w14:textId="77777777" w:rsidR="002E5DFE" w:rsidRDefault="00515315">
      <w:pPr>
        <w:numPr>
          <w:ilvl w:val="0"/>
          <w:numId w:val="10"/>
        </w:numPr>
        <w:spacing w:after="68"/>
        <w:ind w:right="583" w:firstLine="569"/>
      </w:pPr>
      <w:r>
        <w:t xml:space="preserve">развивать сосредоточенность и внимание, логическое мышление, логическую память;  </w:t>
      </w:r>
    </w:p>
    <w:p w14:paraId="5056B6DC" w14:textId="77777777" w:rsidR="002E5DFE" w:rsidRDefault="00515315">
      <w:pPr>
        <w:numPr>
          <w:ilvl w:val="0"/>
          <w:numId w:val="10"/>
        </w:numPr>
        <w:spacing w:after="65"/>
        <w:ind w:right="583" w:firstLine="569"/>
      </w:pPr>
      <w:r>
        <w:t xml:space="preserve">развивать потребность к интеллектуальному творчеству. </w:t>
      </w:r>
      <w:r>
        <w:rPr>
          <w:b/>
          <w:i/>
        </w:rPr>
        <w:t>Во</w:t>
      </w:r>
      <w:r>
        <w:rPr>
          <w:b/>
          <w:i/>
        </w:rPr>
        <w:t xml:space="preserve">спитательные: </w:t>
      </w:r>
      <w:r>
        <w:rPr>
          <w:b/>
        </w:rPr>
        <w:t xml:space="preserve"> </w:t>
      </w:r>
    </w:p>
    <w:p w14:paraId="29B1F442" w14:textId="77777777" w:rsidR="002E5DFE" w:rsidRDefault="00515315">
      <w:pPr>
        <w:numPr>
          <w:ilvl w:val="0"/>
          <w:numId w:val="10"/>
        </w:numPr>
        <w:ind w:right="583" w:firstLine="569"/>
      </w:pPr>
      <w:r>
        <w:t xml:space="preserve">развивать усидчивость и внимательность во время игры;  </w:t>
      </w:r>
    </w:p>
    <w:p w14:paraId="2AF455C1" w14:textId="77777777" w:rsidR="002E5DFE" w:rsidRDefault="00515315">
      <w:pPr>
        <w:numPr>
          <w:ilvl w:val="0"/>
          <w:numId w:val="10"/>
        </w:numPr>
        <w:ind w:right="583" w:firstLine="569"/>
      </w:pPr>
      <w:r>
        <w:t xml:space="preserve">воспитывать устойчивость к психологическому давлению;  </w:t>
      </w:r>
    </w:p>
    <w:p w14:paraId="7A8A956A" w14:textId="77777777" w:rsidR="002E5DFE" w:rsidRDefault="00515315">
      <w:pPr>
        <w:numPr>
          <w:ilvl w:val="0"/>
          <w:numId w:val="10"/>
        </w:numPr>
        <w:spacing w:after="69"/>
        <w:ind w:right="583" w:firstLine="569"/>
      </w:pPr>
      <w:r>
        <w:t xml:space="preserve">воспитывать уважение к противнику и стойкость характера в стремлении к победе; </w:t>
      </w:r>
    </w:p>
    <w:p w14:paraId="31930E93" w14:textId="77777777" w:rsidR="002E5DFE" w:rsidRDefault="00515315">
      <w:pPr>
        <w:numPr>
          <w:ilvl w:val="0"/>
          <w:numId w:val="10"/>
        </w:numPr>
        <w:ind w:right="583" w:firstLine="569"/>
      </w:pPr>
      <w:r>
        <w:t xml:space="preserve">формировать коммуникативные навыки;  </w:t>
      </w:r>
    </w:p>
    <w:p w14:paraId="71A2FC09" w14:textId="77777777" w:rsidR="002E5DFE" w:rsidRDefault="00515315">
      <w:pPr>
        <w:numPr>
          <w:ilvl w:val="0"/>
          <w:numId w:val="10"/>
        </w:numPr>
        <w:spacing w:after="66"/>
        <w:ind w:right="583" w:firstLine="569"/>
      </w:pPr>
      <w:r>
        <w:t xml:space="preserve">воспитывать у детей навыки обращения к судье, отстаивание своих прав и выполнение обязанностей игрока;  </w:t>
      </w:r>
    </w:p>
    <w:p w14:paraId="14ABCEEC" w14:textId="77777777" w:rsidR="002E5DFE" w:rsidRDefault="00515315">
      <w:pPr>
        <w:numPr>
          <w:ilvl w:val="0"/>
          <w:numId w:val="10"/>
        </w:numPr>
        <w:spacing w:after="0"/>
        <w:ind w:right="583" w:firstLine="569"/>
      </w:pPr>
      <w:r>
        <w:t xml:space="preserve">развивать умение спокойно воспринимать неудачу в игре.  </w:t>
      </w:r>
    </w:p>
    <w:p w14:paraId="1E2DEBB5" w14:textId="77777777" w:rsidR="002E5DFE" w:rsidRDefault="00515315">
      <w:pPr>
        <w:spacing w:after="67" w:line="259" w:lineRule="auto"/>
        <w:ind w:left="1136" w:right="0" w:firstLine="0"/>
        <w:jc w:val="left"/>
      </w:pPr>
      <w:r>
        <w:t xml:space="preserve"> </w:t>
      </w:r>
    </w:p>
    <w:p w14:paraId="62B84C87" w14:textId="77777777" w:rsidR="002E5DFE" w:rsidRDefault="00515315">
      <w:pPr>
        <w:spacing w:after="5" w:line="489" w:lineRule="auto"/>
        <w:ind w:left="1136" w:right="2382" w:firstLine="2033"/>
        <w:jc w:val="left"/>
      </w:pPr>
      <w:r>
        <w:rPr>
          <w:b/>
        </w:rPr>
        <w:t xml:space="preserve">Содержание программы 2 года обучения </w:t>
      </w: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Вводное занятие (2 часа) </w:t>
      </w:r>
    </w:p>
    <w:p w14:paraId="535CC5B6" w14:textId="77777777" w:rsidR="002E5DFE" w:rsidRDefault="00515315">
      <w:pPr>
        <w:spacing w:after="52"/>
        <w:ind w:left="1146" w:right="583"/>
      </w:pPr>
      <w:r>
        <w:rPr>
          <w:u w:val="single" w:color="000000"/>
        </w:rPr>
        <w:t xml:space="preserve">Теория: </w:t>
      </w:r>
      <w:r>
        <w:t>Цель и задачи учеб</w:t>
      </w:r>
      <w:r>
        <w:t>ного года. Инструктаж по охране труда и ТБ.</w:t>
      </w:r>
      <w:r>
        <w:rPr>
          <w:color w:val="FF0000"/>
        </w:rPr>
        <w:t xml:space="preserve"> </w:t>
      </w:r>
      <w:r>
        <w:t xml:space="preserve"> </w:t>
      </w:r>
    </w:p>
    <w:p w14:paraId="2919BBD3" w14:textId="77777777" w:rsidR="002E5DFE" w:rsidRDefault="00515315">
      <w:pPr>
        <w:ind w:left="1146" w:right="4159"/>
      </w:pPr>
      <w:r>
        <w:lastRenderedPageBreak/>
        <w:t xml:space="preserve">Повторение пройденного материала.  </w:t>
      </w:r>
      <w:r>
        <w:rPr>
          <w:u w:val="single" w:color="000000"/>
        </w:rPr>
        <w:t xml:space="preserve">Практика: </w:t>
      </w:r>
      <w:r>
        <w:t xml:space="preserve">Разыгрывание позиций. </w:t>
      </w:r>
    </w:p>
    <w:p w14:paraId="5B4745EC" w14:textId="77777777" w:rsidR="002E5DFE" w:rsidRDefault="00515315">
      <w:pPr>
        <w:spacing w:after="67" w:line="259" w:lineRule="auto"/>
        <w:ind w:left="1136" w:right="0" w:firstLine="0"/>
        <w:jc w:val="left"/>
      </w:pPr>
      <w:r>
        <w:t xml:space="preserve"> </w:t>
      </w:r>
    </w:p>
    <w:p w14:paraId="58525862" w14:textId="77777777" w:rsidR="002E5DFE" w:rsidRDefault="00515315">
      <w:pPr>
        <w:numPr>
          <w:ilvl w:val="0"/>
          <w:numId w:val="11"/>
        </w:numPr>
        <w:spacing w:after="64" w:line="259" w:lineRule="auto"/>
        <w:ind w:left="1417" w:right="0" w:hanging="281"/>
        <w:jc w:val="left"/>
      </w:pPr>
      <w:r>
        <w:rPr>
          <w:b/>
          <w:i/>
        </w:rPr>
        <w:t xml:space="preserve">Различные виды преимуществ (16 часов) </w:t>
      </w:r>
    </w:p>
    <w:p w14:paraId="6A1585C9" w14:textId="77777777" w:rsidR="002E5DFE" w:rsidRDefault="00515315">
      <w:pPr>
        <w:ind w:left="567" w:right="583" w:firstLine="569"/>
      </w:pPr>
      <w:r>
        <w:rPr>
          <w:u w:val="single" w:color="000000"/>
        </w:rPr>
        <w:t>Теория:</w:t>
      </w:r>
      <w:r>
        <w:t xml:space="preserve"> Материальное преимущество. Преимущество в развитии. Преимущество в пространстве. Владение открытыми линиями. Слабые и сильные поля. Ослабление позиции короля.   </w:t>
      </w:r>
    </w:p>
    <w:p w14:paraId="56BA5638" w14:textId="77777777" w:rsidR="002E5DFE" w:rsidRDefault="00515315">
      <w:pPr>
        <w:spacing w:after="6"/>
        <w:ind w:left="1146" w:right="583"/>
      </w:pPr>
      <w:r>
        <w:rPr>
          <w:u w:val="single" w:color="000000"/>
        </w:rPr>
        <w:t>Практика:</w:t>
      </w:r>
      <w:r>
        <w:t xml:space="preserve"> Учебные игры. </w:t>
      </w:r>
    </w:p>
    <w:p w14:paraId="458A9941" w14:textId="77777777" w:rsidR="002E5DFE" w:rsidRDefault="00515315">
      <w:pPr>
        <w:spacing w:after="69" w:line="259" w:lineRule="auto"/>
        <w:ind w:left="1136" w:right="0" w:firstLine="0"/>
        <w:jc w:val="left"/>
      </w:pPr>
      <w:r>
        <w:rPr>
          <w:b/>
          <w:i/>
        </w:rPr>
        <w:t xml:space="preserve"> </w:t>
      </w:r>
    </w:p>
    <w:p w14:paraId="71263691" w14:textId="77777777" w:rsidR="002E5DFE" w:rsidRDefault="00515315">
      <w:pPr>
        <w:numPr>
          <w:ilvl w:val="0"/>
          <w:numId w:val="11"/>
        </w:numPr>
        <w:spacing w:after="64" w:line="259" w:lineRule="auto"/>
        <w:ind w:left="1417" w:right="0" w:hanging="281"/>
        <w:jc w:val="left"/>
      </w:pPr>
      <w:r>
        <w:rPr>
          <w:b/>
          <w:i/>
        </w:rPr>
        <w:t xml:space="preserve">Курс шахматных окончаний (98 часов) </w:t>
      </w:r>
    </w:p>
    <w:p w14:paraId="62083E5A" w14:textId="77777777" w:rsidR="002E5DFE" w:rsidRDefault="00515315">
      <w:pPr>
        <w:ind w:left="567" w:right="583" w:firstLine="569"/>
      </w:pPr>
      <w:r>
        <w:rPr>
          <w:u w:val="single" w:color="000000"/>
        </w:rPr>
        <w:t xml:space="preserve">Теория: </w:t>
      </w:r>
      <w:r>
        <w:t>Правило квадрата. Ког</w:t>
      </w:r>
      <w:r>
        <w:t>да королю мешает собственная пешка. Король и пешка против короля. Оппозиция. «Золотое» правило оппозиции. Запасные ходы для овладения оппозицией. Король гуляет «по треугольнику». Лишняя пешка – никогда не лишняя. Активный король – как лишняя фигура. Отдалё</w:t>
      </w:r>
      <w:r>
        <w:t xml:space="preserve">нная проходная пешка. Как малыми силами удержать превосходящие силы противник. Защищённая проходная пешка. Чья пешка первая проходит в ферзи. Как король гонится «за двумя зайцами» (этюд </w:t>
      </w:r>
      <w:proofErr w:type="spellStart"/>
      <w:r>
        <w:t>Рети</w:t>
      </w:r>
      <w:proofErr w:type="spellEnd"/>
      <w:r>
        <w:t>). Пешечный прорыв. Цугцванг. Не меняй последнюю фигуру, если пеше</w:t>
      </w:r>
      <w:r>
        <w:t>чное окончание проигранное. Переход в выигранное пешечное окончание – надёжный путь к победе. Ферзь, ладья, слон, конь против пешки. Позиционная ничья. Ладьи врываются в тыл противника по открытым вертикалям. Мат или вечный шах по последней горизонтали, Ма</w:t>
      </w:r>
      <w:r>
        <w:t xml:space="preserve">т, вечный шах или большие материальные приобретения на предпоследней горизонтали. Ладья и пешка против ладьи. Ладейные окончания с проходными пешками. Активность ладьи и </w:t>
      </w:r>
      <w:proofErr w:type="gramStart"/>
      <w:r>
        <w:t>короля .</w:t>
      </w:r>
      <w:proofErr w:type="gramEnd"/>
      <w:r>
        <w:t xml:space="preserve"> Что такое активная фигура? Активизация </w:t>
      </w:r>
      <w:proofErr w:type="gramStart"/>
      <w:r>
        <w:t>ладьи  –</w:t>
      </w:r>
      <w:proofErr w:type="gramEnd"/>
      <w:r>
        <w:t xml:space="preserve">  основной способ атаки и защи</w:t>
      </w:r>
      <w:r>
        <w:t xml:space="preserve">ты.  Владение предпоследней горизонталью и отрезание короля. Активный король – большое преимущество. Использование открытой вертикали. Пешечные слабости. Дополнительные ничейные ресурсы. </w:t>
      </w:r>
      <w:proofErr w:type="spellStart"/>
      <w:r>
        <w:t>Черырёхладейные</w:t>
      </w:r>
      <w:proofErr w:type="spellEnd"/>
      <w:r>
        <w:t xml:space="preserve"> окончания. Слоны одноцветные. Слон и пешка против сло</w:t>
      </w:r>
      <w:r>
        <w:t>на. Окончания с большим числом пешек. Хорошие и плохие слоны. Слоны разноцветные. Особенности эндшпиля с разноцветными слонами.  Окончания с большим числом пешек. Общие замечания о достоинствах и недостатках слона и коня. Слон сильнее коня. Конь сильнее сл</w:t>
      </w:r>
      <w:r>
        <w:t xml:space="preserve">она. Ферзь и пешка против ферзя.  Окончания с большим числом пешек. Ладья против слона. Ладья против коня. Ладья и слон против ладьи. Ладья и конь против ладьи. </w:t>
      </w:r>
      <w:proofErr w:type="spellStart"/>
      <w:r>
        <w:t>Многопешечные</w:t>
      </w:r>
      <w:proofErr w:type="spellEnd"/>
      <w:r>
        <w:t xml:space="preserve"> окончания. Ладья против коня с пешкой и двух пешек. Ладья с пешками против коня с</w:t>
      </w:r>
      <w:r>
        <w:t xml:space="preserve"> пешками.20 правил игры в эндшпиле.  </w:t>
      </w:r>
    </w:p>
    <w:p w14:paraId="714CEF44" w14:textId="77777777" w:rsidR="002E5DFE" w:rsidRDefault="00515315">
      <w:pPr>
        <w:spacing w:after="6"/>
        <w:ind w:left="1146" w:right="583"/>
      </w:pPr>
      <w:r>
        <w:t xml:space="preserve"> П</w:t>
      </w:r>
      <w:r>
        <w:rPr>
          <w:u w:val="single" w:color="000000"/>
        </w:rPr>
        <w:t>рактика:</w:t>
      </w:r>
      <w:r>
        <w:t xml:space="preserve"> Элементы шахматных партий. Разыгрывание позиций. Решение задач.  </w:t>
      </w:r>
    </w:p>
    <w:p w14:paraId="2F83E51C" w14:textId="77777777" w:rsidR="002E5DFE" w:rsidRDefault="00515315">
      <w:pPr>
        <w:spacing w:after="66" w:line="259" w:lineRule="auto"/>
        <w:ind w:left="1136" w:right="0" w:firstLine="0"/>
        <w:jc w:val="left"/>
      </w:pPr>
      <w:r>
        <w:rPr>
          <w:b/>
          <w:i/>
        </w:rPr>
        <w:t xml:space="preserve"> </w:t>
      </w:r>
    </w:p>
    <w:p w14:paraId="71F9421A" w14:textId="77777777" w:rsidR="002E5DFE" w:rsidRDefault="00515315">
      <w:pPr>
        <w:numPr>
          <w:ilvl w:val="0"/>
          <w:numId w:val="11"/>
        </w:numPr>
        <w:spacing w:after="64" w:line="259" w:lineRule="auto"/>
        <w:ind w:left="1417" w:right="0" w:hanging="281"/>
        <w:jc w:val="left"/>
      </w:pPr>
      <w:r>
        <w:rPr>
          <w:b/>
          <w:i/>
        </w:rPr>
        <w:t xml:space="preserve">Школьные соревнования (24 часа) </w:t>
      </w:r>
    </w:p>
    <w:p w14:paraId="0269E4F9" w14:textId="77777777" w:rsidR="002E5DFE" w:rsidRDefault="00515315">
      <w:pPr>
        <w:spacing w:after="6"/>
        <w:ind w:left="1146" w:right="583"/>
      </w:pPr>
      <w:r>
        <w:rPr>
          <w:u w:val="single" w:color="000000"/>
        </w:rPr>
        <w:t>Практика:</w:t>
      </w:r>
      <w:r>
        <w:t xml:space="preserve"> Учебно-тренировочный турнир. Разбор партий. </w:t>
      </w:r>
    </w:p>
    <w:p w14:paraId="3381CBF2" w14:textId="77777777" w:rsidR="002E5DFE" w:rsidRDefault="00515315">
      <w:pPr>
        <w:spacing w:after="68" w:line="259" w:lineRule="auto"/>
        <w:ind w:left="1136" w:right="0" w:firstLine="0"/>
        <w:jc w:val="left"/>
      </w:pPr>
      <w:r>
        <w:t xml:space="preserve"> </w:t>
      </w:r>
    </w:p>
    <w:p w14:paraId="1579D232" w14:textId="77777777" w:rsidR="002E5DFE" w:rsidRDefault="00515315">
      <w:pPr>
        <w:numPr>
          <w:ilvl w:val="0"/>
          <w:numId w:val="11"/>
        </w:numPr>
        <w:spacing w:after="64" w:line="259" w:lineRule="auto"/>
        <w:ind w:left="1417" w:right="0" w:hanging="281"/>
        <w:jc w:val="left"/>
      </w:pPr>
      <w:r>
        <w:rPr>
          <w:b/>
          <w:i/>
        </w:rPr>
        <w:t xml:space="preserve">Итоговое занятие (2 часа) </w:t>
      </w:r>
    </w:p>
    <w:p w14:paraId="7D817305" w14:textId="77777777" w:rsidR="002E5DFE" w:rsidRDefault="00515315">
      <w:pPr>
        <w:ind w:left="567" w:right="583" w:firstLine="569"/>
      </w:pPr>
      <w:r>
        <w:rPr>
          <w:u w:val="single" w:color="000000"/>
        </w:rPr>
        <w:t xml:space="preserve">Практика: </w:t>
      </w:r>
      <w:proofErr w:type="gramStart"/>
      <w:r>
        <w:t>Блиц-турнир</w:t>
      </w:r>
      <w:proofErr w:type="gramEnd"/>
      <w:r>
        <w:t>.</w:t>
      </w:r>
      <w:r>
        <w:t xml:space="preserve"> Подведение итогов учебно-тренировочного турнира. Подведение итогов обучения по программе.</w:t>
      </w:r>
      <w:r>
        <w:rPr>
          <w:b/>
          <w:i/>
        </w:rPr>
        <w:t xml:space="preserve"> </w:t>
      </w:r>
    </w:p>
    <w:p w14:paraId="6A26831F" w14:textId="77777777" w:rsidR="002E5DFE" w:rsidRDefault="00515315">
      <w:pPr>
        <w:spacing w:after="67" w:line="259" w:lineRule="auto"/>
        <w:ind w:left="604" w:right="0" w:firstLine="0"/>
        <w:jc w:val="center"/>
      </w:pPr>
      <w:r>
        <w:rPr>
          <w:b/>
          <w:i/>
        </w:rPr>
        <w:t xml:space="preserve"> </w:t>
      </w:r>
    </w:p>
    <w:p w14:paraId="62812349" w14:textId="77777777" w:rsidR="002E5DFE" w:rsidRDefault="00515315">
      <w:pPr>
        <w:spacing w:after="64" w:line="259" w:lineRule="auto"/>
        <w:ind w:left="2932" w:right="0"/>
        <w:jc w:val="left"/>
      </w:pPr>
      <w:r>
        <w:rPr>
          <w:b/>
          <w:i/>
        </w:rPr>
        <w:t xml:space="preserve">Планируемые результаты 2-го года обучения: </w:t>
      </w:r>
    </w:p>
    <w:p w14:paraId="0F339E5C" w14:textId="77777777" w:rsidR="002E5DFE" w:rsidRDefault="00515315">
      <w:pPr>
        <w:spacing w:after="84" w:line="259" w:lineRule="auto"/>
        <w:ind w:left="577" w:right="2411"/>
        <w:jc w:val="left"/>
      </w:pPr>
      <w:r>
        <w:rPr>
          <w:i/>
        </w:rPr>
        <w:t xml:space="preserve">Личностные: </w:t>
      </w:r>
    </w:p>
    <w:p w14:paraId="4A4EE60B" w14:textId="77777777" w:rsidR="002E5DFE" w:rsidRDefault="00515315">
      <w:pPr>
        <w:numPr>
          <w:ilvl w:val="0"/>
          <w:numId w:val="12"/>
        </w:numPr>
        <w:spacing w:after="0"/>
        <w:ind w:right="583" w:firstLine="567"/>
      </w:pPr>
      <w:r>
        <w:lastRenderedPageBreak/>
        <w:t xml:space="preserve">развитие внимания, усидчивости, логического и </w:t>
      </w:r>
      <w:proofErr w:type="gramStart"/>
      <w:r>
        <w:t>аналитического  мышления</w:t>
      </w:r>
      <w:proofErr w:type="gramEnd"/>
      <w:r>
        <w:t xml:space="preserve"> и памяти, </w:t>
      </w:r>
    </w:p>
    <w:p w14:paraId="4FDC1DCB" w14:textId="77777777" w:rsidR="002E5DFE" w:rsidRDefault="00515315">
      <w:pPr>
        <w:spacing w:after="74"/>
        <w:ind w:left="-5" w:right="583"/>
      </w:pPr>
      <w:r>
        <w:t xml:space="preserve">; </w:t>
      </w:r>
    </w:p>
    <w:p w14:paraId="4A6FE0DE" w14:textId="77777777" w:rsidR="002E5DFE" w:rsidRDefault="00515315">
      <w:pPr>
        <w:numPr>
          <w:ilvl w:val="0"/>
          <w:numId w:val="12"/>
        </w:numPr>
        <w:ind w:right="583" w:firstLine="567"/>
      </w:pPr>
      <w:r>
        <w:t xml:space="preserve">развитие творческого воображения, изобретательности, фантазии, интуиции; </w:t>
      </w:r>
    </w:p>
    <w:p w14:paraId="4112829C" w14:textId="77777777" w:rsidR="002E5DFE" w:rsidRDefault="00515315">
      <w:pPr>
        <w:numPr>
          <w:ilvl w:val="0"/>
          <w:numId w:val="12"/>
        </w:numPr>
        <w:spacing w:after="67"/>
        <w:ind w:right="583" w:firstLine="567"/>
      </w:pPr>
      <w:r>
        <w:t xml:space="preserve">развитые нравственные качества по отношению к сопернику: доброжелательность, уважение; </w:t>
      </w:r>
    </w:p>
    <w:p w14:paraId="7E296BF7" w14:textId="77777777" w:rsidR="002E5DFE" w:rsidRDefault="00515315">
      <w:pPr>
        <w:numPr>
          <w:ilvl w:val="0"/>
          <w:numId w:val="12"/>
        </w:numPr>
        <w:ind w:right="583" w:firstLine="567"/>
      </w:pPr>
      <w:r>
        <w:t>развитые волевые качества личности: объективность, самокритичность, настойчивость, самообладан</w:t>
      </w:r>
      <w:r>
        <w:t xml:space="preserve">ие, самоконтроль, уверенность в себе. </w:t>
      </w:r>
    </w:p>
    <w:p w14:paraId="161FE602" w14:textId="77777777" w:rsidR="002E5DFE" w:rsidRDefault="00515315">
      <w:pPr>
        <w:spacing w:after="59" w:line="259" w:lineRule="auto"/>
        <w:ind w:left="577" w:right="2411"/>
        <w:jc w:val="left"/>
      </w:pPr>
      <w:proofErr w:type="spellStart"/>
      <w:r>
        <w:rPr>
          <w:i/>
        </w:rPr>
        <w:t>Метапредметные</w:t>
      </w:r>
      <w:proofErr w:type="spellEnd"/>
      <w:r>
        <w:rPr>
          <w:i/>
        </w:rPr>
        <w:t xml:space="preserve">: </w:t>
      </w:r>
    </w:p>
    <w:p w14:paraId="60C79731" w14:textId="77777777" w:rsidR="002E5DFE" w:rsidRDefault="00515315">
      <w:pPr>
        <w:spacing w:after="75"/>
        <w:ind w:left="577" w:right="583"/>
      </w:pPr>
      <w:r>
        <w:t xml:space="preserve">сможет: </w:t>
      </w:r>
    </w:p>
    <w:p w14:paraId="6400230B" w14:textId="77777777" w:rsidR="002E5DFE" w:rsidRDefault="00515315">
      <w:pPr>
        <w:numPr>
          <w:ilvl w:val="0"/>
          <w:numId w:val="12"/>
        </w:numPr>
        <w:ind w:right="583" w:firstLine="567"/>
      </w:pPr>
      <w:r>
        <w:t xml:space="preserve">оценить свои действия, изменять их в зависимости от существующих требований и условий, корректировать в соответствии от ситуации; </w:t>
      </w:r>
    </w:p>
    <w:p w14:paraId="744D3A94" w14:textId="77777777" w:rsidR="002E5DFE" w:rsidRDefault="00515315">
      <w:pPr>
        <w:numPr>
          <w:ilvl w:val="0"/>
          <w:numId w:val="12"/>
        </w:numPr>
        <w:spacing w:after="67"/>
        <w:ind w:right="583" w:firstLine="567"/>
      </w:pPr>
      <w:r>
        <w:t>выслушивать других, а также формулировать, отстаивать и аргу</w:t>
      </w:r>
      <w:r>
        <w:t xml:space="preserve">ментировать свое мнение; </w:t>
      </w:r>
    </w:p>
    <w:p w14:paraId="51CD3AF2" w14:textId="77777777" w:rsidR="002E5DFE" w:rsidRDefault="00515315">
      <w:pPr>
        <w:numPr>
          <w:ilvl w:val="0"/>
          <w:numId w:val="12"/>
        </w:numPr>
        <w:ind w:right="583" w:firstLine="567"/>
      </w:pPr>
      <w:r>
        <w:t xml:space="preserve">выстраивать логические рассуждения, делать умозаключения и собственные выводы; </w:t>
      </w:r>
    </w:p>
    <w:p w14:paraId="495B476E" w14:textId="77777777" w:rsidR="002E5DFE" w:rsidRDefault="00515315">
      <w:pPr>
        <w:numPr>
          <w:ilvl w:val="0"/>
          <w:numId w:val="12"/>
        </w:numPr>
        <w:spacing w:after="67"/>
        <w:ind w:right="583" w:firstLine="567"/>
      </w:pPr>
      <w:r>
        <w:t xml:space="preserve">договариваться и приходить к общему решению в совместной деятельности, в том числе, в ситуации столкновения интересов; </w:t>
      </w:r>
    </w:p>
    <w:p w14:paraId="4DD027EB" w14:textId="77777777" w:rsidR="002E5DFE" w:rsidRDefault="00515315">
      <w:pPr>
        <w:numPr>
          <w:ilvl w:val="0"/>
          <w:numId w:val="12"/>
        </w:numPr>
        <w:ind w:right="583" w:firstLine="567"/>
      </w:pPr>
      <w:r>
        <w:t>использовать различные способы</w:t>
      </w:r>
      <w:r>
        <w:t xml:space="preserve"> поиска, сбора, обработки, анализа, организации, передачи и интерпретации информации. </w:t>
      </w:r>
    </w:p>
    <w:p w14:paraId="45983DDC" w14:textId="77777777" w:rsidR="002E5DFE" w:rsidRDefault="00515315">
      <w:pPr>
        <w:spacing w:after="59" w:line="259" w:lineRule="auto"/>
        <w:ind w:left="577" w:right="2411"/>
        <w:jc w:val="left"/>
      </w:pPr>
      <w:r>
        <w:rPr>
          <w:i/>
        </w:rPr>
        <w:t xml:space="preserve">Предметные: </w:t>
      </w:r>
    </w:p>
    <w:p w14:paraId="7C89F271" w14:textId="77777777" w:rsidR="002E5DFE" w:rsidRDefault="00515315">
      <w:pPr>
        <w:ind w:left="577" w:right="583"/>
      </w:pPr>
      <w:r>
        <w:t xml:space="preserve">Учащийся будет знать: </w:t>
      </w:r>
    </w:p>
    <w:p w14:paraId="5326CADE" w14:textId="77777777" w:rsidR="002E5DFE" w:rsidRDefault="00515315">
      <w:pPr>
        <w:numPr>
          <w:ilvl w:val="0"/>
          <w:numId w:val="12"/>
        </w:numPr>
        <w:spacing w:after="0"/>
        <w:ind w:right="583" w:firstLine="567"/>
      </w:pPr>
      <w:r>
        <w:t xml:space="preserve">историю возникновения и развития шахмат, выдающихся шахматистов; </w:t>
      </w:r>
    </w:p>
    <w:p w14:paraId="12417D32" w14:textId="77777777" w:rsidR="002E5DFE" w:rsidRDefault="00515315">
      <w:pPr>
        <w:numPr>
          <w:ilvl w:val="0"/>
          <w:numId w:val="12"/>
        </w:numPr>
        <w:spacing w:after="0"/>
        <w:ind w:right="583" w:firstLine="567"/>
      </w:pPr>
      <w:r>
        <w:t xml:space="preserve">элементарные понятия шахматной игры; </w:t>
      </w:r>
    </w:p>
    <w:p w14:paraId="756C92C5" w14:textId="77777777" w:rsidR="002E5DFE" w:rsidRDefault="00515315">
      <w:pPr>
        <w:numPr>
          <w:ilvl w:val="0"/>
          <w:numId w:val="12"/>
        </w:numPr>
        <w:spacing w:after="0"/>
        <w:ind w:right="583" w:firstLine="567"/>
      </w:pPr>
      <w:r>
        <w:t xml:space="preserve">сравнительную ценность фигур (абсолютную и относительную); </w:t>
      </w:r>
    </w:p>
    <w:p w14:paraId="614784D4" w14:textId="77777777" w:rsidR="002E5DFE" w:rsidRDefault="00515315">
      <w:pPr>
        <w:numPr>
          <w:ilvl w:val="0"/>
          <w:numId w:val="12"/>
        </w:numPr>
        <w:ind w:right="583" w:firstLine="567"/>
      </w:pPr>
      <w:r>
        <w:t xml:space="preserve">основные принципы разыгрывания дебюта и первые ходы, идейную направленность нескольких открытых дебютов; </w:t>
      </w:r>
    </w:p>
    <w:p w14:paraId="0FBF9D33" w14:textId="77777777" w:rsidR="002E5DFE" w:rsidRDefault="00515315">
      <w:pPr>
        <w:numPr>
          <w:ilvl w:val="0"/>
          <w:numId w:val="12"/>
        </w:numPr>
        <w:spacing w:after="0"/>
        <w:ind w:right="583" w:firstLine="567"/>
      </w:pPr>
      <w:r>
        <w:t xml:space="preserve">в пешечном эндшпиле приемы оппозиции, цугцванга. </w:t>
      </w:r>
    </w:p>
    <w:p w14:paraId="44FE5B62" w14:textId="77777777" w:rsidR="002E5DFE" w:rsidRDefault="00515315">
      <w:pPr>
        <w:ind w:left="577" w:right="583"/>
      </w:pPr>
      <w:r>
        <w:t xml:space="preserve">будет уметь </w:t>
      </w:r>
    </w:p>
    <w:p w14:paraId="6D049EBB" w14:textId="77777777" w:rsidR="002E5DFE" w:rsidRDefault="00515315">
      <w:pPr>
        <w:numPr>
          <w:ilvl w:val="0"/>
          <w:numId w:val="12"/>
        </w:numPr>
        <w:spacing w:after="0"/>
        <w:ind w:right="583" w:firstLine="567"/>
      </w:pPr>
      <w:r>
        <w:t>решать комбинации на разные</w:t>
      </w:r>
      <w:r>
        <w:t xml:space="preserve"> темы;  </w:t>
      </w:r>
    </w:p>
    <w:p w14:paraId="654A6DDB" w14:textId="77777777" w:rsidR="002E5DFE" w:rsidRDefault="00515315">
      <w:pPr>
        <w:numPr>
          <w:ilvl w:val="0"/>
          <w:numId w:val="12"/>
        </w:numPr>
        <w:ind w:right="583" w:firstLine="567"/>
      </w:pPr>
      <w:r>
        <w:t xml:space="preserve">самостоятельно анализировать позицию;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видеть в позиции разные варианты;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анализировать. будет владеть: </w:t>
      </w:r>
    </w:p>
    <w:p w14:paraId="7365698F" w14:textId="77777777" w:rsidR="002E5DFE" w:rsidRDefault="00515315">
      <w:pPr>
        <w:numPr>
          <w:ilvl w:val="0"/>
          <w:numId w:val="12"/>
        </w:numPr>
        <w:spacing w:after="0"/>
        <w:ind w:right="583" w:firstLine="567"/>
      </w:pPr>
      <w:r>
        <w:t xml:space="preserve">умениями и навыками по основам шахматной игры; </w:t>
      </w:r>
    </w:p>
    <w:p w14:paraId="148F8E95" w14:textId="77777777" w:rsidR="002E5DFE" w:rsidRDefault="00515315">
      <w:pPr>
        <w:numPr>
          <w:ilvl w:val="0"/>
          <w:numId w:val="12"/>
        </w:numPr>
        <w:spacing w:after="0"/>
        <w:ind w:right="583" w:firstLine="567"/>
      </w:pPr>
      <w:r>
        <w:t xml:space="preserve">шахматной нотацией; </w:t>
      </w:r>
    </w:p>
    <w:p w14:paraId="625DB8E0" w14:textId="77777777" w:rsidR="002E5DFE" w:rsidRDefault="00515315">
      <w:pPr>
        <w:numPr>
          <w:ilvl w:val="0"/>
          <w:numId w:val="12"/>
        </w:numPr>
        <w:spacing w:after="0"/>
        <w:ind w:right="583" w:firstLine="567"/>
      </w:pPr>
      <w:r>
        <w:t xml:space="preserve">шахматной терминологией; </w:t>
      </w:r>
    </w:p>
    <w:p w14:paraId="408A65E8" w14:textId="77777777" w:rsidR="002E5DFE" w:rsidRDefault="00515315">
      <w:pPr>
        <w:numPr>
          <w:ilvl w:val="0"/>
          <w:numId w:val="12"/>
        </w:numPr>
        <w:spacing w:after="0"/>
        <w:ind w:right="583" w:firstLine="567"/>
      </w:pPr>
      <w:r>
        <w:t xml:space="preserve">основными тактическими приемами и стратегией шахматной игры. </w:t>
      </w:r>
    </w:p>
    <w:p w14:paraId="18744AC7" w14:textId="77777777" w:rsidR="002E5DFE" w:rsidRDefault="00515315">
      <w:pPr>
        <w:spacing w:after="0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4065716F" w14:textId="77777777" w:rsidR="002E5DFE" w:rsidRDefault="00515315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0EBD918F" w14:textId="77777777" w:rsidR="002E5DFE" w:rsidRDefault="00515315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1985D373" w14:textId="77777777" w:rsidR="002E5DFE" w:rsidRDefault="00515315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3E0D949B" w14:textId="77777777" w:rsidR="002E5DFE" w:rsidRDefault="00515315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2A0AD022" w14:textId="77777777" w:rsidR="002E5DFE" w:rsidRDefault="00515315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7BDF6950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4D80E69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FAD9ECC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2B1CAFB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9C4D4F9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3F2B53D6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C3C0A7C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66B3DC5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B2D78D1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A80EA5B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EAB656C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05EBB32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D405AA2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8E1E13A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C8A48F4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1DC581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12ED248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C460DFE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6938A3D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52B0C25" w14:textId="77777777" w:rsidR="002E5DFE" w:rsidRDefault="00515315">
      <w:pPr>
        <w:spacing w:after="25" w:line="259" w:lineRule="auto"/>
        <w:ind w:left="0" w:right="3049" w:firstLine="0"/>
        <w:jc w:val="right"/>
      </w:pPr>
      <w:r>
        <w:rPr>
          <w:b/>
        </w:rPr>
        <w:t xml:space="preserve">КАЛЕНДАРНО-ТЕМАТИЧЕСКИЙ ПЛАН </w:t>
      </w:r>
    </w:p>
    <w:p w14:paraId="4F7DB3F1" w14:textId="77777777" w:rsidR="002E5DFE" w:rsidRDefault="00515315">
      <w:pPr>
        <w:pStyle w:val="2"/>
        <w:ind w:left="554" w:right="1133"/>
      </w:pPr>
      <w:r>
        <w:t xml:space="preserve">2 год обучения </w:t>
      </w:r>
    </w:p>
    <w:p w14:paraId="246D0FDA" w14:textId="77777777" w:rsidR="002E5DFE" w:rsidRDefault="0051531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521" w:type="dxa"/>
        <w:tblInd w:w="-312" w:type="dxa"/>
        <w:tblCellMar>
          <w:top w:w="13" w:type="dxa"/>
          <w:left w:w="108" w:type="dxa"/>
        </w:tblCellMar>
        <w:tblLook w:val="04A0" w:firstRow="1" w:lastRow="0" w:firstColumn="1" w:lastColumn="0" w:noHBand="0" w:noVBand="1"/>
      </w:tblPr>
      <w:tblGrid>
        <w:gridCol w:w="879"/>
        <w:gridCol w:w="1008"/>
        <w:gridCol w:w="977"/>
        <w:gridCol w:w="994"/>
        <w:gridCol w:w="6663"/>
      </w:tblGrid>
      <w:tr w:rsidR="002E5DFE" w14:paraId="00A64AB2" w14:textId="77777777">
        <w:trPr>
          <w:trHeight w:val="8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D5DF" w14:textId="77777777" w:rsidR="002E5DFE" w:rsidRDefault="00515315">
            <w:pPr>
              <w:spacing w:after="2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№ </w:t>
            </w:r>
          </w:p>
          <w:p w14:paraId="05EA7DEB" w14:textId="77777777" w:rsidR="002E5DFE" w:rsidRDefault="00515315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52CD" w14:textId="77777777" w:rsidR="002E5DFE" w:rsidRDefault="00515315">
            <w:pPr>
              <w:spacing w:after="0" w:line="259" w:lineRule="auto"/>
              <w:ind w:left="5" w:right="51" w:firstLine="0"/>
              <w:jc w:val="center"/>
            </w:pPr>
            <w:r>
              <w:rPr>
                <w:b/>
              </w:rPr>
              <w:t xml:space="preserve">Дата по плану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3F51" w14:textId="77777777" w:rsidR="002E5DFE" w:rsidRDefault="00515315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Дата по факту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CCC8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0400" w14:textId="77777777" w:rsidR="002E5DFE" w:rsidRDefault="00515315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Раздел и темы программы </w:t>
            </w:r>
          </w:p>
        </w:tc>
      </w:tr>
      <w:tr w:rsidR="002E5DFE" w14:paraId="03DCE2E9" w14:textId="77777777">
        <w:trPr>
          <w:trHeight w:val="8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4836" w14:textId="77777777" w:rsidR="002E5DFE" w:rsidRDefault="00515315">
            <w:pPr>
              <w:tabs>
                <w:tab w:val="center" w:pos="644"/>
              </w:tabs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0646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9BC7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14E8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EC9C" w14:textId="77777777" w:rsidR="002E5DFE" w:rsidRDefault="00515315">
            <w:pPr>
              <w:spacing w:after="44" w:line="238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Вводное занятие. </w:t>
            </w:r>
            <w:r>
              <w:t>Инструктаж по технике безопасности.</w:t>
            </w:r>
            <w:r>
              <w:rPr>
                <w:color w:val="FF0000"/>
              </w:rPr>
              <w:t xml:space="preserve"> </w:t>
            </w:r>
            <w:r>
              <w:t xml:space="preserve">Цель и задачи учебного года. Повторение пройденного материала. </w:t>
            </w:r>
          </w:p>
          <w:p w14:paraId="6320FED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Разыгрывание позиций.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002CD9D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BA98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2AAA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A69C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62E6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DC2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Различные виды преимуществ. </w:t>
            </w:r>
            <w:r>
              <w:t>Материальное преимущество Учебные игры.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EDFA294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F872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035B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A103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B999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DD54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Различные виды преимуществ. </w:t>
            </w:r>
            <w:r>
              <w:t>Преимущество в развитии Учебные игры.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DE8E32E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10C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8590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B4BD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7ED1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EEB2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Различные виды преимуществ. </w:t>
            </w:r>
            <w:r>
              <w:t xml:space="preserve">Преимущество в </w:t>
            </w:r>
            <w:proofErr w:type="gramStart"/>
            <w:r>
              <w:t>пространстве  Учебные</w:t>
            </w:r>
            <w:proofErr w:type="gramEnd"/>
            <w:r>
              <w:t xml:space="preserve"> игры.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E5EAC82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1E3F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3C1E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0D95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004B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1E21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Различные виды преимуществ. </w:t>
            </w:r>
            <w:r>
              <w:t xml:space="preserve">Владение открытыми </w:t>
            </w:r>
            <w:proofErr w:type="gramStart"/>
            <w:r>
              <w:t>линиями  .</w:t>
            </w:r>
            <w:proofErr w:type="gramEnd"/>
            <w:r>
              <w:t xml:space="preserve"> Учебные игры.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766B326" w14:textId="77777777">
        <w:trPr>
          <w:trHeight w:val="56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CCDF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5218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1657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0D94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CEF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Различные виды преимуществ. </w:t>
            </w:r>
            <w:r>
              <w:t>Слабые и сильные поля.  Учебные игры.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59F57BA" w14:textId="77777777">
        <w:trPr>
          <w:trHeight w:val="5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A095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3DA2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50F5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B06E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353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Различные виды преимуществ. </w:t>
            </w:r>
            <w:r>
              <w:t xml:space="preserve">Ослабление позиции </w:t>
            </w:r>
            <w:proofErr w:type="gramStart"/>
            <w:r>
              <w:t>короля  Учебные</w:t>
            </w:r>
            <w:proofErr w:type="gramEnd"/>
            <w:r>
              <w:t xml:space="preserve"> игры.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F4FE238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49FF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83CC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983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5D77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872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Различные виды преимуществ. </w:t>
            </w:r>
            <w:r>
              <w:t xml:space="preserve">Ослабление позиции </w:t>
            </w:r>
            <w:proofErr w:type="spellStart"/>
            <w:r>
              <w:t>короляУчебные</w:t>
            </w:r>
            <w:proofErr w:type="spellEnd"/>
            <w:r>
              <w:t xml:space="preserve"> игры.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2079D54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411C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7C94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1673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2E11" w14:textId="77777777" w:rsidR="002E5DFE" w:rsidRDefault="00515315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186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Различные виды преимуществ. </w:t>
            </w:r>
            <w:r>
              <w:t>Ослабление позиции короля Учебные игры.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F4A2C42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A544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DE06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4820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CB316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4D6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Когда королю мешает собственная </w:t>
            </w:r>
            <w:proofErr w:type="gramStart"/>
            <w:r>
              <w:t>пешка  Учебные</w:t>
            </w:r>
            <w:proofErr w:type="gramEnd"/>
            <w:r>
              <w:t xml:space="preserve"> игры.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23E430F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BBC4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153D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8021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49F4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F8EC" w14:textId="77777777" w:rsidR="002E5DFE" w:rsidRDefault="00515315">
            <w:pPr>
              <w:spacing w:after="0" w:line="259" w:lineRule="auto"/>
              <w:ind w:left="0" w:right="24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Король и пешка против короля. </w:t>
            </w:r>
            <w:proofErr w:type="gramStart"/>
            <w:r>
              <w:t>Оппозиция  Учебные</w:t>
            </w:r>
            <w:proofErr w:type="gramEnd"/>
            <w:r>
              <w:t xml:space="preserve"> </w:t>
            </w:r>
            <w:r>
              <w:t>игры.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565E3CF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81AD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7A8D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4F9C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EC17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EEB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«Золотое» правило </w:t>
            </w:r>
            <w:proofErr w:type="gramStart"/>
            <w:r>
              <w:t>оппозиции  Учебные</w:t>
            </w:r>
            <w:proofErr w:type="gramEnd"/>
            <w:r>
              <w:t xml:space="preserve"> игры.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22BE6EC" w14:textId="77777777">
        <w:trPr>
          <w:trHeight w:val="5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434F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EFA2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1410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7292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0CD4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Запасные ходы для овладения оппозицией. Разыгрывание позиций.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227CE8B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D7A2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lastRenderedPageBreak/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2AE8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E3F1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7056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80A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Король гуляет «по треугольнику». Разыгрывание позиций.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C25528A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A8E6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69E1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ACFD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2DFE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391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>Лишняя пешка – никогда не лишняя. Решение задач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D8A1E2B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3A4B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37FF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08ED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5D63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9162" w14:textId="77777777" w:rsidR="002E5DFE" w:rsidRDefault="00515315">
            <w:pPr>
              <w:spacing w:after="0" w:line="259" w:lineRule="auto"/>
              <w:ind w:left="0" w:right="22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Активный король – как лишняя фигура. Решение задач.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58FFF73C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08A1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B406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121D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A467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A9E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Отдалённая проходная пешка. Разыгрывание позиций.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0DA4067" w14:textId="77777777">
        <w:trPr>
          <w:trHeight w:val="5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A8AA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62DD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A1B6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8C66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F141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Как малыми силами удержать превосходящие силы противник. Решение задач.  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43ED143" w14:textId="77777777">
        <w:trPr>
          <w:trHeight w:val="56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7794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192B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6D7F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8A09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607F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Защищённая проходная пешка. Разыгрывание позиций.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6FD190A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CB1C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CDDC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3ED8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E114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7271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Как король гонится «за двумя зайцами» (этюд </w:t>
            </w:r>
            <w:proofErr w:type="spellStart"/>
            <w:r>
              <w:t>Рети</w:t>
            </w:r>
            <w:proofErr w:type="spellEnd"/>
            <w:r>
              <w:t xml:space="preserve">)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3A9B51E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731F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219C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4419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589C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373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Чья пешка первая проходит в ферзи. Пешечный прорыв. Решение задач.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74C4D50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FBD7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4CEF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40E4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6363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B0C5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Цугцванг. Разыгрывание позиций.   </w:t>
            </w:r>
            <w:r>
              <w:rPr>
                <w:b/>
                <w:i/>
              </w:rPr>
              <w:t xml:space="preserve"> </w:t>
            </w:r>
          </w:p>
        </w:tc>
      </w:tr>
    </w:tbl>
    <w:p w14:paraId="153E9E14" w14:textId="77777777" w:rsidR="002E5DFE" w:rsidRDefault="002E5DFE">
      <w:pPr>
        <w:spacing w:after="0" w:line="259" w:lineRule="auto"/>
        <w:ind w:left="-1133" w:right="20" w:firstLine="0"/>
      </w:pPr>
    </w:p>
    <w:tbl>
      <w:tblPr>
        <w:tblStyle w:val="TableGrid"/>
        <w:tblW w:w="10521" w:type="dxa"/>
        <w:tblInd w:w="-312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879"/>
        <w:gridCol w:w="1008"/>
        <w:gridCol w:w="977"/>
        <w:gridCol w:w="994"/>
        <w:gridCol w:w="6663"/>
      </w:tblGrid>
      <w:tr w:rsidR="002E5DFE" w14:paraId="26029ED5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1898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42F5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6C45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86E8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453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Не меняй последнюю фигуру, если пешечное окончание проигранное. </w:t>
            </w:r>
            <w:r>
              <w:t>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CF7D806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2646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1D8D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8710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2651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9911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Переход в выигранное пешечное окончание – надёжный путь к </w:t>
            </w:r>
            <w:proofErr w:type="gramStart"/>
            <w:r>
              <w:t>победе  Учебные</w:t>
            </w:r>
            <w:proofErr w:type="gramEnd"/>
            <w:r>
              <w:t xml:space="preserve"> игры.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54C5F4E6" w14:textId="77777777">
        <w:trPr>
          <w:trHeight w:val="56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4205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A856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C215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8D79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3FB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>Ферзь против пешки. Разыгрывание позиций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F7C14EA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0115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6130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511E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CE35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86B7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Ладья против пешки. Разыгрывание позиций.   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F5FF725" w14:textId="77777777">
        <w:trPr>
          <w:trHeight w:val="5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275B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996F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2D30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59A4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9BD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Слон против пешки. Разыгрывание позиций.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EE8CF9C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37B3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8373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C02C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3952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B064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Конь против пешки. Разыгрывание позиций.   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8FF70B9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100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01DB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2BFE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6573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ACC3" w14:textId="77777777" w:rsidR="002E5DFE" w:rsidRDefault="00515315">
            <w:pPr>
              <w:spacing w:after="2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</w:t>
            </w:r>
            <w:proofErr w:type="gramStart"/>
            <w:r>
              <w:rPr>
                <w:b/>
                <w:i/>
              </w:rPr>
              <w:t>окончаний .</w:t>
            </w:r>
            <w:r>
              <w:t>Позиционная</w:t>
            </w:r>
            <w:proofErr w:type="gramEnd"/>
            <w:r>
              <w:t xml:space="preserve"> ничья. Разбор по-</w:t>
            </w:r>
          </w:p>
          <w:p w14:paraId="0AABB9B1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зиций</w:t>
            </w:r>
            <w:proofErr w:type="spellEnd"/>
            <w:r>
              <w:t xml:space="preserve">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B915DE6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5699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3347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02D6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8FA1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DCB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Ладьи врываются в тыл противника по открытым вертикалям. Разыгрывание позиций.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A3B98CD" w14:textId="77777777">
        <w:trPr>
          <w:trHeight w:val="56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141B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F139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185D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6D8B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4B7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Мат или вечный шах </w:t>
            </w:r>
            <w:r>
              <w:t>по последней горизонтали, Решение задач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237B83C" w14:textId="77777777">
        <w:trPr>
          <w:trHeight w:val="5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CD63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0B6F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6B35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8779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2824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Мат или вечный шах по последней горизонтали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51846EC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9064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27D0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4E74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5D3B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76E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B4B168E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9ED4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15B6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DA23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1D4B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C95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Итоги</w:t>
            </w:r>
            <w:r>
              <w:t xml:space="preserve"> соревнования.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BA076F2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25B9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DF67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7145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51D6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5C8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Итоги соревнования.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7FAE84A" w14:textId="77777777">
        <w:trPr>
          <w:trHeight w:val="8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0712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lastRenderedPageBreak/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F968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E9A4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10C5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276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Инструктаж по технике безопасности. </w:t>
            </w: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Мат, вечный шах или большие материальные приобретения на предпоследней горизонтали. Решение задач.   </w:t>
            </w:r>
          </w:p>
        </w:tc>
      </w:tr>
      <w:tr w:rsidR="002E5DFE" w14:paraId="6803325E" w14:textId="77777777">
        <w:trPr>
          <w:trHeight w:val="56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4B3A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E2EF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D633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212C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42C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29832EE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1FD5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38.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067F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00FD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D55C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F007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Ладья и пешка против ладьи   </w:t>
            </w:r>
            <w:r>
              <w:t>Разбор позиций.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5A8D2AA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E01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39.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1229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98C6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8A4B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391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FF0A636" w14:textId="77777777">
        <w:trPr>
          <w:trHeight w:val="5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9D25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40.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8908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C3A9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F65F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7B6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Ладейные окончания с проходными пешками. Разыгрывание позиций.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098FD90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3B43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41.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446B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96DD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5588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138F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5C3FE62" w14:textId="77777777">
        <w:trPr>
          <w:trHeight w:val="8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4206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42.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A94E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2054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0E42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C859" w14:textId="77777777" w:rsidR="002E5DFE" w:rsidRDefault="00515315">
            <w:pPr>
              <w:spacing w:after="0" w:line="259" w:lineRule="auto"/>
              <w:ind w:left="0" w:right="39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Активность ладьи и </w:t>
            </w:r>
            <w:proofErr w:type="gramStart"/>
            <w:r>
              <w:t>короля .Что</w:t>
            </w:r>
            <w:proofErr w:type="gramEnd"/>
            <w:r>
              <w:t xml:space="preserve"> такое активная фигура? Активизация </w:t>
            </w:r>
            <w:proofErr w:type="gramStart"/>
            <w:r>
              <w:t>ладьи  –</w:t>
            </w:r>
            <w:proofErr w:type="gramEnd"/>
            <w:r>
              <w:t xml:space="preserve">  основной способ атаки и защиты). Разыгрывание позиций.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635B5F6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DFC7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43.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9789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05C2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DD02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878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Владение предпоследней горизонталью и отрезание короля. Разыгрывание позиций.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3511211" w14:textId="77777777">
        <w:trPr>
          <w:trHeight w:val="56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FBD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44.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F264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D106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C631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F09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Активный король – большое преимущество.  Решение задач.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6E068A4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8D4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45.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3EC4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9F32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31A2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DFF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>Использование открытой вертикали.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D368EDF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27DB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46.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D2F3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9EAC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29FE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B257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Пешечные слабости.   Решение задач. </w:t>
            </w:r>
            <w:r>
              <w:rPr>
                <w:b/>
                <w:i/>
              </w:rPr>
              <w:t xml:space="preserve"> </w:t>
            </w:r>
          </w:p>
        </w:tc>
      </w:tr>
    </w:tbl>
    <w:p w14:paraId="5113BDA1" w14:textId="77777777" w:rsidR="002E5DFE" w:rsidRDefault="002E5DFE">
      <w:pPr>
        <w:spacing w:after="0" w:line="259" w:lineRule="auto"/>
        <w:ind w:left="-1133" w:right="20" w:firstLine="0"/>
        <w:jc w:val="left"/>
      </w:pPr>
    </w:p>
    <w:tbl>
      <w:tblPr>
        <w:tblStyle w:val="TableGrid"/>
        <w:tblW w:w="10521" w:type="dxa"/>
        <w:tblInd w:w="-312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879"/>
        <w:gridCol w:w="1008"/>
        <w:gridCol w:w="977"/>
        <w:gridCol w:w="994"/>
        <w:gridCol w:w="6663"/>
      </w:tblGrid>
      <w:tr w:rsidR="002E5DFE" w14:paraId="25863281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A14D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02AE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2DC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76A2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253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Дополнительные ничейные ресурсы. Решение задач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4DD32B1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46F2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81B7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0E1D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570F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C34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proofErr w:type="spellStart"/>
            <w:r>
              <w:t>Черырёхладейные</w:t>
            </w:r>
            <w:proofErr w:type="spellEnd"/>
            <w:r>
              <w:t xml:space="preserve"> окончания. Разыгрывание позиций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DB8D5CC" w14:textId="77777777">
        <w:trPr>
          <w:trHeight w:val="56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7743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F956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5AB2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1B48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70F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>Разбор позиции. Учебная игра.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070FE75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EF1D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1D0C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5CAF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5ADA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164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>Слоны одноцветные. Слон и пешка против слона.  Решение задач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A598BA8" w14:textId="77777777">
        <w:trPr>
          <w:trHeight w:val="5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A5CB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4E0A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A1B0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9E6D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8BFF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>Окончания с большим числом пешек. Хорошие и плохие слоны. Решение задач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064E349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7397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2D3E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5EA4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9F7B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0CB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Окончания с большим числом пешек. Хорошие и плохие слоны. Разыгрывание позиций.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D6A482B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2556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2876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1700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3690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0AC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Слоны разноцветные. Особенности эндшпиля с разноцветными слонами.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BBE0D11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7076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4CB7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C6E4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24CA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654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Окончания с большим числом пешек. Разыгрывание позиций.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522F0DE" w14:textId="77777777">
        <w:trPr>
          <w:trHeight w:val="56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0877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750E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59EC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A9A6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02E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Общие замечания о достоинствах и недостатках слона и коня. Разыгрывание позиций.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9527894" w14:textId="77777777">
        <w:trPr>
          <w:trHeight w:val="5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6138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82D4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BE8D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28A0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504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Слон сильнее коня. Конь сильнее слона. Разыгрывание позиций.  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99FFBB4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5DE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>57.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1FCA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86CA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B757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7B24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Решение задач. Разбор позиций.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733C8EB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0A3F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F546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1E7F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E474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F95B" w14:textId="77777777" w:rsidR="002E5DFE" w:rsidRDefault="00515315">
            <w:pPr>
              <w:spacing w:after="0" w:line="259" w:lineRule="auto"/>
              <w:ind w:left="0" w:right="25" w:firstLine="0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Решение задач. Разбор позиций  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E3A2F7F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93F9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7E90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429D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54E2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1F6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Ферзь и пешка против ферзя.  Разыгрывание позиций. 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AB42F1F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08C2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CA6D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8A2B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73E7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4E6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>Окончания с большим числом пешек. Разыгрывание позиций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9AE5E40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8059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7FC5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6D33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260E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A97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Ферзь против ладьи. Ладья против слона. Разыгрывание позиций.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620F9D3" w14:textId="77777777">
        <w:trPr>
          <w:trHeight w:val="5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8841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F8A2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4295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1EE8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566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Ладья против коня. Ладья и слон против ладьи.  Разыгрывание позиций.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5201D049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DAEA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0386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EE38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9935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6F4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Ладья и конь против ладьи.  Разыгрывание позиций. 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C8C59FC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6F57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28E1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3C7F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982C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A720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Ладья против слона.   Разыгрывание позиций. </w:t>
            </w:r>
            <w:r>
              <w:t xml:space="preserve"> Элементы шахматных партий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805E77C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C679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1D6C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8FAD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B8B7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084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proofErr w:type="spellStart"/>
            <w:r>
              <w:t>Многопешечные</w:t>
            </w:r>
            <w:proofErr w:type="spellEnd"/>
            <w:r>
              <w:t xml:space="preserve"> окончания. 20 правил игры в эндшпиле.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F9060D0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4967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C797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B729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686C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F0D7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Ладья против коня с пешкой и двух пешек.  Разыгрывание позиций.    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3DF0741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FD4D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68FC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689D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F313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07E7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>Элементы шахматных партий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1CB46AA" w14:textId="77777777">
        <w:trPr>
          <w:trHeight w:val="5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1663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C2A2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A5A2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F718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12E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6909296" w14:textId="77777777">
        <w:trPr>
          <w:trHeight w:val="56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A413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4F36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8A16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1BB2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743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C7D927C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6334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8C25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4181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D870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342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F60B256" w14:textId="77777777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827A" w14:textId="77777777" w:rsidR="002E5DFE" w:rsidRDefault="00515315">
            <w:pPr>
              <w:tabs>
                <w:tab w:val="center" w:pos="184"/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5DA8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DFFB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7407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143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59AFC25F" w14:textId="77777777">
        <w:trPr>
          <w:trHeight w:val="83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3D7F" w14:textId="77777777" w:rsidR="002E5DFE" w:rsidRDefault="00515315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>72.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0A14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6C0B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C679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000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Итоговое занятие.</w:t>
            </w:r>
            <w:r>
              <w:t xml:space="preserve"> </w:t>
            </w:r>
            <w:proofErr w:type="gramStart"/>
            <w:r>
              <w:t>Блиц-турнир</w:t>
            </w:r>
            <w:proofErr w:type="gramEnd"/>
            <w:r>
              <w:t xml:space="preserve">. Подведение итогов </w:t>
            </w:r>
            <w:proofErr w:type="spellStart"/>
            <w:r>
              <w:t>учебнотренировочного</w:t>
            </w:r>
            <w:proofErr w:type="spellEnd"/>
            <w:r>
              <w:t xml:space="preserve"> турнира. Подведение итогов обучения по программе.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9836269" w14:textId="77777777">
        <w:trPr>
          <w:trHeight w:val="52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093A6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D18AD" w14:textId="77777777" w:rsidR="002E5DFE" w:rsidRDefault="00515315">
            <w:pPr>
              <w:spacing w:after="0" w:line="259" w:lineRule="auto"/>
              <w:ind w:left="0" w:right="105" w:firstLine="0"/>
              <w:jc w:val="right"/>
            </w:pPr>
            <w:r>
              <w:rPr>
                <w:b/>
              </w:rPr>
              <w:t xml:space="preserve">ИТОГ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88B9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144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2647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</w:tbl>
    <w:p w14:paraId="30633049" w14:textId="77777777" w:rsidR="002E5DFE" w:rsidRDefault="00515315">
      <w:pPr>
        <w:spacing w:after="0" w:line="259" w:lineRule="auto"/>
        <w:ind w:left="552" w:right="0" w:firstLine="0"/>
        <w:jc w:val="center"/>
      </w:pPr>
      <w:r>
        <w:rPr>
          <w:b/>
        </w:rPr>
        <w:t xml:space="preserve"> </w:t>
      </w:r>
    </w:p>
    <w:p w14:paraId="684027B3" w14:textId="77777777" w:rsidR="002E5DFE" w:rsidRDefault="00515315">
      <w:pPr>
        <w:spacing w:after="26" w:line="259" w:lineRule="auto"/>
        <w:ind w:left="552" w:right="0" w:firstLine="0"/>
        <w:jc w:val="center"/>
      </w:pPr>
      <w:r>
        <w:rPr>
          <w:b/>
        </w:rPr>
        <w:t xml:space="preserve"> </w:t>
      </w:r>
    </w:p>
    <w:p w14:paraId="003FED4D" w14:textId="77777777" w:rsidR="002E5DFE" w:rsidRDefault="00515315">
      <w:pPr>
        <w:pStyle w:val="2"/>
        <w:ind w:left="554" w:right="1138"/>
      </w:pPr>
      <w:r>
        <w:t xml:space="preserve">РАБОЧАЯ ПРОГРАММА </w:t>
      </w:r>
    </w:p>
    <w:p w14:paraId="2F7F4C56" w14:textId="77777777" w:rsidR="002E5DFE" w:rsidRDefault="00515315">
      <w:pPr>
        <w:spacing w:after="5"/>
        <w:ind w:left="2000" w:right="817"/>
        <w:jc w:val="left"/>
      </w:pPr>
      <w:r>
        <w:rPr>
          <w:b/>
        </w:rPr>
        <w:t xml:space="preserve">к дополнительной общеразвивающей программе «Шахматы» </w:t>
      </w:r>
    </w:p>
    <w:p w14:paraId="41A03CE9" w14:textId="77777777" w:rsidR="002E5DFE" w:rsidRDefault="00515315">
      <w:pPr>
        <w:spacing w:after="51"/>
        <w:ind w:left="567" w:right="3187" w:firstLine="3934"/>
        <w:jc w:val="left"/>
      </w:pPr>
      <w:r>
        <w:rPr>
          <w:b/>
        </w:rPr>
        <w:t xml:space="preserve">3 года обучения Задачи 3 года обучения: </w:t>
      </w:r>
    </w:p>
    <w:p w14:paraId="3B4D8B50" w14:textId="77777777" w:rsidR="002E5DFE" w:rsidRDefault="00515315">
      <w:pPr>
        <w:spacing w:after="64" w:line="259" w:lineRule="auto"/>
        <w:ind w:left="577" w:right="0"/>
        <w:jc w:val="left"/>
      </w:pPr>
      <w:r>
        <w:rPr>
          <w:b/>
          <w:i/>
        </w:rPr>
        <w:t xml:space="preserve">Обучающие: </w:t>
      </w:r>
      <w:r>
        <w:rPr>
          <w:b/>
        </w:rPr>
        <w:t xml:space="preserve"> </w:t>
      </w:r>
    </w:p>
    <w:p w14:paraId="28E65FA5" w14:textId="77777777" w:rsidR="002E5DFE" w:rsidRDefault="00515315">
      <w:pPr>
        <w:numPr>
          <w:ilvl w:val="0"/>
          <w:numId w:val="13"/>
        </w:numPr>
        <w:ind w:left="721" w:right="583" w:hanging="154"/>
      </w:pPr>
      <w:r>
        <w:t xml:space="preserve">познакомить с правилами миттельшпиля и </w:t>
      </w:r>
      <w:proofErr w:type="gramStart"/>
      <w:r>
        <w:t>эндшпиля ;</w:t>
      </w:r>
      <w:proofErr w:type="gramEnd"/>
      <w:r>
        <w:t xml:space="preserve">  </w:t>
      </w:r>
    </w:p>
    <w:p w14:paraId="28EFFFC7" w14:textId="77777777" w:rsidR="002E5DFE" w:rsidRDefault="00515315">
      <w:pPr>
        <w:numPr>
          <w:ilvl w:val="0"/>
          <w:numId w:val="13"/>
        </w:numPr>
        <w:ind w:left="721" w:right="583" w:hanging="154"/>
      </w:pPr>
      <w:r>
        <w:t xml:space="preserve">познакомить с основами шахматной комбинации, порядком записи партии и позиций;  </w:t>
      </w:r>
    </w:p>
    <w:p w14:paraId="1A345009" w14:textId="77777777" w:rsidR="002E5DFE" w:rsidRDefault="00515315">
      <w:pPr>
        <w:numPr>
          <w:ilvl w:val="0"/>
          <w:numId w:val="13"/>
        </w:numPr>
        <w:ind w:left="721" w:right="583" w:hanging="154"/>
      </w:pPr>
      <w:r>
        <w:t xml:space="preserve">сформировать навык самостоятельной работы на уроке;  </w:t>
      </w:r>
    </w:p>
    <w:p w14:paraId="63EF1B78" w14:textId="77777777" w:rsidR="002E5DFE" w:rsidRDefault="00515315">
      <w:pPr>
        <w:numPr>
          <w:ilvl w:val="0"/>
          <w:numId w:val="13"/>
        </w:numPr>
        <w:ind w:left="721" w:right="583" w:hanging="154"/>
      </w:pPr>
      <w:r>
        <w:t xml:space="preserve">дать представление о турнирных правилах;  </w:t>
      </w:r>
    </w:p>
    <w:p w14:paraId="66FDBF41" w14:textId="77777777" w:rsidR="002E5DFE" w:rsidRDefault="00515315">
      <w:pPr>
        <w:numPr>
          <w:ilvl w:val="0"/>
          <w:numId w:val="13"/>
        </w:numPr>
        <w:spacing w:after="67"/>
        <w:ind w:left="721" w:right="583" w:hanging="154"/>
      </w:pPr>
      <w:r>
        <w:t>дать представление о прост</w:t>
      </w:r>
      <w:r>
        <w:t xml:space="preserve">ейших тактических задачах. </w:t>
      </w:r>
      <w:r>
        <w:rPr>
          <w:b/>
          <w:i/>
        </w:rPr>
        <w:t xml:space="preserve">Развивающие: </w:t>
      </w:r>
      <w:r>
        <w:rPr>
          <w:b/>
        </w:rPr>
        <w:t xml:space="preserve"> </w:t>
      </w:r>
    </w:p>
    <w:p w14:paraId="2F9F19B3" w14:textId="77777777" w:rsidR="002E5DFE" w:rsidRDefault="00515315">
      <w:pPr>
        <w:numPr>
          <w:ilvl w:val="0"/>
          <w:numId w:val="13"/>
        </w:numPr>
        <w:ind w:left="721" w:right="583" w:hanging="154"/>
      </w:pPr>
      <w:r>
        <w:lastRenderedPageBreak/>
        <w:t xml:space="preserve">развивать устойчивый интерес к шахматам;  </w:t>
      </w:r>
    </w:p>
    <w:p w14:paraId="05A9AFE3" w14:textId="77777777" w:rsidR="002E5DFE" w:rsidRDefault="00515315">
      <w:pPr>
        <w:numPr>
          <w:ilvl w:val="0"/>
          <w:numId w:val="13"/>
        </w:numPr>
        <w:ind w:left="721" w:right="583" w:hanging="154"/>
      </w:pPr>
      <w:r>
        <w:t xml:space="preserve">формировать сосредоточенность и внимание, логическое мышление и память;  </w:t>
      </w:r>
    </w:p>
    <w:p w14:paraId="59CD525B" w14:textId="77777777" w:rsidR="002E5DFE" w:rsidRDefault="00515315">
      <w:pPr>
        <w:numPr>
          <w:ilvl w:val="0"/>
          <w:numId w:val="13"/>
        </w:numPr>
        <w:ind w:left="721" w:right="583" w:hanging="154"/>
      </w:pPr>
      <w:r>
        <w:t xml:space="preserve">развивать потребность к интеллектуальному творчеству.  </w:t>
      </w:r>
    </w:p>
    <w:p w14:paraId="34DD646C" w14:textId="77777777" w:rsidR="002E5DFE" w:rsidRDefault="00515315">
      <w:pPr>
        <w:spacing w:after="64" w:line="259" w:lineRule="auto"/>
        <w:ind w:left="577" w:right="0"/>
        <w:jc w:val="left"/>
      </w:pPr>
      <w:r>
        <w:rPr>
          <w:b/>
          <w:i/>
        </w:rPr>
        <w:t xml:space="preserve">Воспитательные: </w:t>
      </w:r>
      <w:r>
        <w:rPr>
          <w:b/>
        </w:rPr>
        <w:t xml:space="preserve"> </w:t>
      </w:r>
    </w:p>
    <w:p w14:paraId="2C624446" w14:textId="77777777" w:rsidR="002E5DFE" w:rsidRDefault="00515315">
      <w:pPr>
        <w:numPr>
          <w:ilvl w:val="0"/>
          <w:numId w:val="13"/>
        </w:numPr>
        <w:ind w:left="721" w:right="583" w:hanging="154"/>
      </w:pPr>
      <w:r>
        <w:t xml:space="preserve">воспитывать уважение к </w:t>
      </w:r>
      <w:r>
        <w:t xml:space="preserve">противнику и стойкость характера в стремлении к победе; </w:t>
      </w:r>
    </w:p>
    <w:p w14:paraId="50E1FE61" w14:textId="77777777" w:rsidR="002E5DFE" w:rsidRDefault="00515315">
      <w:pPr>
        <w:numPr>
          <w:ilvl w:val="0"/>
          <w:numId w:val="13"/>
        </w:numPr>
        <w:ind w:left="721" w:right="583" w:hanging="154"/>
      </w:pPr>
      <w:r>
        <w:t xml:space="preserve">формировать коммуникативные навыки;  </w:t>
      </w:r>
    </w:p>
    <w:p w14:paraId="08E8BDFC" w14:textId="77777777" w:rsidR="002E5DFE" w:rsidRDefault="00515315">
      <w:pPr>
        <w:numPr>
          <w:ilvl w:val="0"/>
          <w:numId w:val="13"/>
        </w:numPr>
        <w:spacing w:after="69"/>
        <w:ind w:left="721" w:right="583" w:hanging="154"/>
      </w:pPr>
      <w:r>
        <w:t xml:space="preserve">воспитывать у детей навыки обращения к судье, отстаивание своих прав и выполнение обязанностей игрока;  </w:t>
      </w:r>
    </w:p>
    <w:p w14:paraId="63CD31DB" w14:textId="77777777" w:rsidR="002E5DFE" w:rsidRDefault="00515315">
      <w:pPr>
        <w:numPr>
          <w:ilvl w:val="0"/>
          <w:numId w:val="13"/>
        </w:numPr>
        <w:spacing w:after="3"/>
        <w:ind w:left="721" w:right="583" w:hanging="154"/>
      </w:pPr>
      <w:r>
        <w:t xml:space="preserve">развивать умение спокойно воспринимать неудачу в игре.  </w:t>
      </w:r>
    </w:p>
    <w:p w14:paraId="51FE7912" w14:textId="77777777" w:rsidR="002E5DFE" w:rsidRDefault="00515315">
      <w:pPr>
        <w:spacing w:after="23" w:line="259" w:lineRule="auto"/>
        <w:ind w:left="567" w:right="0" w:firstLine="0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2A779190" w14:textId="77777777" w:rsidR="002E5DFE" w:rsidRDefault="00515315">
      <w:pPr>
        <w:spacing w:after="5" w:line="489" w:lineRule="auto"/>
        <w:ind w:left="567" w:right="2667" w:firstLine="2317"/>
        <w:jc w:val="left"/>
      </w:pPr>
      <w:r>
        <w:rPr>
          <w:b/>
        </w:rPr>
        <w:t xml:space="preserve">Содержание программы 3 года обучения </w:t>
      </w: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Вводное занятие (2 часа) </w:t>
      </w:r>
    </w:p>
    <w:p w14:paraId="48181BFA" w14:textId="77777777" w:rsidR="002E5DFE" w:rsidRDefault="00515315">
      <w:pPr>
        <w:ind w:left="577" w:right="583"/>
      </w:pPr>
      <w:r>
        <w:rPr>
          <w:u w:val="single" w:color="000000"/>
        </w:rPr>
        <w:t xml:space="preserve">Теория: </w:t>
      </w:r>
      <w:r>
        <w:t xml:space="preserve">Цель и задачи учебного года. Инструктаж по охране труда и ТБ.  </w:t>
      </w:r>
    </w:p>
    <w:p w14:paraId="5FF6176A" w14:textId="77777777" w:rsidR="002E5DFE" w:rsidRDefault="00515315">
      <w:pPr>
        <w:spacing w:after="11"/>
        <w:ind w:left="577" w:right="583"/>
      </w:pPr>
      <w:r>
        <w:t xml:space="preserve">Повторение пройденного материала.  </w:t>
      </w:r>
    </w:p>
    <w:p w14:paraId="7EED364A" w14:textId="77777777" w:rsidR="002E5DFE" w:rsidRDefault="00515315">
      <w:pPr>
        <w:spacing w:after="6"/>
        <w:ind w:left="577" w:right="583"/>
      </w:pPr>
      <w:r>
        <w:rPr>
          <w:u w:val="single" w:color="000000"/>
        </w:rPr>
        <w:t>Практика:</w:t>
      </w:r>
      <w:r>
        <w:t xml:space="preserve"> Разыгрывание позиций. </w:t>
      </w:r>
    </w:p>
    <w:p w14:paraId="6D48AD97" w14:textId="77777777" w:rsidR="002E5DFE" w:rsidRDefault="00515315">
      <w:pPr>
        <w:spacing w:after="70" w:line="259" w:lineRule="auto"/>
        <w:ind w:left="567" w:right="0" w:firstLine="0"/>
        <w:jc w:val="left"/>
      </w:pPr>
      <w:r>
        <w:t xml:space="preserve"> </w:t>
      </w:r>
    </w:p>
    <w:p w14:paraId="18386BAD" w14:textId="77777777" w:rsidR="002E5DFE" w:rsidRDefault="00515315">
      <w:pPr>
        <w:numPr>
          <w:ilvl w:val="0"/>
          <w:numId w:val="14"/>
        </w:numPr>
        <w:spacing w:after="64" w:line="259" w:lineRule="auto"/>
        <w:ind w:right="0" w:hanging="487"/>
        <w:jc w:val="left"/>
      </w:pPr>
      <w:r>
        <w:rPr>
          <w:b/>
          <w:i/>
        </w:rPr>
        <w:t xml:space="preserve">Шахматная комбинация (6 часов) </w:t>
      </w:r>
    </w:p>
    <w:p w14:paraId="47877C07" w14:textId="77777777" w:rsidR="002E5DFE" w:rsidRDefault="00515315">
      <w:pPr>
        <w:ind w:left="-15" w:right="583" w:firstLine="567"/>
      </w:pPr>
      <w:r>
        <w:rPr>
          <w:u w:val="single" w:color="000000"/>
        </w:rPr>
        <w:t>Теория:</w:t>
      </w:r>
      <w:r>
        <w:t xml:space="preserve"> Мотив или обстановку, указывающую на возможность проведения комбинации; Идею — способ осуществления комбинации; Цель — результаты, достигнутые комбинацией.</w:t>
      </w:r>
      <w:r>
        <w:rPr>
          <w:b/>
          <w:i/>
        </w:rPr>
        <w:t xml:space="preserve"> </w:t>
      </w:r>
      <w:r>
        <w:rPr>
          <w:u w:val="single" w:color="000000"/>
        </w:rPr>
        <w:t>Практика:</w:t>
      </w:r>
      <w:r>
        <w:t xml:space="preserve"> Решение задач. </w:t>
      </w:r>
    </w:p>
    <w:p w14:paraId="33ADEA84" w14:textId="77777777" w:rsidR="002E5DFE" w:rsidRDefault="00515315">
      <w:pPr>
        <w:spacing w:after="67" w:line="259" w:lineRule="auto"/>
        <w:ind w:left="567" w:right="0" w:firstLine="0"/>
        <w:jc w:val="left"/>
      </w:pPr>
      <w:r>
        <w:rPr>
          <w:b/>
          <w:i/>
        </w:rPr>
        <w:t xml:space="preserve"> </w:t>
      </w:r>
    </w:p>
    <w:p w14:paraId="320A98DB" w14:textId="77777777" w:rsidR="002E5DFE" w:rsidRDefault="00515315">
      <w:pPr>
        <w:numPr>
          <w:ilvl w:val="0"/>
          <w:numId w:val="14"/>
        </w:numPr>
        <w:spacing w:after="64" w:line="259" w:lineRule="auto"/>
        <w:ind w:right="0" w:hanging="487"/>
        <w:jc w:val="left"/>
      </w:pPr>
      <w:r>
        <w:rPr>
          <w:b/>
          <w:i/>
        </w:rPr>
        <w:t xml:space="preserve">Курс шахматных окончаний (36 часов) </w:t>
      </w:r>
    </w:p>
    <w:p w14:paraId="5B96C74C" w14:textId="77777777" w:rsidR="002E5DFE" w:rsidRDefault="00515315">
      <w:pPr>
        <w:ind w:left="-15" w:right="583" w:firstLine="567"/>
      </w:pPr>
      <w:r>
        <w:rPr>
          <w:u w:val="single" w:color="000000"/>
        </w:rPr>
        <w:t>Теория:</w:t>
      </w:r>
      <w:r>
        <w:t xml:space="preserve"> Ладейные окончания. Ладья и пешка против ладьи (12 теоретических позиций). Ладейные окончания с проходными пешками. Активность ладьи и короля в ладейном эндшпиле. Пешечные слабости. Дополнительные ничейные ресурсы.  Четырех ладейные окончания. Коневые око</w:t>
      </w:r>
      <w:r>
        <w:t xml:space="preserve">нчания. Слоновые окончания. Слон против коня. Активность слона противника ограничивают пешечной цепью. Преимущество двух слонов в эндшпиле. Ферзевые окончания. Борьба фигур без пешек. Ферзь против </w:t>
      </w:r>
      <w:proofErr w:type="gramStart"/>
      <w:r>
        <w:t>ладьи .Ладья</w:t>
      </w:r>
      <w:proofErr w:type="gramEnd"/>
      <w:r>
        <w:t xml:space="preserve"> против слона. Ладья против коня. </w:t>
      </w:r>
    </w:p>
    <w:p w14:paraId="4268A239" w14:textId="77777777" w:rsidR="002E5DFE" w:rsidRDefault="00515315">
      <w:pPr>
        <w:spacing w:after="52"/>
        <w:ind w:left="-5" w:right="583"/>
      </w:pPr>
      <w:r>
        <w:t>Ладья и слон</w:t>
      </w:r>
      <w:r>
        <w:t xml:space="preserve"> против ладьи. Ладья и конь против ладьи. </w:t>
      </w:r>
    </w:p>
    <w:p w14:paraId="432448F6" w14:textId="77777777" w:rsidR="002E5DFE" w:rsidRDefault="00515315">
      <w:pPr>
        <w:spacing w:after="6"/>
        <w:ind w:left="577" w:right="583"/>
      </w:pPr>
      <w:r>
        <w:t xml:space="preserve"> П</w:t>
      </w:r>
      <w:r>
        <w:rPr>
          <w:u w:val="single" w:color="000000"/>
        </w:rPr>
        <w:t>рактика:</w:t>
      </w:r>
      <w:r>
        <w:t xml:space="preserve"> Элементы шахматных партий. Разыгрывание позиций. Решение задач.  </w:t>
      </w:r>
    </w:p>
    <w:p w14:paraId="620FE08E" w14:textId="77777777" w:rsidR="002E5DFE" w:rsidRDefault="00515315">
      <w:pPr>
        <w:spacing w:after="66" w:line="259" w:lineRule="auto"/>
        <w:ind w:left="567" w:right="0" w:firstLine="0"/>
        <w:jc w:val="left"/>
      </w:pPr>
      <w:r>
        <w:rPr>
          <w:b/>
          <w:i/>
        </w:rPr>
        <w:t xml:space="preserve"> </w:t>
      </w:r>
    </w:p>
    <w:p w14:paraId="1626839A" w14:textId="77777777" w:rsidR="002E5DFE" w:rsidRDefault="00515315">
      <w:pPr>
        <w:numPr>
          <w:ilvl w:val="0"/>
          <w:numId w:val="14"/>
        </w:numPr>
        <w:spacing w:after="64" w:line="259" w:lineRule="auto"/>
        <w:ind w:right="0" w:hanging="487"/>
        <w:jc w:val="left"/>
      </w:pPr>
      <w:r>
        <w:rPr>
          <w:b/>
          <w:i/>
        </w:rPr>
        <w:t xml:space="preserve">Основы дебюта (24 часа) </w:t>
      </w:r>
    </w:p>
    <w:p w14:paraId="5E936084" w14:textId="77777777" w:rsidR="002E5DFE" w:rsidRDefault="00515315">
      <w:pPr>
        <w:spacing w:after="50" w:line="253" w:lineRule="auto"/>
        <w:ind w:left="0" w:right="582" w:firstLine="559"/>
        <w:jc w:val="left"/>
      </w:pPr>
      <w:r>
        <w:rPr>
          <w:u w:val="single" w:color="000000"/>
        </w:rPr>
        <w:t xml:space="preserve">Теория: </w:t>
      </w:r>
      <w:r>
        <w:t>Двух- и трехходовые партии. Невыгодность раннего ввода в игру ладей и ферзя. Игра на мат с первых ход</w:t>
      </w:r>
      <w:r>
        <w:t>ов. Детский мат и защита от него. Игра против “</w:t>
      </w:r>
      <w:proofErr w:type="spellStart"/>
      <w:r>
        <w:t>повторюшки</w:t>
      </w:r>
      <w:proofErr w:type="spellEnd"/>
      <w:r>
        <w:t xml:space="preserve">-хрюшки” </w:t>
      </w:r>
    </w:p>
    <w:p w14:paraId="56EAA349" w14:textId="77777777" w:rsidR="002E5DFE" w:rsidRDefault="00515315">
      <w:pPr>
        <w:ind w:left="-15" w:right="583" w:firstLine="567"/>
      </w:pPr>
      <w:r>
        <w:rPr>
          <w:u w:val="single" w:color="000000"/>
        </w:rPr>
        <w:t>Практика:</w:t>
      </w:r>
      <w:r>
        <w:t xml:space="preserve"> “Мат в 1 ход”, “Поставь мат в 1 ход </w:t>
      </w:r>
      <w:proofErr w:type="spellStart"/>
      <w:r>
        <w:t>нерокированному</w:t>
      </w:r>
      <w:proofErr w:type="spellEnd"/>
      <w:r>
        <w:t xml:space="preserve"> королю”, “Поставь детский мат”, “Поймай ладью”, “Поймай ферзя”, “Защита от мата”, “Выведи фигуру”. “Поставить мат в 1 ход “</w:t>
      </w:r>
      <w:proofErr w:type="spellStart"/>
      <w:r>
        <w:t>повт</w:t>
      </w:r>
      <w:r>
        <w:t>орюшке</w:t>
      </w:r>
      <w:proofErr w:type="spellEnd"/>
      <w:r>
        <w:t xml:space="preserve">”. </w:t>
      </w:r>
    </w:p>
    <w:p w14:paraId="0287009D" w14:textId="77777777" w:rsidR="002E5DFE" w:rsidRDefault="00515315">
      <w:pPr>
        <w:spacing w:after="67" w:line="259" w:lineRule="auto"/>
        <w:ind w:left="567" w:right="0" w:firstLine="0"/>
        <w:jc w:val="left"/>
      </w:pPr>
      <w:r>
        <w:t xml:space="preserve"> </w:t>
      </w:r>
    </w:p>
    <w:p w14:paraId="102F3964" w14:textId="77777777" w:rsidR="002E5DFE" w:rsidRDefault="00515315">
      <w:pPr>
        <w:numPr>
          <w:ilvl w:val="0"/>
          <w:numId w:val="14"/>
        </w:numPr>
        <w:spacing w:after="64" w:line="259" w:lineRule="auto"/>
        <w:ind w:right="0" w:hanging="487"/>
        <w:jc w:val="left"/>
      </w:pPr>
      <w:r>
        <w:rPr>
          <w:b/>
          <w:i/>
        </w:rPr>
        <w:t xml:space="preserve">Основы миттельшпиля (28 часов) </w:t>
      </w:r>
    </w:p>
    <w:p w14:paraId="7EB96733" w14:textId="77777777" w:rsidR="002E5DFE" w:rsidRDefault="00515315">
      <w:pPr>
        <w:ind w:left="-15" w:right="583" w:firstLine="567"/>
      </w:pPr>
      <w:r>
        <w:rPr>
          <w:u w:val="single" w:color="000000"/>
        </w:rPr>
        <w:t>Теория:</w:t>
      </w:r>
      <w:r>
        <w:t xml:space="preserve">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</w:t>
      </w:r>
    </w:p>
    <w:p w14:paraId="29B91760" w14:textId="77777777" w:rsidR="002E5DFE" w:rsidRDefault="00515315">
      <w:pPr>
        <w:spacing w:after="52"/>
        <w:ind w:left="-5" w:right="583"/>
      </w:pPr>
      <w:r>
        <w:t xml:space="preserve">Двойной шах. </w:t>
      </w:r>
    </w:p>
    <w:p w14:paraId="3CC27D7D" w14:textId="77777777" w:rsidR="002E5DFE" w:rsidRDefault="00515315">
      <w:pPr>
        <w:spacing w:after="8"/>
        <w:ind w:left="577" w:right="583"/>
      </w:pPr>
      <w:r>
        <w:rPr>
          <w:u w:val="single" w:color="000000"/>
        </w:rPr>
        <w:lastRenderedPageBreak/>
        <w:t>Практика:</w:t>
      </w:r>
      <w:r>
        <w:t xml:space="preserve"> Игровая практика. Дидактическое задание “Выигрыш материала”. </w:t>
      </w:r>
    </w:p>
    <w:p w14:paraId="0C55066B" w14:textId="77777777" w:rsidR="002E5DFE" w:rsidRDefault="00515315">
      <w:pPr>
        <w:spacing w:after="66" w:line="259" w:lineRule="auto"/>
        <w:ind w:left="567" w:right="0" w:firstLine="0"/>
        <w:jc w:val="left"/>
      </w:pPr>
      <w:r>
        <w:t xml:space="preserve"> </w:t>
      </w:r>
    </w:p>
    <w:p w14:paraId="34E400D4" w14:textId="77777777" w:rsidR="002E5DFE" w:rsidRDefault="00515315">
      <w:pPr>
        <w:numPr>
          <w:ilvl w:val="0"/>
          <w:numId w:val="14"/>
        </w:numPr>
        <w:spacing w:after="64" w:line="259" w:lineRule="auto"/>
        <w:ind w:right="0" w:hanging="487"/>
        <w:jc w:val="left"/>
      </w:pPr>
      <w:r>
        <w:rPr>
          <w:b/>
          <w:i/>
        </w:rPr>
        <w:t xml:space="preserve">Основы эндшпиля (40 часов) </w:t>
      </w:r>
    </w:p>
    <w:p w14:paraId="2A008335" w14:textId="77777777" w:rsidR="002E5DFE" w:rsidRDefault="00515315">
      <w:pPr>
        <w:ind w:left="-15" w:right="583" w:firstLine="567"/>
      </w:pPr>
      <w:r>
        <w:rPr>
          <w:u w:val="single" w:color="000000"/>
        </w:rPr>
        <w:t xml:space="preserve">Теория: </w:t>
      </w:r>
      <w:r>
        <w:t>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</w:t>
      </w:r>
      <w:r>
        <w:t xml:space="preserve"> неудачном расположении неприятельской ладьи), слона (простые случаи), коня (простые случаи). </w:t>
      </w:r>
      <w:proofErr w:type="spellStart"/>
      <w:r>
        <w:t>Матование</w:t>
      </w:r>
      <w:proofErr w:type="spellEnd"/>
      <w:r>
        <w:t xml:space="preserve"> двумя слонами (простые случаи). </w:t>
      </w:r>
      <w:proofErr w:type="spellStart"/>
      <w:r>
        <w:t>Матование</w:t>
      </w:r>
      <w:proofErr w:type="spellEnd"/>
      <w:r>
        <w:t xml:space="preserve"> слоном и конем (простые случаи). Пешка против короля. Пешка проходит в ферзи без помощи своего короля. Правило</w:t>
      </w:r>
      <w:r>
        <w:t xml:space="preserve"> “квадрата”. Пешка проходит в ферзи при помощи своего короля.  </w:t>
      </w:r>
    </w:p>
    <w:p w14:paraId="70B658F3" w14:textId="77777777" w:rsidR="002E5DFE" w:rsidRDefault="00515315">
      <w:pPr>
        <w:spacing w:after="55"/>
        <w:ind w:left="577" w:right="583"/>
      </w:pPr>
      <w:r>
        <w:rPr>
          <w:u w:val="single" w:color="000000"/>
        </w:rPr>
        <w:t>Практика.</w:t>
      </w:r>
      <w:r>
        <w:t xml:space="preserve"> Дидактические задания “Мат в 2 хода, “Мат в 3 хода”, “Выигрыш фигуры”, </w:t>
      </w:r>
    </w:p>
    <w:p w14:paraId="1E7F542C" w14:textId="77777777" w:rsidR="002E5DFE" w:rsidRDefault="00515315">
      <w:pPr>
        <w:spacing w:after="6"/>
        <w:ind w:left="-5" w:right="583"/>
      </w:pPr>
      <w:r>
        <w:t xml:space="preserve">“Квадрат”? “Проведи пешку в ферзи”. Игровая практика. </w:t>
      </w:r>
    </w:p>
    <w:p w14:paraId="15CCD30F" w14:textId="77777777" w:rsidR="002E5DFE" w:rsidRDefault="00515315">
      <w:pPr>
        <w:spacing w:after="66" w:line="259" w:lineRule="auto"/>
        <w:ind w:left="567" w:right="0" w:firstLine="0"/>
        <w:jc w:val="left"/>
      </w:pPr>
      <w:r>
        <w:rPr>
          <w:b/>
          <w:i/>
        </w:rPr>
        <w:t xml:space="preserve"> </w:t>
      </w:r>
    </w:p>
    <w:p w14:paraId="6DC9AD54" w14:textId="77777777" w:rsidR="002E5DFE" w:rsidRDefault="00515315">
      <w:pPr>
        <w:numPr>
          <w:ilvl w:val="0"/>
          <w:numId w:val="14"/>
        </w:numPr>
        <w:spacing w:after="64" w:line="259" w:lineRule="auto"/>
        <w:ind w:right="0" w:hanging="487"/>
        <w:jc w:val="left"/>
      </w:pPr>
      <w:r>
        <w:rPr>
          <w:b/>
          <w:i/>
        </w:rPr>
        <w:t xml:space="preserve">Школьные соревнования (6 часов) </w:t>
      </w:r>
    </w:p>
    <w:p w14:paraId="6D0B6946" w14:textId="77777777" w:rsidR="002E5DFE" w:rsidRDefault="00515315">
      <w:pPr>
        <w:spacing w:after="8"/>
        <w:ind w:left="577" w:right="583"/>
      </w:pPr>
      <w:r>
        <w:rPr>
          <w:u w:val="single" w:color="000000"/>
        </w:rPr>
        <w:t>Практика:</w:t>
      </w:r>
      <w:r>
        <w:t xml:space="preserve"> Учебно-тре</w:t>
      </w:r>
      <w:r>
        <w:t xml:space="preserve">нировочный турнир. Разбор партий. </w:t>
      </w:r>
    </w:p>
    <w:p w14:paraId="69D282B6" w14:textId="77777777" w:rsidR="002E5DFE" w:rsidRDefault="00515315">
      <w:pPr>
        <w:spacing w:after="65" w:line="259" w:lineRule="auto"/>
        <w:ind w:left="567" w:right="0" w:firstLine="0"/>
        <w:jc w:val="left"/>
      </w:pPr>
      <w:r>
        <w:t xml:space="preserve"> </w:t>
      </w:r>
    </w:p>
    <w:p w14:paraId="4BED69B1" w14:textId="77777777" w:rsidR="002E5DFE" w:rsidRDefault="00515315">
      <w:pPr>
        <w:numPr>
          <w:ilvl w:val="0"/>
          <w:numId w:val="14"/>
        </w:numPr>
        <w:spacing w:after="64" w:line="259" w:lineRule="auto"/>
        <w:ind w:right="0" w:hanging="487"/>
        <w:jc w:val="left"/>
      </w:pPr>
      <w:r>
        <w:rPr>
          <w:b/>
          <w:i/>
        </w:rPr>
        <w:t xml:space="preserve">Итоговое занятие (2 часа) </w:t>
      </w:r>
    </w:p>
    <w:p w14:paraId="6DFC8284" w14:textId="77777777" w:rsidR="002E5DFE" w:rsidRDefault="00515315">
      <w:pPr>
        <w:ind w:left="-15" w:right="583" w:firstLine="567"/>
      </w:pPr>
      <w:r>
        <w:rPr>
          <w:u w:val="single" w:color="000000"/>
        </w:rPr>
        <w:t xml:space="preserve">Практика: </w:t>
      </w:r>
      <w:proofErr w:type="gramStart"/>
      <w:r>
        <w:t>Блиц-турнир</w:t>
      </w:r>
      <w:proofErr w:type="gramEnd"/>
      <w:r>
        <w:t xml:space="preserve">. Подведение итогов учебно-тренировочного турнира. Итоги учебного года. </w:t>
      </w:r>
    </w:p>
    <w:p w14:paraId="0B27EC48" w14:textId="77777777" w:rsidR="002E5DFE" w:rsidRDefault="00515315">
      <w:pPr>
        <w:spacing w:after="64" w:line="259" w:lineRule="auto"/>
        <w:ind w:left="567" w:right="0" w:firstLine="0"/>
        <w:jc w:val="left"/>
      </w:pPr>
      <w:r>
        <w:rPr>
          <w:b/>
          <w:i/>
        </w:rPr>
        <w:t xml:space="preserve"> </w:t>
      </w:r>
    </w:p>
    <w:p w14:paraId="15A0300B" w14:textId="77777777" w:rsidR="002E5DFE" w:rsidRDefault="00515315">
      <w:pPr>
        <w:spacing w:after="62" w:line="259" w:lineRule="auto"/>
        <w:ind w:left="0" w:right="25" w:firstLine="0"/>
        <w:jc w:val="center"/>
      </w:pPr>
      <w:r>
        <w:rPr>
          <w:b/>
          <w:i/>
        </w:rPr>
        <w:t xml:space="preserve">Планируемые результаты 3-го года обучения: </w:t>
      </w:r>
    </w:p>
    <w:p w14:paraId="3D5FDE14" w14:textId="77777777" w:rsidR="002E5DFE" w:rsidRDefault="00515315">
      <w:pPr>
        <w:spacing w:after="59" w:line="259" w:lineRule="auto"/>
        <w:ind w:left="577" w:right="2411"/>
        <w:jc w:val="left"/>
      </w:pPr>
      <w:r>
        <w:rPr>
          <w:i/>
        </w:rPr>
        <w:t xml:space="preserve">Личностные: </w:t>
      </w:r>
    </w:p>
    <w:p w14:paraId="21D77511" w14:textId="77777777" w:rsidR="002E5DFE" w:rsidRDefault="00515315">
      <w:pPr>
        <w:spacing w:after="75"/>
        <w:ind w:left="577" w:right="583"/>
      </w:pPr>
      <w:r>
        <w:t xml:space="preserve">Развиты: </w:t>
      </w:r>
    </w:p>
    <w:p w14:paraId="61B2D1CF" w14:textId="77777777" w:rsidR="002E5DFE" w:rsidRDefault="00515315">
      <w:pPr>
        <w:numPr>
          <w:ilvl w:val="0"/>
          <w:numId w:val="15"/>
        </w:numPr>
        <w:ind w:right="583" w:firstLine="567"/>
      </w:pPr>
      <w:r>
        <w:t xml:space="preserve">интерес к шахматной игре;  </w:t>
      </w:r>
    </w:p>
    <w:p w14:paraId="2427DABA" w14:textId="77777777" w:rsidR="002E5DFE" w:rsidRDefault="00515315">
      <w:pPr>
        <w:numPr>
          <w:ilvl w:val="0"/>
          <w:numId w:val="15"/>
        </w:numPr>
        <w:spacing w:after="69"/>
        <w:ind w:right="583" w:firstLine="567"/>
      </w:pPr>
      <w:r>
        <w:t xml:space="preserve">качества личности: сосредоточенность и внимание, логическое мышление и память;  </w:t>
      </w:r>
    </w:p>
    <w:p w14:paraId="27FED3F5" w14:textId="77777777" w:rsidR="002E5DFE" w:rsidRDefault="00515315">
      <w:pPr>
        <w:numPr>
          <w:ilvl w:val="0"/>
          <w:numId w:val="15"/>
        </w:numPr>
        <w:ind w:right="583" w:firstLine="567"/>
      </w:pPr>
      <w:r>
        <w:t xml:space="preserve">способности ориентироваться во времени;  </w:t>
      </w:r>
    </w:p>
    <w:p w14:paraId="7616354B" w14:textId="77777777" w:rsidR="002E5DFE" w:rsidRDefault="00515315">
      <w:pPr>
        <w:numPr>
          <w:ilvl w:val="0"/>
          <w:numId w:val="15"/>
        </w:numPr>
        <w:ind w:right="583" w:firstLine="567"/>
      </w:pPr>
      <w:r>
        <w:t xml:space="preserve">потребность к интеллектуальному творчеству.  </w:t>
      </w:r>
    </w:p>
    <w:p w14:paraId="4D076F8A" w14:textId="77777777" w:rsidR="002E5DFE" w:rsidRDefault="00515315">
      <w:pPr>
        <w:spacing w:after="59" w:line="259" w:lineRule="auto"/>
        <w:ind w:left="577" w:right="2411"/>
        <w:jc w:val="left"/>
      </w:pPr>
      <w:proofErr w:type="spellStart"/>
      <w:r>
        <w:rPr>
          <w:i/>
        </w:rPr>
        <w:t>Метапредметные</w:t>
      </w:r>
      <w:proofErr w:type="spellEnd"/>
      <w:r>
        <w:rPr>
          <w:i/>
        </w:rPr>
        <w:t xml:space="preserve">: </w:t>
      </w:r>
    </w:p>
    <w:p w14:paraId="314ECD30" w14:textId="77777777" w:rsidR="002E5DFE" w:rsidRDefault="00515315">
      <w:pPr>
        <w:spacing w:after="75"/>
        <w:ind w:left="577" w:right="583"/>
      </w:pPr>
      <w:r>
        <w:t xml:space="preserve">сможет: </w:t>
      </w:r>
    </w:p>
    <w:p w14:paraId="37226BED" w14:textId="77777777" w:rsidR="002E5DFE" w:rsidRDefault="00515315">
      <w:pPr>
        <w:numPr>
          <w:ilvl w:val="0"/>
          <w:numId w:val="15"/>
        </w:numPr>
        <w:spacing w:after="67"/>
        <w:ind w:right="583" w:firstLine="567"/>
      </w:pPr>
      <w:r>
        <w:t>оценить свои действия, изменять их в зависимости от существую</w:t>
      </w:r>
      <w:r>
        <w:t xml:space="preserve">щих требований и условий, корректировать в соответствии от ситуации; </w:t>
      </w:r>
    </w:p>
    <w:p w14:paraId="3E93337F" w14:textId="77777777" w:rsidR="002E5DFE" w:rsidRDefault="00515315">
      <w:pPr>
        <w:numPr>
          <w:ilvl w:val="0"/>
          <w:numId w:val="15"/>
        </w:numPr>
        <w:spacing w:after="67"/>
        <w:ind w:right="583" w:firstLine="567"/>
      </w:pPr>
      <w:r>
        <w:t xml:space="preserve">выслушивать других, а также формулировать, отстаивать и аргументировать свое мнение; </w:t>
      </w:r>
    </w:p>
    <w:p w14:paraId="302B6528" w14:textId="77777777" w:rsidR="002E5DFE" w:rsidRDefault="00515315">
      <w:pPr>
        <w:numPr>
          <w:ilvl w:val="0"/>
          <w:numId w:val="15"/>
        </w:numPr>
        <w:spacing w:after="67"/>
        <w:ind w:right="583" w:firstLine="567"/>
      </w:pPr>
      <w:r>
        <w:t xml:space="preserve">выстраивать логические рассуждения, делать умозаключения и собственные выводы; </w:t>
      </w:r>
    </w:p>
    <w:p w14:paraId="0BD47717" w14:textId="77777777" w:rsidR="002E5DFE" w:rsidRDefault="00515315">
      <w:pPr>
        <w:numPr>
          <w:ilvl w:val="0"/>
          <w:numId w:val="15"/>
        </w:numPr>
        <w:spacing w:after="66"/>
        <w:ind w:right="583" w:firstLine="567"/>
      </w:pPr>
      <w:r>
        <w:t>договариваться и при</w:t>
      </w:r>
      <w:r>
        <w:t xml:space="preserve">ходить к общему решению в совместной деятельности, в том </w:t>
      </w:r>
      <w:proofErr w:type="gramStart"/>
      <w:r>
        <w:t>числе  в</w:t>
      </w:r>
      <w:proofErr w:type="gramEnd"/>
      <w:r>
        <w:t xml:space="preserve"> ситуации столкновения интересов; </w:t>
      </w:r>
    </w:p>
    <w:p w14:paraId="70E972BD" w14:textId="77777777" w:rsidR="002E5DFE" w:rsidRDefault="00515315">
      <w:pPr>
        <w:numPr>
          <w:ilvl w:val="0"/>
          <w:numId w:val="15"/>
        </w:numPr>
        <w:ind w:right="583" w:firstLine="567"/>
      </w:pPr>
      <w:r>
        <w:t xml:space="preserve">использовать различные способы поиска, сбора, обработки, анализа, организации, передачи и интерпретации информации. </w:t>
      </w:r>
    </w:p>
    <w:p w14:paraId="46E39E24" w14:textId="77777777" w:rsidR="002E5DFE" w:rsidRDefault="00515315">
      <w:pPr>
        <w:spacing w:after="59" w:line="259" w:lineRule="auto"/>
        <w:ind w:left="577" w:right="2411"/>
        <w:jc w:val="left"/>
      </w:pPr>
      <w:r>
        <w:rPr>
          <w:i/>
        </w:rPr>
        <w:t xml:space="preserve">Предметные: </w:t>
      </w:r>
    </w:p>
    <w:p w14:paraId="2536B10F" w14:textId="77777777" w:rsidR="002E5DFE" w:rsidRDefault="00515315">
      <w:pPr>
        <w:spacing w:after="73"/>
        <w:ind w:left="577" w:right="583"/>
      </w:pPr>
      <w:r>
        <w:t xml:space="preserve">Учащиеся будут </w:t>
      </w:r>
      <w:r>
        <w:rPr>
          <w:i/>
        </w:rPr>
        <w:t xml:space="preserve">знать: </w:t>
      </w:r>
      <w:r>
        <w:t xml:space="preserve"> </w:t>
      </w:r>
    </w:p>
    <w:p w14:paraId="3E334818" w14:textId="77777777" w:rsidR="002E5DFE" w:rsidRDefault="00515315">
      <w:pPr>
        <w:numPr>
          <w:ilvl w:val="0"/>
          <w:numId w:val="15"/>
        </w:numPr>
        <w:ind w:right="583" w:firstLine="567"/>
      </w:pPr>
      <w:r>
        <w:t xml:space="preserve">правила шахматной игры;  </w:t>
      </w:r>
    </w:p>
    <w:p w14:paraId="50618AAC" w14:textId="77777777" w:rsidR="002E5DFE" w:rsidRDefault="00515315">
      <w:pPr>
        <w:numPr>
          <w:ilvl w:val="0"/>
          <w:numId w:val="15"/>
        </w:numPr>
        <w:ind w:right="583" w:firstLine="567"/>
      </w:pPr>
      <w:r>
        <w:t xml:space="preserve">основные идеи комбинаций различных </w:t>
      </w:r>
      <w:proofErr w:type="gramStart"/>
      <w:r>
        <w:t>типов;;</w:t>
      </w:r>
      <w:proofErr w:type="gramEnd"/>
      <w:r>
        <w:t xml:space="preserve"> </w:t>
      </w:r>
    </w:p>
    <w:p w14:paraId="4911CD0A" w14:textId="77777777" w:rsidR="002E5DFE" w:rsidRDefault="00515315">
      <w:pPr>
        <w:numPr>
          <w:ilvl w:val="0"/>
          <w:numId w:val="15"/>
        </w:numPr>
        <w:ind w:right="583" w:firstLine="567"/>
      </w:pPr>
      <w:r>
        <w:t xml:space="preserve">все об игре и шахматной комбинации;  </w:t>
      </w:r>
    </w:p>
    <w:p w14:paraId="4AF3C955" w14:textId="77777777" w:rsidR="002E5DFE" w:rsidRDefault="00515315">
      <w:pPr>
        <w:numPr>
          <w:ilvl w:val="0"/>
          <w:numId w:val="15"/>
        </w:numPr>
        <w:ind w:right="583" w:firstLine="567"/>
      </w:pPr>
      <w:r>
        <w:lastRenderedPageBreak/>
        <w:t xml:space="preserve">простейшие тактические приёмы; способы нападения и защиты;  </w:t>
      </w:r>
    </w:p>
    <w:p w14:paraId="057F8D69" w14:textId="77777777" w:rsidR="002E5DFE" w:rsidRDefault="00515315">
      <w:pPr>
        <w:numPr>
          <w:ilvl w:val="0"/>
          <w:numId w:val="15"/>
        </w:numPr>
        <w:ind w:right="583" w:firstLine="567"/>
      </w:pPr>
      <w:r>
        <w:t xml:space="preserve">законы элементарного миттельшпиля; </w:t>
      </w:r>
    </w:p>
    <w:p w14:paraId="0960AC38" w14:textId="77777777" w:rsidR="002E5DFE" w:rsidRDefault="00515315">
      <w:pPr>
        <w:numPr>
          <w:ilvl w:val="0"/>
          <w:numId w:val="15"/>
        </w:numPr>
        <w:ind w:right="583" w:firstLine="567"/>
      </w:pPr>
      <w:r>
        <w:t xml:space="preserve">законы элементарного эндшпиля;  </w:t>
      </w:r>
    </w:p>
    <w:p w14:paraId="5CBBA739" w14:textId="77777777" w:rsidR="002E5DFE" w:rsidRDefault="00515315">
      <w:pPr>
        <w:numPr>
          <w:ilvl w:val="0"/>
          <w:numId w:val="15"/>
        </w:numPr>
        <w:spacing w:after="9"/>
        <w:ind w:right="583" w:firstLine="567"/>
      </w:pPr>
      <w:r>
        <w:t>простейшие тактиче</w:t>
      </w:r>
      <w:r>
        <w:t xml:space="preserve">ские приемы дебюта. </w:t>
      </w:r>
    </w:p>
    <w:p w14:paraId="260B2F78" w14:textId="77777777" w:rsidR="002E5DFE" w:rsidRDefault="00515315">
      <w:pPr>
        <w:spacing w:after="85" w:line="259" w:lineRule="auto"/>
        <w:ind w:left="577" w:right="2411"/>
        <w:jc w:val="left"/>
      </w:pPr>
      <w:r>
        <w:rPr>
          <w:i/>
        </w:rPr>
        <w:t xml:space="preserve">уметь: </w:t>
      </w:r>
      <w:r>
        <w:t xml:space="preserve"> </w:t>
      </w:r>
    </w:p>
    <w:p w14:paraId="1628C871" w14:textId="77777777" w:rsidR="002E5DFE" w:rsidRDefault="00515315">
      <w:pPr>
        <w:numPr>
          <w:ilvl w:val="0"/>
          <w:numId w:val="15"/>
        </w:numPr>
        <w:ind w:right="583" w:firstLine="567"/>
      </w:pPr>
      <w:r>
        <w:t xml:space="preserve">разыграть партию с противником; </w:t>
      </w:r>
    </w:p>
    <w:p w14:paraId="359E5338" w14:textId="77777777" w:rsidR="002E5DFE" w:rsidRDefault="00515315">
      <w:pPr>
        <w:numPr>
          <w:ilvl w:val="0"/>
          <w:numId w:val="15"/>
        </w:numPr>
        <w:ind w:right="583" w:firstLine="567"/>
      </w:pPr>
      <w:r>
        <w:t xml:space="preserve">осуществлять простейшие комбинации;  </w:t>
      </w:r>
    </w:p>
    <w:p w14:paraId="15EB5FB7" w14:textId="77777777" w:rsidR="002E5DFE" w:rsidRDefault="00515315">
      <w:pPr>
        <w:numPr>
          <w:ilvl w:val="0"/>
          <w:numId w:val="15"/>
        </w:numPr>
        <w:ind w:right="583" w:firstLine="567"/>
      </w:pPr>
      <w:r>
        <w:t xml:space="preserve">самостоятельно работать с шахматной доской;   </w:t>
      </w:r>
    </w:p>
    <w:p w14:paraId="01C3B731" w14:textId="77777777" w:rsidR="002E5DFE" w:rsidRDefault="00515315">
      <w:pPr>
        <w:numPr>
          <w:ilvl w:val="0"/>
          <w:numId w:val="15"/>
        </w:numPr>
        <w:spacing w:after="0"/>
        <w:ind w:right="583" w:firstLine="567"/>
      </w:pPr>
      <w:r>
        <w:t xml:space="preserve">определять наиболее эффективные способы достижения результата. </w:t>
      </w:r>
    </w:p>
    <w:p w14:paraId="4C577FC2" w14:textId="77777777" w:rsidR="002E5DFE" w:rsidRDefault="00515315">
      <w:pPr>
        <w:spacing w:after="67" w:line="259" w:lineRule="auto"/>
        <w:ind w:left="0" w:right="0" w:firstLine="0"/>
        <w:jc w:val="left"/>
      </w:pPr>
      <w:r>
        <w:t xml:space="preserve"> </w:t>
      </w:r>
    </w:p>
    <w:p w14:paraId="53CD0EB8" w14:textId="77777777" w:rsidR="002E5DFE" w:rsidRDefault="00515315">
      <w:pPr>
        <w:pStyle w:val="2"/>
        <w:ind w:left="554" w:right="1135"/>
      </w:pPr>
      <w:r>
        <w:t>КАЛЕНДАРНО-ТЕМАТИЧЕСКИЙ ПЛАН 3 год обучени</w:t>
      </w:r>
      <w:r>
        <w:t xml:space="preserve">я </w:t>
      </w:r>
    </w:p>
    <w:p w14:paraId="7CBA8022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924" w:type="dxa"/>
        <w:tblInd w:w="-283" w:type="dxa"/>
        <w:tblCellMar>
          <w:top w:w="13" w:type="dxa"/>
          <w:left w:w="108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1133"/>
        <w:gridCol w:w="994"/>
        <w:gridCol w:w="6095"/>
      </w:tblGrid>
      <w:tr w:rsidR="002E5DFE" w14:paraId="78425943" w14:textId="77777777">
        <w:trPr>
          <w:trHeight w:val="6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89A5" w14:textId="77777777" w:rsidR="002E5DFE" w:rsidRDefault="00515315">
            <w:pPr>
              <w:spacing w:after="19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3CF74AFE" w14:textId="77777777" w:rsidR="002E5DFE" w:rsidRDefault="0051531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DA1F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Дата по плану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CE06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Дата по факту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9245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55F4" w14:textId="77777777" w:rsidR="002E5DFE" w:rsidRDefault="00515315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Раздел и темы программы </w:t>
            </w:r>
          </w:p>
        </w:tc>
      </w:tr>
      <w:tr w:rsidR="002E5DFE" w14:paraId="06B3226B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6790" w14:textId="77777777" w:rsidR="002E5DFE" w:rsidRDefault="00515315">
            <w:pPr>
              <w:spacing w:after="0" w:line="259" w:lineRule="auto"/>
              <w:ind w:left="0" w:right="-4" w:firstLine="0"/>
              <w:jc w:val="right"/>
            </w:pPr>
            <w: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BB7B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320D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0ACB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E110" w14:textId="77777777" w:rsidR="002E5DFE" w:rsidRDefault="00515315">
            <w:pPr>
              <w:spacing w:after="0" w:line="259" w:lineRule="auto"/>
              <w:ind w:left="0" w:right="107" w:firstLine="0"/>
            </w:pPr>
            <w:r>
              <w:rPr>
                <w:b/>
                <w:i/>
              </w:rPr>
              <w:t xml:space="preserve">Вводное занятие. </w:t>
            </w:r>
            <w:r>
              <w:t>Инструктаж по технике безопасности.</w:t>
            </w:r>
            <w:r>
              <w:rPr>
                <w:color w:val="FF0000"/>
              </w:rPr>
              <w:t xml:space="preserve"> </w:t>
            </w:r>
            <w:r>
              <w:t>Цель и задачи учебного года. Повторение пройденного материала. Разыгрывание позиций.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098F54F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233D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8FC3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F2F2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1637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0FD4" w14:textId="77777777" w:rsidR="002E5DFE" w:rsidRDefault="00515315">
            <w:pPr>
              <w:spacing w:after="0" w:line="259" w:lineRule="auto"/>
              <w:ind w:left="0" w:right="110" w:firstLine="0"/>
            </w:pPr>
            <w:r>
              <w:rPr>
                <w:b/>
                <w:i/>
              </w:rPr>
              <w:t xml:space="preserve">Шахматная комбинация. </w:t>
            </w:r>
            <w:r>
              <w:t>Мотив или обстановка, указывающие на возможность проведения комбинации.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5476058B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A180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A87A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4F9F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77FB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9D58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Шахматная </w:t>
            </w:r>
            <w:proofErr w:type="gramStart"/>
            <w:r>
              <w:rPr>
                <w:b/>
                <w:i/>
              </w:rPr>
              <w:t>комбинация</w:t>
            </w:r>
            <w:r>
              <w:rPr>
                <w:i/>
              </w:rPr>
              <w:t xml:space="preserve"> .</w:t>
            </w:r>
            <w:r>
              <w:t>Идея</w:t>
            </w:r>
            <w:proofErr w:type="gramEnd"/>
            <w:r>
              <w:t xml:space="preserve"> — способ осуществления комбинации.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AD5331E" w14:textId="7777777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97C3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EDC1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DDC1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0A62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2034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Шахматная </w:t>
            </w:r>
            <w:proofErr w:type="gramStart"/>
            <w:r>
              <w:rPr>
                <w:b/>
                <w:i/>
              </w:rPr>
              <w:t>комбинация .</w:t>
            </w:r>
            <w:r>
              <w:t>Цель</w:t>
            </w:r>
            <w:proofErr w:type="gramEnd"/>
            <w:r>
              <w:t xml:space="preserve"> — результаты, </w:t>
            </w:r>
            <w:r>
              <w:t>достигнутые комбинацией.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5BFAC33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09FF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5E77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EB79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5EB2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8F0E" w14:textId="77777777" w:rsidR="002E5DFE" w:rsidRDefault="00515315">
            <w:pPr>
              <w:spacing w:after="46" w:line="238" w:lineRule="auto"/>
              <w:ind w:left="0" w:right="0" w:firstLine="0"/>
            </w:pPr>
            <w:r>
              <w:rPr>
                <w:b/>
                <w:i/>
              </w:rPr>
              <w:t xml:space="preserve">Курс шахматных </w:t>
            </w:r>
            <w:proofErr w:type="gramStart"/>
            <w:r>
              <w:rPr>
                <w:b/>
                <w:i/>
              </w:rPr>
              <w:t>окончаний .</w:t>
            </w:r>
            <w:r>
              <w:t>Ладейные</w:t>
            </w:r>
            <w:proofErr w:type="gramEnd"/>
            <w:r>
              <w:t xml:space="preserve"> окончания. Элементы шахматных партий. Разыгрывание позиций. </w:t>
            </w:r>
          </w:p>
          <w:p w14:paraId="12C6F55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267132A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224D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D4E4" w14:textId="77777777" w:rsidR="002E5DFE" w:rsidRDefault="00515315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FE67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8B84" w14:textId="77777777" w:rsidR="002E5DFE" w:rsidRDefault="00515315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EF1D" w14:textId="77777777" w:rsidR="002E5DFE" w:rsidRDefault="00515315">
            <w:pPr>
              <w:spacing w:after="0" w:line="259" w:lineRule="auto"/>
              <w:ind w:left="0" w:right="105" w:firstLine="0"/>
            </w:pPr>
            <w:r>
              <w:rPr>
                <w:b/>
                <w:i/>
              </w:rPr>
              <w:t xml:space="preserve">Курс шахматных </w:t>
            </w:r>
            <w:proofErr w:type="gramStart"/>
            <w:r>
              <w:rPr>
                <w:b/>
                <w:i/>
              </w:rPr>
              <w:t>окончаний .</w:t>
            </w:r>
            <w:r>
              <w:t>Ладья</w:t>
            </w:r>
            <w:proofErr w:type="gramEnd"/>
            <w:r>
              <w:t xml:space="preserve"> и пешка против ладьи (12 теоретических позиций). Элементы шахматных партий. Разыгрывание позиций. Решение задач. </w:t>
            </w:r>
          </w:p>
        </w:tc>
      </w:tr>
    </w:tbl>
    <w:p w14:paraId="1756EDC1" w14:textId="77777777" w:rsidR="002E5DFE" w:rsidRDefault="002E5DFE">
      <w:pPr>
        <w:spacing w:after="0" w:line="259" w:lineRule="auto"/>
        <w:ind w:left="-1133" w:right="588" w:firstLine="0"/>
        <w:jc w:val="left"/>
      </w:pPr>
    </w:p>
    <w:tbl>
      <w:tblPr>
        <w:tblStyle w:val="TableGrid"/>
        <w:tblW w:w="9924" w:type="dxa"/>
        <w:tblInd w:w="-283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1133"/>
        <w:gridCol w:w="994"/>
        <w:gridCol w:w="6095"/>
      </w:tblGrid>
      <w:tr w:rsidR="002E5DFE" w14:paraId="71CFA0E0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C121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FBC8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1DF8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85BE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8AE9" w14:textId="77777777" w:rsidR="002E5DFE" w:rsidRDefault="00515315">
            <w:pPr>
              <w:spacing w:after="47" w:line="238" w:lineRule="auto"/>
              <w:ind w:left="0" w:right="0" w:firstLine="0"/>
            </w:pPr>
            <w:r>
              <w:rPr>
                <w:b/>
                <w:i/>
              </w:rPr>
              <w:t xml:space="preserve">Курс шахматных </w:t>
            </w:r>
            <w:proofErr w:type="gramStart"/>
            <w:r>
              <w:rPr>
                <w:b/>
                <w:i/>
              </w:rPr>
              <w:t>окончаний .</w:t>
            </w:r>
            <w:r>
              <w:t>Ладейные</w:t>
            </w:r>
            <w:proofErr w:type="gramEnd"/>
            <w:r>
              <w:t xml:space="preserve"> окончания с проходными пешками. Элементы шахматных партий. </w:t>
            </w:r>
          </w:p>
          <w:p w14:paraId="1896F20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Разыгрывание позиций. </w:t>
            </w:r>
            <w:r>
              <w:t>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BF41FE4" w14:textId="77777777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A344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4523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3CF7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7CC4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250D" w14:textId="77777777" w:rsidR="002E5DFE" w:rsidRDefault="00515315">
            <w:pPr>
              <w:spacing w:after="0" w:line="259" w:lineRule="auto"/>
              <w:ind w:left="0" w:right="58" w:firstLine="0"/>
            </w:pPr>
            <w:r>
              <w:rPr>
                <w:b/>
                <w:i/>
              </w:rPr>
              <w:t xml:space="preserve">Курс шахматных </w:t>
            </w:r>
            <w:proofErr w:type="gramStart"/>
            <w:r>
              <w:rPr>
                <w:b/>
                <w:i/>
              </w:rPr>
              <w:t>окончаний .</w:t>
            </w:r>
            <w:r>
              <w:t>Активность</w:t>
            </w:r>
            <w:proofErr w:type="gramEnd"/>
            <w:r>
              <w:t xml:space="preserve"> ладьи и короля в ладейном эндшпиле. Элементы шахматных партий. Разыгрывание позиций.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068CE25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4232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663C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DF1D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5B24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345E" w14:textId="77777777" w:rsidR="002E5DFE" w:rsidRDefault="00515315">
            <w:pPr>
              <w:spacing w:after="0" w:line="259" w:lineRule="auto"/>
              <w:ind w:left="0" w:right="61" w:firstLine="0"/>
            </w:pPr>
            <w:r>
              <w:rPr>
                <w:b/>
                <w:i/>
              </w:rPr>
              <w:t xml:space="preserve">Курс шахматных </w:t>
            </w:r>
            <w:proofErr w:type="gramStart"/>
            <w:r>
              <w:rPr>
                <w:b/>
                <w:i/>
              </w:rPr>
              <w:t>окончаний .</w:t>
            </w:r>
            <w:r>
              <w:t>Пешечные</w:t>
            </w:r>
            <w:proofErr w:type="gramEnd"/>
            <w:r>
              <w:t xml:space="preserve"> слабости. Элементы шахматных партий. </w:t>
            </w:r>
            <w:r>
              <w:t>Разыгрывание позиций.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58F7C55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3823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5042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E0FE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7B7E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5722" w14:textId="77777777" w:rsidR="002E5DFE" w:rsidRDefault="00515315">
            <w:pPr>
              <w:spacing w:after="0" w:line="259" w:lineRule="auto"/>
              <w:ind w:left="0" w:right="60" w:firstLine="0"/>
            </w:pPr>
            <w:r>
              <w:rPr>
                <w:b/>
                <w:i/>
              </w:rPr>
              <w:t xml:space="preserve">Курс шахматных </w:t>
            </w:r>
            <w:proofErr w:type="gramStart"/>
            <w:r>
              <w:rPr>
                <w:b/>
                <w:i/>
              </w:rPr>
              <w:t>окончаний .</w:t>
            </w:r>
            <w:r>
              <w:t>Дополнительные</w:t>
            </w:r>
            <w:proofErr w:type="gramEnd"/>
            <w:r>
              <w:t xml:space="preserve"> ничейные ресурсы. Элементы шахматных партий. Разыгрывание позиций.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2CD7F05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9F93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83F3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C7EE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00AE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991" w14:textId="77777777" w:rsidR="002E5DFE" w:rsidRDefault="00515315">
            <w:pPr>
              <w:spacing w:after="0" w:line="259" w:lineRule="auto"/>
              <w:ind w:left="0" w:right="57" w:firstLine="0"/>
            </w:pPr>
            <w:r>
              <w:rPr>
                <w:b/>
                <w:i/>
              </w:rPr>
              <w:t xml:space="preserve">Курс шахматных </w:t>
            </w:r>
            <w:proofErr w:type="gramStart"/>
            <w:r>
              <w:rPr>
                <w:b/>
                <w:i/>
              </w:rPr>
              <w:t>окончаний .</w:t>
            </w:r>
            <w:r>
              <w:t>Четырех</w:t>
            </w:r>
            <w:proofErr w:type="gramEnd"/>
            <w:r>
              <w:t xml:space="preserve"> ладейные окончания. Элементы </w:t>
            </w:r>
            <w:r>
              <w:t>шахматных партий. Разыгрывание позиций.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5750279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B983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lastRenderedPageBreak/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9022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5560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025F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965C" w14:textId="77777777" w:rsidR="002E5DFE" w:rsidRDefault="00515315">
            <w:pPr>
              <w:spacing w:after="0" w:line="259" w:lineRule="auto"/>
              <w:ind w:left="0" w:right="62" w:firstLine="0"/>
            </w:pPr>
            <w:r>
              <w:rPr>
                <w:b/>
                <w:i/>
              </w:rPr>
              <w:t xml:space="preserve">Курс шахматных </w:t>
            </w:r>
            <w:proofErr w:type="gramStart"/>
            <w:r>
              <w:rPr>
                <w:b/>
                <w:i/>
              </w:rPr>
              <w:t>окончаний .</w:t>
            </w:r>
            <w:r>
              <w:t>Коневые</w:t>
            </w:r>
            <w:proofErr w:type="gramEnd"/>
            <w:r>
              <w:t xml:space="preserve"> окончания. Элементы шахматных партий. Разыгрывание позиций.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58395AF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7C8C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0796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1BA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8D6A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E444" w14:textId="77777777" w:rsidR="002E5DFE" w:rsidRDefault="00515315">
            <w:pPr>
              <w:spacing w:after="46" w:line="238" w:lineRule="auto"/>
              <w:ind w:left="0" w:right="0" w:firstLine="0"/>
            </w:pPr>
            <w:r>
              <w:t xml:space="preserve"> </w:t>
            </w:r>
            <w:r>
              <w:rPr>
                <w:b/>
                <w:i/>
              </w:rPr>
              <w:t xml:space="preserve">Курс шахматных </w:t>
            </w:r>
            <w:proofErr w:type="gramStart"/>
            <w:r>
              <w:rPr>
                <w:b/>
                <w:i/>
              </w:rPr>
              <w:t>окончаний .</w:t>
            </w:r>
            <w:r>
              <w:t>Слоновые</w:t>
            </w:r>
            <w:proofErr w:type="gramEnd"/>
            <w:r>
              <w:t xml:space="preserve"> окончания. Элементы шахматных партий. Разыгрывание позиций. </w:t>
            </w:r>
          </w:p>
          <w:p w14:paraId="4418C67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44ADCBD" w14:textId="77777777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201C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9B3A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DDBC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2AB8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C23E" w14:textId="77777777" w:rsidR="002E5DFE" w:rsidRDefault="00515315">
            <w:pPr>
              <w:spacing w:after="46" w:line="238" w:lineRule="auto"/>
              <w:ind w:left="0" w:right="58" w:firstLine="0"/>
            </w:pP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Курс шахматных </w:t>
            </w:r>
            <w:proofErr w:type="gramStart"/>
            <w:r>
              <w:rPr>
                <w:b/>
                <w:i/>
              </w:rPr>
              <w:t>окончаний .</w:t>
            </w:r>
            <w:r>
              <w:t>Слон</w:t>
            </w:r>
            <w:proofErr w:type="gramEnd"/>
            <w:r>
              <w:t xml:space="preserve"> против коня. Активность слона противника ограничивают пешечной цепью. Элементы шахматных партий. Разыгрывание позиций. </w:t>
            </w:r>
          </w:p>
          <w:p w14:paraId="067F7F7F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A8C91B8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21F1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E7E1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6799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2FA6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CFB1" w14:textId="77777777" w:rsidR="002E5DFE" w:rsidRDefault="00515315">
            <w:pPr>
              <w:spacing w:after="0" w:line="259" w:lineRule="auto"/>
              <w:ind w:left="0" w:right="62" w:firstLine="0"/>
            </w:pP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Курс шахматных окончаний. </w:t>
            </w:r>
            <w:r>
              <w:t>Преимущество двух слонов в эндшпиле. Элементы шахматных партий. Разыгрывание позиций.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5CB685D2" w14:textId="77777777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0035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CC38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4774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EF14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A61D" w14:textId="77777777" w:rsidR="002E5DFE" w:rsidRDefault="00515315">
            <w:pPr>
              <w:spacing w:after="46" w:line="238" w:lineRule="auto"/>
              <w:ind w:left="0" w:right="0" w:firstLine="0"/>
            </w:pP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Курс шахматных окончаний</w:t>
            </w:r>
            <w:r>
              <w:rPr>
                <w:b/>
              </w:rPr>
              <w:t xml:space="preserve">. </w:t>
            </w:r>
            <w:r>
              <w:t xml:space="preserve">Ферзевые окончания. Элементы шахматных партий. Разыгрывание позиций. </w:t>
            </w:r>
          </w:p>
          <w:p w14:paraId="6A4463D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E8E7FD4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9FE8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6038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357C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BA86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96C6" w14:textId="77777777" w:rsidR="002E5DFE" w:rsidRDefault="00515315">
            <w:pPr>
              <w:spacing w:after="46" w:line="238" w:lineRule="auto"/>
              <w:ind w:left="0" w:right="0" w:firstLine="0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Борьба фигур без пешек. Элементы шахматных партий. Разыгрывание позиций. </w:t>
            </w:r>
          </w:p>
          <w:p w14:paraId="0ED7F99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>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847B3C9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B26C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9ADE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3B58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932E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416D" w14:textId="77777777" w:rsidR="002E5DFE" w:rsidRDefault="00515315">
            <w:pPr>
              <w:spacing w:after="0" w:line="259" w:lineRule="auto"/>
              <w:ind w:left="0" w:right="60" w:firstLine="0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>Ферзь против ладьи. Элементы шахматных партий. Разыгрывание позиций. Решение задач.</w:t>
            </w:r>
            <w:r>
              <w:rPr>
                <w:b/>
              </w:rPr>
              <w:t xml:space="preserve"> </w:t>
            </w:r>
          </w:p>
        </w:tc>
      </w:tr>
      <w:tr w:rsidR="002E5DFE" w14:paraId="49760C5E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00E9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AAC9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A715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7DBD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7C7A" w14:textId="77777777" w:rsidR="002E5DFE" w:rsidRDefault="00515315">
            <w:pPr>
              <w:spacing w:after="0" w:line="259" w:lineRule="auto"/>
              <w:ind w:left="0" w:right="62" w:firstLine="0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>Ладья против слона. Элементы шахматных партий. Разыгрывание позиций.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F9D5497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46E4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8360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DEF4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11C1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EE28" w14:textId="77777777" w:rsidR="002E5DFE" w:rsidRDefault="00515315">
            <w:pPr>
              <w:spacing w:after="0" w:line="259" w:lineRule="auto"/>
              <w:ind w:left="0" w:right="60" w:firstLine="0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Ладья </w:t>
            </w:r>
            <w:r>
              <w:t>против коня. Элементы шахматных партий. Разыгрывание позиций.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338963B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F973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8D63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FC49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56F5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D80F" w14:textId="77777777" w:rsidR="002E5DFE" w:rsidRDefault="00515315">
            <w:pPr>
              <w:spacing w:after="0" w:line="259" w:lineRule="auto"/>
              <w:ind w:left="0" w:right="60" w:firstLine="0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>Ладья и слон против ладьи. Элементы шахматных партий. Разыгрывание позиций.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130E2AC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4D06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8EC2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8F6F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3877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0E56" w14:textId="77777777" w:rsidR="002E5DFE" w:rsidRDefault="00515315">
            <w:pPr>
              <w:spacing w:after="0" w:line="259" w:lineRule="auto"/>
              <w:ind w:left="0" w:right="60" w:firstLine="0"/>
            </w:pPr>
            <w:r>
              <w:rPr>
                <w:b/>
                <w:i/>
              </w:rPr>
              <w:t xml:space="preserve">Курс шахматных окончаний. </w:t>
            </w:r>
            <w:r>
              <w:t xml:space="preserve">Ладья и </w:t>
            </w:r>
            <w:r>
              <w:t>конь против ладьи. Элементы шахматных партий. Разыгрывание позиций.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CE0075B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837A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B27E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628B" w14:textId="77777777" w:rsidR="002E5DFE" w:rsidRDefault="00515315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2F03" w14:textId="77777777" w:rsidR="002E5DFE" w:rsidRDefault="00515315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48A0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  <w:i/>
              </w:rPr>
              <w:t xml:space="preserve">Основы дебюта. </w:t>
            </w:r>
            <w:r>
              <w:t>Двух- и трехходовые партии.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</w:tbl>
    <w:p w14:paraId="5986F0BE" w14:textId="77777777" w:rsidR="002E5DFE" w:rsidRDefault="002E5DFE">
      <w:pPr>
        <w:spacing w:after="0" w:line="259" w:lineRule="auto"/>
        <w:ind w:left="-1133" w:right="588" w:firstLine="0"/>
        <w:jc w:val="left"/>
      </w:pPr>
    </w:p>
    <w:tbl>
      <w:tblPr>
        <w:tblStyle w:val="TableGrid"/>
        <w:tblW w:w="9924" w:type="dxa"/>
        <w:tblInd w:w="-283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1133"/>
        <w:gridCol w:w="994"/>
        <w:gridCol w:w="6095"/>
      </w:tblGrid>
      <w:tr w:rsidR="002E5DFE" w14:paraId="72DFBDFA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9C31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BE3F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4470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5675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AD8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  <w:i/>
              </w:rPr>
              <w:t>Основы дебюта</w:t>
            </w:r>
            <w:r>
              <w:t>. Невыгодность раннего ввода в игру ладей и ферзя.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FB108E5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140A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6C9E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D0F3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D52A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92C3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дебюта. </w:t>
            </w:r>
            <w:r>
              <w:t>Игра на мат с первых ходов.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63A8EFC" w14:textId="7777777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3306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5481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C536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7544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AAF0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дебюта. </w:t>
            </w:r>
            <w:r>
              <w:t>Детский мат и защита от него.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F438B96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0C32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D247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A7C9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BA7C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198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Основы дебюта. </w:t>
            </w:r>
            <w:r>
              <w:t>Игра против “</w:t>
            </w:r>
            <w:proofErr w:type="spellStart"/>
            <w:r>
              <w:t>повторюшки</w:t>
            </w:r>
            <w:proofErr w:type="spellEnd"/>
            <w:r>
              <w:t>-хрюшки”.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4C83777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EC23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AAE5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E529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4B27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21A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Основы дебюта. </w:t>
            </w:r>
            <w:r>
              <w:t xml:space="preserve">Мат в 1 </w:t>
            </w:r>
            <w:r>
              <w:t xml:space="preserve">ход, поставь мат в 1 ход </w:t>
            </w:r>
            <w:proofErr w:type="spellStart"/>
            <w:r>
              <w:t>нерокированному</w:t>
            </w:r>
            <w:proofErr w:type="spellEnd"/>
            <w:r>
              <w:t xml:space="preserve"> королю.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596A268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B47C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lastRenderedPageBreak/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D463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9D8D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FDEA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F61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Основы дебюта. </w:t>
            </w:r>
            <w:r>
              <w:t>Поставь детский мат.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55E3710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1F49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1381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7D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E125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0F0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Основы дебюта. </w:t>
            </w:r>
            <w:r>
              <w:t>Поймай ладью.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E7AB659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5195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82D7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5769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20CD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212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Основы дебюта. </w:t>
            </w:r>
            <w:r>
              <w:t>Поймай ферзя.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69522F3" w14:textId="7777777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64CC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D8AC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458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0988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800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b/>
                <w:i/>
              </w:rPr>
              <w:t xml:space="preserve">Основы дебюта. </w:t>
            </w:r>
            <w:r>
              <w:t>Защита от мата.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7901CF4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83AB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0438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D507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2A9B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7DF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b/>
                <w:i/>
              </w:rPr>
              <w:t xml:space="preserve">Основы дебюта. </w:t>
            </w:r>
            <w:r>
              <w:t>Выведи фигуру.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98A7748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A264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C9CB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4724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F41C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D3A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Основы дебюта. </w:t>
            </w:r>
            <w:r>
              <w:t xml:space="preserve">Поставить мат в 1 ход </w:t>
            </w:r>
            <w:proofErr w:type="spellStart"/>
            <w:r>
              <w:t>повторюшке</w:t>
            </w:r>
            <w:proofErr w:type="spellEnd"/>
            <w:r>
              <w:t>. Решение задач.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0F37F01" w14:textId="77777777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BA22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6DEF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63E1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AAE4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EC35" w14:textId="77777777" w:rsidR="002E5DFE" w:rsidRDefault="00515315">
            <w:pPr>
              <w:spacing w:after="0" w:line="259" w:lineRule="auto"/>
              <w:ind w:left="0" w:right="59" w:firstLine="0"/>
            </w:pPr>
            <w:r>
              <w:t>Инструктаж по технике безопасности.</w:t>
            </w:r>
            <w:r>
              <w:rPr>
                <w:color w:val="FF0000"/>
              </w:rPr>
              <w:t xml:space="preserve"> </w:t>
            </w:r>
            <w:r>
              <w:rPr>
                <w:b/>
                <w:i/>
              </w:rPr>
              <w:t xml:space="preserve">Основы миттельшпиля. </w:t>
            </w:r>
            <w:r>
              <w:t>Общие рекомендации о том, как играть в середине шахматной партии. Игровая практика. 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415B460" w14:textId="77777777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035B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AA87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C92D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6570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6C54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b/>
                <w:i/>
              </w:rPr>
              <w:t xml:space="preserve">Основы миттельшпиля. </w:t>
            </w:r>
            <w:r>
              <w:t xml:space="preserve">Общие рекомендации о том, как играть в середине шахматной партии. </w:t>
            </w:r>
            <w:r>
              <w:t>Игровая практика. 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EEE1DA9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82E5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51A1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3712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A679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503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b/>
                <w:i/>
              </w:rPr>
              <w:t xml:space="preserve">Основы миттельшпиля. </w:t>
            </w:r>
            <w:r>
              <w:t>Тактические приемы. Игровая практика. 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CA9B06A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ACA4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38.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FE05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FBFA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90E4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6A5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Основы миттельшпиля. </w:t>
            </w:r>
            <w:r>
              <w:t xml:space="preserve">Тактические приемы. Игровая практика. </w:t>
            </w:r>
            <w:r>
              <w:t>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089C9F3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D08A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39.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05B1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1CAF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470E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C9F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Основы миттельшпиля. </w:t>
            </w:r>
            <w:r>
              <w:t>Тактические приемы. Игровая практика. 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8A9939F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3D5B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40.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89E0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2A98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F4DB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397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Основы миттельшпиля. </w:t>
            </w:r>
            <w:r>
              <w:t xml:space="preserve">Тактические приемы. Игровая практика. Дидактическое задание </w:t>
            </w:r>
            <w:r>
              <w:t>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2EB9095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FFFE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41.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AD2F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ABEF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AAB7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25D7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Основы миттельшпиля. </w:t>
            </w:r>
            <w:r>
              <w:t>Тактические приемы. Игровая практика. 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FB20DFD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780C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42.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4EFC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DF3B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B16D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7804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Основы миттельшпиля. </w:t>
            </w:r>
            <w:r>
              <w:t>Тактические приемы. Игровая практика. 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B86C6DE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44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43.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ADF9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131B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D0FE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8679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миттельшпиля. </w:t>
            </w:r>
            <w:r>
              <w:t>Тактические приемы. Игровая практика. 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0C4DC02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16AE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44.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D77E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E527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BD9E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35EE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миттельшпиля. </w:t>
            </w:r>
            <w:r>
              <w:t>Тактические приемы. Игровая практика. 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</w:tbl>
    <w:p w14:paraId="1B38E576" w14:textId="77777777" w:rsidR="002E5DFE" w:rsidRDefault="002E5DFE">
      <w:pPr>
        <w:spacing w:after="0" w:line="259" w:lineRule="auto"/>
        <w:ind w:left="-1133" w:right="588" w:firstLine="0"/>
        <w:jc w:val="left"/>
      </w:pPr>
    </w:p>
    <w:tbl>
      <w:tblPr>
        <w:tblStyle w:val="TableGrid"/>
        <w:tblW w:w="9924" w:type="dxa"/>
        <w:tblInd w:w="-283" w:type="dxa"/>
        <w:tblCellMar>
          <w:top w:w="14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1133"/>
        <w:gridCol w:w="994"/>
        <w:gridCol w:w="6095"/>
      </w:tblGrid>
      <w:tr w:rsidR="002E5DFE" w14:paraId="346866DE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A433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45.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370B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82A1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27F8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0188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миттельшпиля. </w:t>
            </w:r>
            <w:r>
              <w:t>Тактические приемы. Игровая практика. 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3C0D70B0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2FC9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46.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0365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736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8AF6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EFFC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миттельшпиля. </w:t>
            </w:r>
            <w:r>
              <w:t>Тактические приемы. Игровая практика. 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28357288" w14:textId="7777777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D71E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47.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892A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0658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4200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C048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миттельшпиля. </w:t>
            </w:r>
            <w:r>
              <w:t>Тактические приемы. Игровая практика. 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E2A46E9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A64C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lastRenderedPageBreak/>
              <w:t>48.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71BF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98CF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10BE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372A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миттельшпиля. </w:t>
            </w:r>
            <w:r>
              <w:t>Тактические приемы. Игровая практика. Дидактическое задание «Выигрыш материала».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CFE4AB1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2DC3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49.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78DE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D20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5B40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69AF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эндшпиля. </w:t>
            </w:r>
            <w:r>
              <w:t xml:space="preserve">Элементарные окончания. </w:t>
            </w:r>
            <w:r>
              <w:t>Дидактические задания.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F2732AC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6CA0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50.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0792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56E2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1D34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2C89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эндшпиля. </w:t>
            </w:r>
            <w:r>
              <w:t>Элементарные окончания. Дидактические задания.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DF4AB7E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E572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51.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3515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4B55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DA83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BD3D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эндшпиля. </w:t>
            </w:r>
            <w:r>
              <w:t>Ферзь против слона, коня, ладьи (простые случаи). Мат в 2 хода.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9860F40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F4EA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52.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7D77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0A82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F39F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DECC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  <w:i/>
              </w:rPr>
              <w:t xml:space="preserve">Основы эндшпиля. </w:t>
            </w:r>
            <w:r>
              <w:t xml:space="preserve">Ферзь против слона, коня, </w:t>
            </w:r>
            <w:r>
              <w:t>ладьи (простые случаи). Мат в 3 хода.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10D4336B" w14:textId="7777777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ED9B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53.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279A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60C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71CD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9E57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  <w:i/>
              </w:rPr>
              <w:t xml:space="preserve">Основы эндшпиля. </w:t>
            </w:r>
            <w:r>
              <w:t>Ферзь (при неудачном расположении неприятельского ферзя). Игровая практика.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72A026F7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521C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54.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C587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9F37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CC49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D50E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  <w:i/>
              </w:rPr>
              <w:t xml:space="preserve">Основы эндшпиля. </w:t>
            </w:r>
            <w:r>
              <w:t>Ферзя (при неудачном расположении неприятельского ферзя). Игровая практика.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08F8F03D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CA5E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55.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3CB4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CD4F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3CB9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43B2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  <w:i/>
              </w:rPr>
              <w:t xml:space="preserve">Основы эндшпиля. </w:t>
            </w:r>
            <w:r>
              <w:t>Ладья против ладьи (при неудачном расположении неприятельской ладьи</w:t>
            </w:r>
            <w:proofErr w:type="gramStart"/>
            <w:r>
              <w:t>).Квадрат</w:t>
            </w:r>
            <w:proofErr w:type="gramEnd"/>
            <w:r>
              <w:t>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52622075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0F34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56.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51CD4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A9D0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5E44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180A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  <w:i/>
              </w:rPr>
              <w:t xml:space="preserve">Основы эндшпиля. </w:t>
            </w:r>
            <w:r>
              <w:t>Ладья против ладьи (при неудачном расположении неприятельской ладьи</w:t>
            </w:r>
            <w:proofErr w:type="gramStart"/>
            <w:r>
              <w:t>).Квадрат</w:t>
            </w:r>
            <w:proofErr w:type="gramEnd"/>
            <w:r>
              <w:t>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458D8C0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06D7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57.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33E1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2D69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D38F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FA8D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эндшпиля. </w:t>
            </w:r>
            <w:r>
              <w:t xml:space="preserve">Слон </w:t>
            </w:r>
            <w:r>
              <w:t>(простые случаи). Выигрыш фигуры.</w:t>
            </w:r>
            <w:r>
              <w:rPr>
                <w:b/>
              </w:rPr>
              <w:t xml:space="preserve"> </w:t>
            </w:r>
          </w:p>
        </w:tc>
      </w:tr>
      <w:tr w:rsidR="002E5DFE" w14:paraId="491126E7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1C50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58.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E562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9C8B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6653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523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b/>
                <w:i/>
              </w:rPr>
              <w:t xml:space="preserve">Основы эндшпиля. </w:t>
            </w:r>
            <w:r>
              <w:t>Слон (простые случаи). Выигрыш фигуры.</w:t>
            </w:r>
            <w:r>
              <w:rPr>
                <w:b/>
              </w:rPr>
              <w:t xml:space="preserve"> </w:t>
            </w:r>
          </w:p>
        </w:tc>
      </w:tr>
      <w:tr w:rsidR="002E5DFE" w14:paraId="78C9C429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4FB9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59.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43F2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8FA7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D35B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3427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Основы эндшпиля. </w:t>
            </w:r>
            <w:r>
              <w:t>Конь (простые случаи). Выигрыш фигуры.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4B01811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4CCE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60.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7B0A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061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6999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DCAF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  <w:r>
              <w:rPr>
                <w:b/>
                <w:i/>
              </w:rPr>
              <w:t xml:space="preserve">Основы эндшпиля. </w:t>
            </w:r>
            <w:r>
              <w:t>Конь (простые случаи). Выигрыш фигуры.</w:t>
            </w:r>
            <w:r>
              <w:rPr>
                <w:b/>
              </w:rPr>
              <w:t xml:space="preserve"> </w:t>
            </w:r>
          </w:p>
        </w:tc>
      </w:tr>
      <w:tr w:rsidR="002E5DFE" w14:paraId="38460C6A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0CA2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61.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6F22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1B61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42A4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3E5B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i/>
              </w:rPr>
              <w:t xml:space="preserve">Основы эндшпиля. </w:t>
            </w:r>
            <w:proofErr w:type="spellStart"/>
            <w:r>
              <w:t>Матование</w:t>
            </w:r>
            <w:proofErr w:type="spellEnd"/>
            <w:r>
              <w:t xml:space="preserve"> двумя слонами (простые случаи). Мат в 2 хода.</w:t>
            </w:r>
            <w:r>
              <w:rPr>
                <w:b/>
              </w:rPr>
              <w:t xml:space="preserve"> </w:t>
            </w:r>
          </w:p>
        </w:tc>
      </w:tr>
      <w:tr w:rsidR="002E5DFE" w14:paraId="65D34410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12CD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62.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2994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C3D7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0E55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BD34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  <w:r>
              <w:rPr>
                <w:b/>
                <w:i/>
              </w:rPr>
              <w:t xml:space="preserve">Основы эндшпиля. </w:t>
            </w:r>
            <w:proofErr w:type="spellStart"/>
            <w:r>
              <w:t>Матование</w:t>
            </w:r>
            <w:proofErr w:type="spellEnd"/>
            <w:r>
              <w:t xml:space="preserve"> двумя слонами (простые случаи). Мат в 3 хода.</w:t>
            </w:r>
            <w:r>
              <w:rPr>
                <w:b/>
              </w:rPr>
              <w:t xml:space="preserve"> </w:t>
            </w:r>
          </w:p>
        </w:tc>
      </w:tr>
      <w:tr w:rsidR="002E5DFE" w14:paraId="2D4FBB95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0149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63.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47CD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6E19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7AC5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8832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i/>
              </w:rPr>
              <w:t xml:space="preserve">Основы эндшпиля. </w:t>
            </w:r>
            <w:proofErr w:type="spellStart"/>
            <w:r>
              <w:t>Матование</w:t>
            </w:r>
            <w:proofErr w:type="spellEnd"/>
            <w:r>
              <w:t xml:space="preserve"> слоном и конем (простые случаи) Мат в 2 хода.</w:t>
            </w:r>
            <w:r>
              <w:rPr>
                <w:b/>
              </w:rPr>
              <w:t xml:space="preserve"> </w:t>
            </w:r>
          </w:p>
        </w:tc>
      </w:tr>
      <w:tr w:rsidR="002E5DFE" w14:paraId="135A4F3C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1FAA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64.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A31D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47A9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D3BE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0673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i/>
              </w:rPr>
              <w:t xml:space="preserve">Основы эндшпиля. </w:t>
            </w:r>
            <w:proofErr w:type="spellStart"/>
            <w:r>
              <w:t>Матование</w:t>
            </w:r>
            <w:proofErr w:type="spellEnd"/>
            <w:r>
              <w:t xml:space="preserve"> слоном и конем (простые случаи) Мат в 3 хода.</w:t>
            </w:r>
            <w:r>
              <w:rPr>
                <w:b/>
              </w:rPr>
              <w:t xml:space="preserve"> </w:t>
            </w:r>
          </w:p>
        </w:tc>
      </w:tr>
      <w:tr w:rsidR="002E5DFE" w14:paraId="744D4A51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622E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65.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26B8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60E6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1B5D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A764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i/>
              </w:rPr>
              <w:t xml:space="preserve">Основы эндшпиля. </w:t>
            </w:r>
            <w:r>
              <w:t>Пешка против короля. Проведи пешку в ферзи.</w:t>
            </w:r>
            <w:r>
              <w:rPr>
                <w:b/>
              </w:rPr>
              <w:t xml:space="preserve"> </w:t>
            </w:r>
          </w:p>
        </w:tc>
      </w:tr>
      <w:tr w:rsidR="002E5DFE" w14:paraId="7D9AD31E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FEF5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66.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EED2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C4C2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117A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6EB5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  <w:r>
              <w:rPr>
                <w:b/>
                <w:i/>
              </w:rPr>
              <w:t xml:space="preserve">Основы эндшпиля. </w:t>
            </w:r>
            <w:r>
              <w:t>Пешка проходит в ферзи без помощи своего короля. Проведи пешку в</w:t>
            </w:r>
            <w:r>
              <w:t xml:space="preserve"> ферзи.</w:t>
            </w:r>
            <w:r>
              <w:rPr>
                <w:b/>
              </w:rPr>
              <w:t xml:space="preserve"> </w:t>
            </w:r>
          </w:p>
        </w:tc>
      </w:tr>
      <w:tr w:rsidR="002E5DFE" w14:paraId="470C6222" w14:textId="7777777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1D09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67.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B4EA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5C43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355C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B4AE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i/>
              </w:rPr>
              <w:t xml:space="preserve">Основы эндшпиля. </w:t>
            </w:r>
            <w:r>
              <w:t>Правило квадрата. Квадрат.</w:t>
            </w:r>
            <w:r>
              <w:rPr>
                <w:b/>
              </w:rPr>
              <w:t xml:space="preserve"> </w:t>
            </w:r>
          </w:p>
        </w:tc>
      </w:tr>
      <w:tr w:rsidR="002E5DFE" w14:paraId="7C83E8A2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93FC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68.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F806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D0FA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D5A5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F815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i/>
              </w:rPr>
              <w:t xml:space="preserve">Основы эндшпиля. </w:t>
            </w:r>
            <w:r>
              <w:t>Пешка проходит в ферзи при помощи своего короля. Проведи пешку в ферзи.</w:t>
            </w:r>
            <w:r>
              <w:rPr>
                <w:b/>
              </w:rPr>
              <w:t xml:space="preserve"> </w:t>
            </w:r>
          </w:p>
        </w:tc>
      </w:tr>
      <w:tr w:rsidR="002E5DFE" w14:paraId="0566DA01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9918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69.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0C81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8229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3BCF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30AB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</w:rPr>
              <w:t xml:space="preserve"> </w:t>
            </w:r>
          </w:p>
        </w:tc>
      </w:tr>
      <w:tr w:rsidR="002E5DFE" w14:paraId="7D87A01C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0F96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70.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C250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4236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18F0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8AD3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</w:rPr>
              <w:t xml:space="preserve"> </w:t>
            </w:r>
          </w:p>
        </w:tc>
      </w:tr>
      <w:tr w:rsidR="002E5DFE" w14:paraId="5CC5815F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3BBF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lastRenderedPageBreak/>
              <w:t>71.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E5AF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0F23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A421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6DE9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Школьные соревнования. </w:t>
            </w:r>
            <w:r>
              <w:t>Учебно-тренировочный турнир. Разбор партий.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444D7357" w14:textId="7777777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11C6" w14:textId="77777777" w:rsidR="002E5DFE" w:rsidRDefault="00515315">
            <w:pPr>
              <w:spacing w:after="0" w:line="259" w:lineRule="auto"/>
              <w:ind w:left="34" w:right="0" w:firstLine="0"/>
              <w:jc w:val="left"/>
            </w:pPr>
            <w:r>
              <w:t>72.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A0DC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0025" w14:textId="77777777" w:rsidR="002E5DFE" w:rsidRDefault="0051531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7EAF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C0FD" w14:textId="77777777" w:rsidR="002E5DFE" w:rsidRDefault="00515315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Итоговое занятие. </w:t>
            </w:r>
            <w:proofErr w:type="gramStart"/>
            <w:r>
              <w:t>Блиц-турнир</w:t>
            </w:r>
            <w:proofErr w:type="gramEnd"/>
            <w:r>
              <w:t xml:space="preserve">. Подведение итогов учебно-тренировочного турнира. Итоги </w:t>
            </w:r>
            <w:r>
              <w:t>учебного года.</w:t>
            </w:r>
            <w:r>
              <w:rPr>
                <w:b/>
                <w:i/>
              </w:rPr>
              <w:t xml:space="preserve"> </w:t>
            </w:r>
          </w:p>
        </w:tc>
      </w:tr>
      <w:tr w:rsidR="002E5DFE" w14:paraId="62E4B13E" w14:textId="77777777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EAABE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92891" w14:textId="77777777" w:rsidR="002E5DFE" w:rsidRDefault="00515315">
            <w:pPr>
              <w:spacing w:after="0" w:line="259" w:lineRule="auto"/>
              <w:ind w:left="0" w:right="59" w:firstLine="0"/>
              <w:jc w:val="right"/>
            </w:pPr>
            <w:r>
              <w:rPr>
                <w:b/>
              </w:rPr>
              <w:t xml:space="preserve">ИТОГ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31F1" w14:textId="77777777" w:rsidR="002E5DFE" w:rsidRDefault="0051531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144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E0A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</w:tbl>
    <w:p w14:paraId="7A70842B" w14:textId="77777777" w:rsidR="002E5DFE" w:rsidRDefault="00515315">
      <w:pPr>
        <w:spacing w:after="394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498B4DFF" w14:textId="77777777" w:rsidR="002E5DFE" w:rsidRDefault="00515315">
      <w:pPr>
        <w:pStyle w:val="1"/>
        <w:spacing w:after="260"/>
        <w:ind w:left="10" w:right="592"/>
      </w:pPr>
      <w:r>
        <w:t xml:space="preserve">Методическое обеспечение </w:t>
      </w:r>
    </w:p>
    <w:p w14:paraId="003C0A87" w14:textId="77777777" w:rsidR="002E5DFE" w:rsidRDefault="00515315">
      <w:pPr>
        <w:ind w:left="1146" w:right="583"/>
      </w:pPr>
      <w:r>
        <w:t xml:space="preserve">В программе используются важнейшие принципы обучения:  </w:t>
      </w:r>
    </w:p>
    <w:p w14:paraId="1A6C9D2F" w14:textId="77777777" w:rsidR="002E5DFE" w:rsidRDefault="00515315">
      <w:pPr>
        <w:numPr>
          <w:ilvl w:val="0"/>
          <w:numId w:val="16"/>
        </w:numPr>
        <w:ind w:right="583" w:firstLine="569"/>
      </w:pPr>
      <w:r>
        <w:rPr>
          <w:i/>
        </w:rPr>
        <w:t xml:space="preserve">Принцип воспитывающего обучения. </w:t>
      </w:r>
      <w:r>
        <w:t xml:space="preserve">В ходе освоения детьми программы происходит осуществление воспитания через содержание, методы и организацию обучения.  </w:t>
      </w:r>
    </w:p>
    <w:p w14:paraId="53D6DA22" w14:textId="77777777" w:rsidR="002E5DFE" w:rsidRDefault="00515315">
      <w:pPr>
        <w:numPr>
          <w:ilvl w:val="0"/>
          <w:numId w:val="16"/>
        </w:numPr>
        <w:spacing w:after="50" w:line="253" w:lineRule="auto"/>
        <w:ind w:right="583" w:firstLine="569"/>
      </w:pPr>
      <w:r>
        <w:rPr>
          <w:i/>
        </w:rPr>
        <w:t>Принцип сознательности и активности.</w:t>
      </w:r>
      <w:r>
        <w:t xml:space="preserve"> Изучение учащимися любой программной темы предполагает проявление на занятиях мыслительной активнос</w:t>
      </w:r>
      <w:r>
        <w:t>ти, что выражается в сознательном освоении учебного материала, осознание и понимание конкретных факторов, правил, сведений, терминов, понятий. Юный шахматист учится (в той или иной степени – это зависит от индивидуальных способностей) осознавать свои ошибк</w:t>
      </w:r>
      <w:r>
        <w:t xml:space="preserve">и, понимать причины их возникновения. Самым важным является то, что все приобретённые знания, умения и навыки сразу же переносятся в практическую деятельность, проявляясь в турнирной борьбе.  </w:t>
      </w:r>
    </w:p>
    <w:p w14:paraId="747B2C30" w14:textId="77777777" w:rsidR="002E5DFE" w:rsidRDefault="00515315">
      <w:pPr>
        <w:numPr>
          <w:ilvl w:val="0"/>
          <w:numId w:val="16"/>
        </w:numPr>
        <w:spacing w:after="50" w:line="253" w:lineRule="auto"/>
        <w:ind w:right="583" w:firstLine="569"/>
      </w:pPr>
      <w:r>
        <w:rPr>
          <w:i/>
        </w:rPr>
        <w:t>Принцип наглядности.</w:t>
      </w:r>
      <w:r>
        <w:t xml:space="preserve"> При показе шахматной партии на демонстраци</w:t>
      </w:r>
      <w:r>
        <w:t>онной доске, выделяются важнейшие моменты, привлекается к ним внимание учащихся с целью осмысления ими связей между событиями на шахматной доске. На занятиях используется объяснение, а затем полученные представления закрепляются наглядными, конкретными при</w:t>
      </w:r>
      <w:r>
        <w:t xml:space="preserve">мерами. Для этого показывается какая-либо типичная комбинация, технический приём и т.п., после чего учащиеся самостоятельно выполняют аналогичные задания. </w:t>
      </w:r>
    </w:p>
    <w:p w14:paraId="345B17B0" w14:textId="77777777" w:rsidR="002E5DFE" w:rsidRDefault="00515315">
      <w:pPr>
        <w:numPr>
          <w:ilvl w:val="0"/>
          <w:numId w:val="16"/>
        </w:numPr>
        <w:spacing w:after="50" w:line="253" w:lineRule="auto"/>
        <w:ind w:right="583" w:firstLine="569"/>
      </w:pPr>
      <w:r>
        <w:rPr>
          <w:i/>
        </w:rPr>
        <w:t>Принцип систематичности и последовательности.</w:t>
      </w:r>
      <w:r>
        <w:t xml:space="preserve"> В задачу обучения в соответствии с этим принципом вход</w:t>
      </w:r>
      <w:r>
        <w:t xml:space="preserve">ит связывание разрозненных знаний, представлений и понятий в единую, стройную систему. Содержание всех теоретических сведений программы обеспечивает последовательность накопления знаний, формирование умений и навыков. </w:t>
      </w:r>
    </w:p>
    <w:p w14:paraId="25A8844B" w14:textId="77777777" w:rsidR="002E5DFE" w:rsidRDefault="00515315">
      <w:pPr>
        <w:numPr>
          <w:ilvl w:val="0"/>
          <w:numId w:val="16"/>
        </w:numPr>
        <w:spacing w:after="9"/>
        <w:ind w:right="583" w:firstLine="569"/>
      </w:pPr>
      <w:r>
        <w:rPr>
          <w:i/>
        </w:rPr>
        <w:t>Принцип доступности.</w:t>
      </w:r>
      <w:r>
        <w:t xml:space="preserve"> Этот принцип озн</w:t>
      </w:r>
      <w:r>
        <w:t xml:space="preserve">ачает, что учебный материал должен соответствовать возрасту, индивидуальным особенностям, уровню подготовленности. </w:t>
      </w:r>
    </w:p>
    <w:p w14:paraId="4CE8046B" w14:textId="77777777" w:rsidR="002E5DFE" w:rsidRDefault="00515315">
      <w:pPr>
        <w:spacing w:after="26" w:line="259" w:lineRule="auto"/>
        <w:ind w:left="1136" w:right="0" w:firstLine="0"/>
        <w:jc w:val="left"/>
      </w:pPr>
      <w:r>
        <w:rPr>
          <w:b/>
        </w:rPr>
        <w:t xml:space="preserve"> </w:t>
      </w:r>
    </w:p>
    <w:p w14:paraId="7BFE482C" w14:textId="77777777" w:rsidR="002E5DFE" w:rsidRDefault="00515315">
      <w:pPr>
        <w:ind w:left="1146" w:right="817"/>
        <w:jc w:val="left"/>
      </w:pPr>
      <w:r>
        <w:rPr>
          <w:b/>
        </w:rPr>
        <w:t xml:space="preserve">Методы обучения:  </w:t>
      </w:r>
    </w:p>
    <w:p w14:paraId="6523AEE0" w14:textId="77777777" w:rsidR="002E5DFE" w:rsidRDefault="00515315">
      <w:pPr>
        <w:numPr>
          <w:ilvl w:val="0"/>
          <w:numId w:val="16"/>
        </w:numPr>
        <w:spacing w:after="0"/>
        <w:ind w:right="583" w:firstLine="569"/>
      </w:pPr>
      <w:r>
        <w:t xml:space="preserve">Словесный – беседа, лекция, обсуждение, рассказ, анализ. </w:t>
      </w:r>
    </w:p>
    <w:p w14:paraId="24F8C0FC" w14:textId="77777777" w:rsidR="002E5DFE" w:rsidRDefault="00515315">
      <w:pPr>
        <w:numPr>
          <w:ilvl w:val="0"/>
          <w:numId w:val="16"/>
        </w:numPr>
        <w:ind w:right="583" w:firstLine="569"/>
      </w:pPr>
      <w:r>
        <w:t>Наглядный – показ педагогом вариантов ходов шахматных фигур н</w:t>
      </w:r>
      <w:r>
        <w:t xml:space="preserve">а демонстрационной доске, просмотр презентаций. </w:t>
      </w:r>
    </w:p>
    <w:p w14:paraId="761055D1" w14:textId="77777777" w:rsidR="002E5DFE" w:rsidRDefault="00515315">
      <w:pPr>
        <w:numPr>
          <w:ilvl w:val="0"/>
          <w:numId w:val="16"/>
        </w:numPr>
        <w:spacing w:after="0"/>
        <w:ind w:right="583" w:firstLine="569"/>
      </w:pPr>
      <w:r>
        <w:t xml:space="preserve">Практический – турниры, блиц – турниры, решение комбинаций и шахматных задач, тренинги, анализ решения задач, консультационные партии, сеанс одновременной игры. </w:t>
      </w:r>
    </w:p>
    <w:p w14:paraId="6BB91DB2" w14:textId="77777777" w:rsidR="002E5DFE" w:rsidRDefault="00515315">
      <w:pPr>
        <w:spacing w:after="26" w:line="259" w:lineRule="auto"/>
        <w:ind w:left="1136" w:right="0" w:firstLine="0"/>
        <w:jc w:val="left"/>
      </w:pPr>
      <w:r>
        <w:rPr>
          <w:b/>
        </w:rPr>
        <w:t xml:space="preserve"> </w:t>
      </w:r>
    </w:p>
    <w:p w14:paraId="37B52FB9" w14:textId="77777777" w:rsidR="002E5DFE" w:rsidRDefault="00515315">
      <w:pPr>
        <w:spacing w:after="5"/>
        <w:ind w:left="1146" w:right="1472"/>
        <w:jc w:val="left"/>
      </w:pPr>
      <w:r>
        <w:rPr>
          <w:b/>
        </w:rPr>
        <w:t xml:space="preserve">Методические разработки, дидактический и лекционный материал: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рабочие тетради для записи; </w:t>
      </w:r>
    </w:p>
    <w:p w14:paraId="3CF4A200" w14:textId="77777777" w:rsidR="002E5DFE" w:rsidRDefault="00515315">
      <w:pPr>
        <w:numPr>
          <w:ilvl w:val="0"/>
          <w:numId w:val="16"/>
        </w:numPr>
        <w:ind w:right="583" w:firstLine="569"/>
      </w:pPr>
      <w:r>
        <w:t xml:space="preserve">дидактический материал (диаграммы с заданиями по различным темам, пакеты контрольных работ) </w:t>
      </w:r>
    </w:p>
    <w:p w14:paraId="0FF7B305" w14:textId="77777777" w:rsidR="002E5DFE" w:rsidRDefault="00515315">
      <w:pPr>
        <w:numPr>
          <w:ilvl w:val="0"/>
          <w:numId w:val="16"/>
        </w:numPr>
        <w:ind w:right="583" w:firstLine="569"/>
      </w:pPr>
      <w:r>
        <w:t>судейские и организационные документы (турнирные таблицы, протоколы, к</w:t>
      </w:r>
      <w:r>
        <w:t xml:space="preserve">арточки участников) </w:t>
      </w:r>
    </w:p>
    <w:p w14:paraId="2C9B7234" w14:textId="77777777" w:rsidR="002E5DFE" w:rsidRDefault="00515315">
      <w:pPr>
        <w:numPr>
          <w:ilvl w:val="0"/>
          <w:numId w:val="16"/>
        </w:numPr>
        <w:spacing w:after="0"/>
        <w:ind w:right="583" w:firstLine="569"/>
      </w:pPr>
      <w:r>
        <w:lastRenderedPageBreak/>
        <w:t xml:space="preserve">шахматная литература (учебники, задачники и периодика) и др.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тесты для проверки теоретических знаний по изучаемым темам. </w:t>
      </w:r>
    </w:p>
    <w:p w14:paraId="6278EEE2" w14:textId="77777777" w:rsidR="002E5DFE" w:rsidRDefault="00515315">
      <w:pPr>
        <w:spacing w:after="26" w:line="259" w:lineRule="auto"/>
        <w:ind w:left="1136" w:right="0" w:firstLine="0"/>
        <w:jc w:val="left"/>
      </w:pPr>
      <w:r>
        <w:rPr>
          <w:b/>
        </w:rPr>
        <w:t xml:space="preserve"> </w:t>
      </w:r>
    </w:p>
    <w:p w14:paraId="54714491" w14:textId="77777777" w:rsidR="002E5DFE" w:rsidRDefault="00515315">
      <w:pPr>
        <w:spacing w:after="5"/>
        <w:ind w:left="1146" w:right="817"/>
        <w:jc w:val="left"/>
      </w:pPr>
      <w:r>
        <w:rPr>
          <w:b/>
        </w:rPr>
        <w:t xml:space="preserve">Электронные учебные материалы: </w:t>
      </w:r>
    </w:p>
    <w:p w14:paraId="1860612B" w14:textId="77777777" w:rsidR="002E5DFE" w:rsidRDefault="00515315">
      <w:pPr>
        <w:numPr>
          <w:ilvl w:val="0"/>
          <w:numId w:val="17"/>
        </w:numPr>
        <w:spacing w:after="50" w:line="253" w:lineRule="auto"/>
        <w:ind w:right="583" w:firstLine="559"/>
      </w:pPr>
      <w:r>
        <w:t xml:space="preserve">обучающая теоретическая информация, выполненная в текстовом редакторе </w:t>
      </w:r>
      <w:proofErr w:type="spellStart"/>
      <w:r>
        <w:t>Microso</w:t>
      </w:r>
      <w:r>
        <w:t>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сопровождающаяся иллюстративными материалами (фотографии, рисунки, диаграммы, таблицы), ссылками для получения дополнительной информации; </w:t>
      </w:r>
    </w:p>
    <w:p w14:paraId="447C7714" w14:textId="77777777" w:rsidR="002E5DFE" w:rsidRDefault="00515315">
      <w:pPr>
        <w:numPr>
          <w:ilvl w:val="0"/>
          <w:numId w:val="17"/>
        </w:numPr>
        <w:ind w:right="583" w:firstLine="559"/>
      </w:pPr>
      <w:r>
        <w:t xml:space="preserve">электронные версии учебника или учебного пособия; </w:t>
      </w:r>
    </w:p>
    <w:p w14:paraId="75F1068A" w14:textId="77777777" w:rsidR="002E5DFE" w:rsidRDefault="00515315">
      <w:pPr>
        <w:numPr>
          <w:ilvl w:val="0"/>
          <w:numId w:val="17"/>
        </w:numPr>
        <w:spacing w:after="9"/>
        <w:ind w:right="583" w:firstLine="559"/>
      </w:pPr>
      <w:r>
        <w:t xml:space="preserve">обучающая информация в виде мультимедиа презентации; </w:t>
      </w:r>
    </w:p>
    <w:p w14:paraId="3A94D8E4" w14:textId="77777777" w:rsidR="002E5DFE" w:rsidRDefault="00515315">
      <w:pPr>
        <w:numPr>
          <w:ilvl w:val="0"/>
          <w:numId w:val="17"/>
        </w:numPr>
        <w:ind w:right="583" w:firstLine="559"/>
      </w:pPr>
      <w:r>
        <w:t>бло</w:t>
      </w:r>
      <w:r>
        <w:t xml:space="preserve">к творческих заданий; </w:t>
      </w:r>
    </w:p>
    <w:p w14:paraId="7B5166EF" w14:textId="77777777" w:rsidR="002E5DFE" w:rsidRDefault="00515315">
      <w:pPr>
        <w:numPr>
          <w:ilvl w:val="0"/>
          <w:numId w:val="17"/>
        </w:numPr>
        <w:spacing w:after="6"/>
        <w:ind w:right="583" w:firstLine="559"/>
      </w:pPr>
      <w:r>
        <w:t>методические рекомендации для обучающихся по освоению учебного матери-</w:t>
      </w:r>
    </w:p>
    <w:p w14:paraId="7CE6E34B" w14:textId="77777777" w:rsidR="002E5DFE" w:rsidRDefault="00515315">
      <w:pPr>
        <w:ind w:left="577" w:right="583"/>
      </w:pPr>
      <w:r>
        <w:t xml:space="preserve">ала; </w:t>
      </w:r>
    </w:p>
    <w:p w14:paraId="40AAB9D8" w14:textId="77777777" w:rsidR="002E5DFE" w:rsidRDefault="00515315">
      <w:pPr>
        <w:numPr>
          <w:ilvl w:val="0"/>
          <w:numId w:val="17"/>
        </w:numPr>
        <w:spacing w:after="9"/>
        <w:ind w:right="583" w:firstLine="559"/>
      </w:pPr>
      <w:r>
        <w:t xml:space="preserve">материал, содержащий ссылки на другие учебные материалы; </w:t>
      </w:r>
    </w:p>
    <w:p w14:paraId="70A86836" w14:textId="77777777" w:rsidR="002E5DFE" w:rsidRDefault="00515315">
      <w:pPr>
        <w:numPr>
          <w:ilvl w:val="0"/>
          <w:numId w:val="17"/>
        </w:numPr>
        <w:spacing w:after="10"/>
        <w:ind w:right="583" w:firstLine="559"/>
      </w:pPr>
      <w:r>
        <w:t xml:space="preserve">терминологические словари; </w:t>
      </w:r>
    </w:p>
    <w:p w14:paraId="07B2CA2B" w14:textId="77777777" w:rsidR="002E5DFE" w:rsidRDefault="00515315">
      <w:pPr>
        <w:numPr>
          <w:ilvl w:val="0"/>
          <w:numId w:val="17"/>
        </w:numPr>
        <w:spacing w:after="9"/>
        <w:ind w:right="583" w:firstLine="559"/>
      </w:pPr>
      <w:r>
        <w:t xml:space="preserve">мультимедийные объекты: видео- и аудиофайлы, графические объекты; </w:t>
      </w:r>
    </w:p>
    <w:p w14:paraId="7102927C" w14:textId="77777777" w:rsidR="002E5DFE" w:rsidRDefault="00515315">
      <w:pPr>
        <w:numPr>
          <w:ilvl w:val="0"/>
          <w:numId w:val="17"/>
        </w:numPr>
        <w:spacing w:after="10"/>
        <w:ind w:right="583" w:firstLine="559"/>
      </w:pPr>
      <w:r>
        <w:t xml:space="preserve">иллюстративный материал; </w:t>
      </w:r>
    </w:p>
    <w:p w14:paraId="0ABA881A" w14:textId="77777777" w:rsidR="002E5DFE" w:rsidRDefault="00515315">
      <w:pPr>
        <w:numPr>
          <w:ilvl w:val="0"/>
          <w:numId w:val="17"/>
        </w:numPr>
        <w:spacing w:after="10"/>
        <w:ind w:right="583" w:firstLine="559"/>
      </w:pPr>
      <w:r>
        <w:t xml:space="preserve">энциклопедическая информация; </w:t>
      </w:r>
    </w:p>
    <w:p w14:paraId="3103F409" w14:textId="77777777" w:rsidR="002E5DFE" w:rsidRDefault="00515315">
      <w:pPr>
        <w:numPr>
          <w:ilvl w:val="0"/>
          <w:numId w:val="17"/>
        </w:numPr>
        <w:spacing w:after="9"/>
        <w:ind w:right="583" w:firstLine="559"/>
      </w:pPr>
      <w:r>
        <w:t xml:space="preserve">библиографические ссылки и др.; </w:t>
      </w:r>
    </w:p>
    <w:p w14:paraId="7FB5C5A6" w14:textId="77777777" w:rsidR="002E5DFE" w:rsidRDefault="00515315">
      <w:pPr>
        <w:numPr>
          <w:ilvl w:val="0"/>
          <w:numId w:val="17"/>
        </w:numPr>
        <w:spacing w:after="0"/>
        <w:ind w:right="583" w:firstLine="559"/>
      </w:pPr>
      <w:r>
        <w:t xml:space="preserve">учебные материалы на аудио и видео – кассетах. </w:t>
      </w:r>
    </w:p>
    <w:p w14:paraId="7B6C5CF9" w14:textId="77777777" w:rsidR="002E5DFE" w:rsidRDefault="00515315">
      <w:pPr>
        <w:spacing w:after="67" w:line="259" w:lineRule="auto"/>
        <w:ind w:left="1136" w:right="0" w:firstLine="0"/>
        <w:jc w:val="left"/>
      </w:pPr>
      <w:r>
        <w:rPr>
          <w:b/>
        </w:rPr>
        <w:t xml:space="preserve"> </w:t>
      </w:r>
    </w:p>
    <w:p w14:paraId="0737BD6A" w14:textId="77777777" w:rsidR="002E5DFE" w:rsidRDefault="00515315">
      <w:pPr>
        <w:spacing w:after="5"/>
        <w:ind w:left="1146" w:right="817"/>
        <w:jc w:val="left"/>
      </w:pPr>
      <w:r>
        <w:rPr>
          <w:b/>
        </w:rPr>
        <w:t xml:space="preserve">Специальные шахматные программы (для электронного и </w:t>
      </w:r>
      <w:proofErr w:type="gramStart"/>
      <w:r>
        <w:rPr>
          <w:b/>
        </w:rPr>
        <w:t>дистанционного  обучения</w:t>
      </w:r>
      <w:proofErr w:type="gramEnd"/>
      <w:r>
        <w:rPr>
          <w:b/>
        </w:rPr>
        <w:t>):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t>Chessbase</w:t>
      </w:r>
      <w:proofErr w:type="spellEnd"/>
      <w:r>
        <w:t>;</w:t>
      </w:r>
      <w:r>
        <w:rPr>
          <w:rFonts w:ascii="Calibri" w:eastAsia="Calibri" w:hAnsi="Calibri" w:cs="Calibri"/>
        </w:rPr>
        <w:t xml:space="preserve"> </w:t>
      </w:r>
    </w:p>
    <w:p w14:paraId="006A2FDA" w14:textId="77777777" w:rsidR="002E5DFE" w:rsidRDefault="00515315">
      <w:pPr>
        <w:numPr>
          <w:ilvl w:val="0"/>
          <w:numId w:val="18"/>
        </w:numPr>
        <w:spacing w:after="9"/>
        <w:ind w:left="1417" w:right="583" w:hanging="281"/>
      </w:pPr>
      <w:r>
        <w:t xml:space="preserve">Lichess.org  </w:t>
      </w:r>
      <w:r>
        <w:rPr>
          <w:rFonts w:ascii="Calibri" w:eastAsia="Calibri" w:hAnsi="Calibri" w:cs="Calibri"/>
        </w:rPr>
        <w:t xml:space="preserve"> </w:t>
      </w:r>
    </w:p>
    <w:p w14:paraId="04BA7559" w14:textId="77777777" w:rsidR="002E5DFE" w:rsidRDefault="00515315">
      <w:pPr>
        <w:numPr>
          <w:ilvl w:val="0"/>
          <w:numId w:val="18"/>
        </w:numPr>
        <w:spacing w:after="7"/>
        <w:ind w:left="1417" w:right="583" w:hanging="281"/>
      </w:pPr>
      <w:proofErr w:type="spellStart"/>
      <w:r>
        <w:t>ChessAsistant</w:t>
      </w:r>
      <w:proofErr w:type="spellEnd"/>
      <w:r>
        <w:t>;</w:t>
      </w:r>
      <w:r>
        <w:rPr>
          <w:rFonts w:ascii="Calibri" w:eastAsia="Calibri" w:hAnsi="Calibri" w:cs="Calibri"/>
        </w:rPr>
        <w:t xml:space="preserve"> </w:t>
      </w:r>
    </w:p>
    <w:p w14:paraId="00347ED3" w14:textId="77777777" w:rsidR="002E5DFE" w:rsidRDefault="00515315">
      <w:pPr>
        <w:numPr>
          <w:ilvl w:val="0"/>
          <w:numId w:val="18"/>
        </w:numPr>
        <w:spacing w:after="27" w:line="259" w:lineRule="auto"/>
        <w:ind w:left="1417" w:right="583" w:hanging="281"/>
      </w:pPr>
      <w:hyperlink r:id="rId8">
        <w:r>
          <w:rPr>
            <w:b/>
            <w:color w:val="0000FF"/>
            <w:u w:val="single" w:color="0000FF"/>
          </w:rPr>
          <w:t>http://://chessplanet.ru</w:t>
        </w:r>
      </w:hyperlink>
      <w:hyperlink r:id="rId9">
        <w:r>
          <w:rPr>
            <w:rFonts w:ascii="Calibri" w:eastAsia="Calibri" w:hAnsi="Calibri" w:cs="Calibri"/>
          </w:rPr>
          <w:t xml:space="preserve"> </w:t>
        </w:r>
      </w:hyperlink>
    </w:p>
    <w:p w14:paraId="78F2190F" w14:textId="77777777" w:rsidR="002E5DFE" w:rsidRDefault="00515315">
      <w:pPr>
        <w:numPr>
          <w:ilvl w:val="0"/>
          <w:numId w:val="18"/>
        </w:numPr>
        <w:ind w:left="1417" w:right="583" w:hanging="281"/>
      </w:pPr>
      <w:r>
        <w:t>программа «Шахматная планета».</w:t>
      </w:r>
      <w:r>
        <w:rPr>
          <w:rFonts w:ascii="Calibri" w:eastAsia="Calibri" w:hAnsi="Calibri" w:cs="Calibri"/>
        </w:rPr>
        <w:t xml:space="preserve"> </w:t>
      </w:r>
    </w:p>
    <w:p w14:paraId="7AB83C0D" w14:textId="77777777" w:rsidR="002E5DFE" w:rsidRDefault="00515315">
      <w:pPr>
        <w:numPr>
          <w:ilvl w:val="0"/>
          <w:numId w:val="18"/>
        </w:numPr>
        <w:ind w:left="1417" w:right="583" w:hanging="281"/>
      </w:pPr>
      <w:r>
        <w:t>Тактика для начинающих;</w:t>
      </w:r>
      <w:r>
        <w:rPr>
          <w:rFonts w:ascii="Calibri" w:eastAsia="Calibri" w:hAnsi="Calibri" w:cs="Calibri"/>
        </w:rPr>
        <w:t xml:space="preserve"> </w:t>
      </w:r>
    </w:p>
    <w:p w14:paraId="08E4AF32" w14:textId="77777777" w:rsidR="002E5DFE" w:rsidRDefault="00515315">
      <w:pPr>
        <w:numPr>
          <w:ilvl w:val="0"/>
          <w:numId w:val="18"/>
        </w:numPr>
        <w:ind w:left="1417" w:right="583" w:hanging="281"/>
      </w:pPr>
      <w:r>
        <w:t>Большое шахматное путешествие;</w:t>
      </w:r>
      <w:r>
        <w:rPr>
          <w:rFonts w:ascii="Calibri" w:eastAsia="Calibri" w:hAnsi="Calibri" w:cs="Calibri"/>
        </w:rPr>
        <w:t xml:space="preserve"> </w:t>
      </w:r>
    </w:p>
    <w:p w14:paraId="4821B701" w14:textId="77777777" w:rsidR="002E5DFE" w:rsidRDefault="00515315">
      <w:pPr>
        <w:numPr>
          <w:ilvl w:val="0"/>
          <w:numId w:val="18"/>
        </w:numPr>
        <w:spacing w:after="149"/>
        <w:ind w:left="1417" w:right="583" w:hanging="281"/>
      </w:pPr>
      <w:r>
        <w:t xml:space="preserve">Практикум по Эндшпилю </w:t>
      </w:r>
      <w:r>
        <w:rPr>
          <w:rFonts w:ascii="Calibri" w:eastAsia="Calibri" w:hAnsi="Calibri" w:cs="Calibri"/>
        </w:rPr>
        <w:t xml:space="preserve"> </w:t>
      </w:r>
    </w:p>
    <w:p w14:paraId="507670C9" w14:textId="77777777" w:rsidR="002E5DFE" w:rsidRDefault="00515315">
      <w:pPr>
        <w:pStyle w:val="2"/>
        <w:ind w:left="554" w:right="1"/>
      </w:pPr>
      <w:r>
        <w:t>Информационны</w:t>
      </w:r>
      <w:r>
        <w:t xml:space="preserve">е источники </w:t>
      </w:r>
    </w:p>
    <w:p w14:paraId="6AD1BD89" w14:textId="77777777" w:rsidR="002E5DFE" w:rsidRDefault="00515315">
      <w:pPr>
        <w:spacing w:after="20" w:line="259" w:lineRule="auto"/>
        <w:ind w:left="1136" w:right="0" w:firstLine="0"/>
        <w:jc w:val="left"/>
      </w:pPr>
      <w:r>
        <w:t xml:space="preserve"> </w:t>
      </w:r>
    </w:p>
    <w:p w14:paraId="0B612DE7" w14:textId="77777777" w:rsidR="002E5DFE" w:rsidRDefault="00515315">
      <w:pPr>
        <w:spacing w:after="0" w:line="384" w:lineRule="auto"/>
        <w:ind w:left="567" w:right="583" w:firstLine="569"/>
      </w:pPr>
      <w:r>
        <w:rPr>
          <w:i/>
        </w:rPr>
        <w:t xml:space="preserve">Список литературы для </w:t>
      </w:r>
      <w:proofErr w:type="gramStart"/>
      <w:r>
        <w:rPr>
          <w:i/>
        </w:rPr>
        <w:t xml:space="preserve">педагогов:  </w:t>
      </w:r>
      <w:r>
        <w:t>1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Бондарь Л.А., Лившиц А.И., </w:t>
      </w:r>
      <w:proofErr w:type="spellStart"/>
      <w:r>
        <w:t>Любошиц</w:t>
      </w:r>
      <w:proofErr w:type="spellEnd"/>
      <w:r>
        <w:t xml:space="preserve"> А.И. Шахматные семестры. – Мн.: </w:t>
      </w:r>
      <w:proofErr w:type="spellStart"/>
      <w:r>
        <w:t>Вышэйшая</w:t>
      </w:r>
      <w:proofErr w:type="spellEnd"/>
      <w:r>
        <w:t xml:space="preserve"> школа, 1984. – 240 с. </w:t>
      </w:r>
    </w:p>
    <w:p w14:paraId="2A2AB795" w14:textId="77777777" w:rsidR="002E5DFE" w:rsidRDefault="00515315">
      <w:pPr>
        <w:numPr>
          <w:ilvl w:val="0"/>
          <w:numId w:val="19"/>
        </w:numPr>
        <w:ind w:right="583" w:firstLine="569"/>
      </w:pPr>
      <w:r>
        <w:t xml:space="preserve">Ботвинник И.М., Каждан М.В. Урок ведет тренер. – Мн.: Полымя, 1992. – 272 с. </w:t>
      </w:r>
    </w:p>
    <w:p w14:paraId="43D19F9A" w14:textId="77777777" w:rsidR="002E5DFE" w:rsidRDefault="00515315">
      <w:pPr>
        <w:numPr>
          <w:ilvl w:val="0"/>
          <w:numId w:val="19"/>
        </w:numPr>
        <w:ind w:right="583" w:firstLine="569"/>
      </w:pPr>
      <w:r>
        <w:t>Журавлев Н.И. Шаг за шагом.</w:t>
      </w:r>
      <w:r>
        <w:t xml:space="preserve"> – М.: Физкультура и спорт, 1986. – 288 с. </w:t>
      </w:r>
    </w:p>
    <w:p w14:paraId="5BE4B3EE" w14:textId="77777777" w:rsidR="002E5DFE" w:rsidRDefault="00515315">
      <w:pPr>
        <w:numPr>
          <w:ilvl w:val="0"/>
          <w:numId w:val="19"/>
        </w:numPr>
        <w:ind w:right="583" w:firstLine="569"/>
      </w:pPr>
      <w:r>
        <w:t xml:space="preserve">Каган И.Л. В ваших руках короли. – Петрозаводск: Карелия, 1986. – 244 с. </w:t>
      </w:r>
    </w:p>
    <w:p w14:paraId="6FD79B42" w14:textId="77777777" w:rsidR="002E5DFE" w:rsidRDefault="00515315">
      <w:pPr>
        <w:numPr>
          <w:ilvl w:val="0"/>
          <w:numId w:val="19"/>
        </w:numPr>
        <w:ind w:right="583" w:firstLine="569"/>
      </w:pPr>
      <w:r>
        <w:t xml:space="preserve">Калиниченко Н.М. Книга начинающего шахматиста. – М.: </w:t>
      </w:r>
      <w:proofErr w:type="spellStart"/>
      <w:r>
        <w:t>Астрель</w:t>
      </w:r>
      <w:proofErr w:type="spellEnd"/>
      <w:r>
        <w:t xml:space="preserve">: АСТ, Владимир: ВКТ, 2008. – 416 с. </w:t>
      </w:r>
    </w:p>
    <w:p w14:paraId="3D6C1F19" w14:textId="77777777" w:rsidR="002E5DFE" w:rsidRDefault="00515315">
      <w:pPr>
        <w:numPr>
          <w:ilvl w:val="0"/>
          <w:numId w:val="19"/>
        </w:numPr>
        <w:ind w:right="583" w:firstLine="569"/>
      </w:pPr>
      <w:proofErr w:type="spellStart"/>
      <w:r>
        <w:t>Костенюк</w:t>
      </w:r>
      <w:proofErr w:type="spellEnd"/>
      <w:r>
        <w:t xml:space="preserve"> А.К. Как стать гроссмейстером в</w:t>
      </w:r>
      <w:r>
        <w:t xml:space="preserve"> 14 лет. – М.: </w:t>
      </w:r>
      <w:proofErr w:type="spellStart"/>
      <w:r>
        <w:t>ЭПИцентр</w:t>
      </w:r>
      <w:proofErr w:type="spellEnd"/>
      <w:r>
        <w:t xml:space="preserve">, «АЯКС», 2001. – 208 с. </w:t>
      </w:r>
    </w:p>
    <w:p w14:paraId="77F1E01D" w14:textId="77777777" w:rsidR="002E5DFE" w:rsidRDefault="00515315">
      <w:pPr>
        <w:numPr>
          <w:ilvl w:val="0"/>
          <w:numId w:val="19"/>
        </w:numPr>
        <w:ind w:right="583" w:firstLine="569"/>
      </w:pPr>
      <w:r>
        <w:t xml:space="preserve">Макарычев С.Ю., Макарычева М.И. От А до … – М.: «64», 1995. – 192 с. </w:t>
      </w:r>
    </w:p>
    <w:p w14:paraId="152FB72B" w14:textId="77777777" w:rsidR="002E5DFE" w:rsidRDefault="00515315">
      <w:pPr>
        <w:numPr>
          <w:ilvl w:val="0"/>
          <w:numId w:val="19"/>
        </w:numPr>
        <w:ind w:right="583" w:firstLine="569"/>
      </w:pPr>
      <w:proofErr w:type="spellStart"/>
      <w:r>
        <w:t>Новотельнов</w:t>
      </w:r>
      <w:proofErr w:type="spellEnd"/>
      <w:r>
        <w:t xml:space="preserve"> Н.А. Знакомьтесь: шахматы. – П.: </w:t>
      </w:r>
      <w:proofErr w:type="spellStart"/>
      <w:r>
        <w:t>Лениздат</w:t>
      </w:r>
      <w:proofErr w:type="spellEnd"/>
      <w:r>
        <w:t xml:space="preserve">, 1976. – 256 с. </w:t>
      </w:r>
    </w:p>
    <w:p w14:paraId="62929F32" w14:textId="77777777" w:rsidR="002E5DFE" w:rsidRDefault="00515315">
      <w:pPr>
        <w:numPr>
          <w:ilvl w:val="0"/>
          <w:numId w:val="19"/>
        </w:numPr>
        <w:ind w:right="583" w:firstLine="569"/>
      </w:pPr>
      <w:proofErr w:type="spellStart"/>
      <w:r>
        <w:lastRenderedPageBreak/>
        <w:t>Бондаревский</w:t>
      </w:r>
      <w:proofErr w:type="spellEnd"/>
      <w:r>
        <w:t xml:space="preserve"> И.З. Комбинации в миттельшпиле. – Ростов н/Д: Феникс. 2001. – 128 с. </w:t>
      </w:r>
    </w:p>
    <w:p w14:paraId="2DF2324F" w14:textId="77777777" w:rsidR="002E5DFE" w:rsidRDefault="00515315">
      <w:pPr>
        <w:numPr>
          <w:ilvl w:val="0"/>
          <w:numId w:val="19"/>
        </w:numPr>
        <w:ind w:right="583" w:firstLine="569"/>
      </w:pPr>
      <w:r>
        <w:t xml:space="preserve">Конотоп В.А. Конотоп С.В. Тесты по тактике для начинающих шахматистов. – Краснодар: </w:t>
      </w:r>
      <w:proofErr w:type="spellStart"/>
      <w:r>
        <w:t>Кубанькино</w:t>
      </w:r>
      <w:proofErr w:type="spellEnd"/>
      <w:r>
        <w:t xml:space="preserve">, 2005. – 160 с.  </w:t>
      </w:r>
    </w:p>
    <w:p w14:paraId="3F80BED1" w14:textId="77777777" w:rsidR="002E5DFE" w:rsidRDefault="00515315">
      <w:pPr>
        <w:spacing w:after="20" w:line="259" w:lineRule="auto"/>
        <w:ind w:left="1133" w:right="0" w:firstLine="0"/>
        <w:jc w:val="left"/>
      </w:pPr>
      <w:r>
        <w:t xml:space="preserve"> </w:t>
      </w:r>
    </w:p>
    <w:p w14:paraId="492521A8" w14:textId="77777777" w:rsidR="002E5DFE" w:rsidRDefault="00515315">
      <w:pPr>
        <w:spacing w:after="268" w:line="259" w:lineRule="auto"/>
        <w:ind w:left="1146" w:right="2411"/>
        <w:jc w:val="left"/>
      </w:pPr>
      <w:r>
        <w:rPr>
          <w:i/>
        </w:rPr>
        <w:t xml:space="preserve">Список литературы </w:t>
      </w:r>
      <w:proofErr w:type="gramStart"/>
      <w:r>
        <w:rPr>
          <w:i/>
        </w:rPr>
        <w:t>для  учащихся</w:t>
      </w:r>
      <w:proofErr w:type="gramEnd"/>
      <w:r>
        <w:rPr>
          <w:i/>
        </w:rPr>
        <w:t xml:space="preserve">: </w:t>
      </w:r>
    </w:p>
    <w:p w14:paraId="3088F9AE" w14:textId="77777777" w:rsidR="002E5DFE" w:rsidRDefault="00515315">
      <w:pPr>
        <w:numPr>
          <w:ilvl w:val="1"/>
          <w:numId w:val="19"/>
        </w:numPr>
        <w:ind w:right="583" w:firstLine="569"/>
      </w:pPr>
      <w:r>
        <w:t>Бареев И.А. Гроссмейстер</w:t>
      </w:r>
      <w:r>
        <w:t xml:space="preserve">ы детского сада. – М.: редакция журнала «Наш малыш», 1995. – 128 с. </w:t>
      </w:r>
    </w:p>
    <w:p w14:paraId="11DF6546" w14:textId="77777777" w:rsidR="002E5DFE" w:rsidRDefault="00515315">
      <w:pPr>
        <w:numPr>
          <w:ilvl w:val="1"/>
          <w:numId w:val="19"/>
        </w:numPr>
        <w:spacing w:after="10"/>
        <w:ind w:right="583" w:firstLine="569"/>
      </w:pPr>
      <w:r>
        <w:t xml:space="preserve">Давлетов Д., Костров В. Шахматы для детей и родителей: Учебник для начинающих. – СПб.: Издательский Дом «Литера», 1996. – 186 с. </w:t>
      </w:r>
    </w:p>
    <w:p w14:paraId="423CF8D5" w14:textId="77777777" w:rsidR="002E5DFE" w:rsidRDefault="00515315">
      <w:pPr>
        <w:numPr>
          <w:ilvl w:val="1"/>
          <w:numId w:val="19"/>
        </w:numPr>
        <w:spacing w:after="0"/>
        <w:ind w:right="583" w:firstLine="569"/>
      </w:pPr>
      <w:r>
        <w:t xml:space="preserve">Капабланка Х.Р. Учебник шахматной игры. – М.: </w:t>
      </w:r>
      <w:proofErr w:type="spellStart"/>
      <w:r>
        <w:t>Тера</w:t>
      </w:r>
      <w:proofErr w:type="spellEnd"/>
      <w:r>
        <w:t>-Спорт,</w:t>
      </w:r>
      <w:r>
        <w:t xml:space="preserve"> 2001. – 344 с. </w:t>
      </w:r>
    </w:p>
    <w:p w14:paraId="3822EB61" w14:textId="77777777" w:rsidR="002E5DFE" w:rsidRDefault="00515315">
      <w:pPr>
        <w:numPr>
          <w:ilvl w:val="1"/>
          <w:numId w:val="19"/>
        </w:numPr>
        <w:spacing w:after="10"/>
        <w:ind w:right="583" w:firstLine="569"/>
      </w:pPr>
      <w:r>
        <w:t xml:space="preserve">Кастор Х. Играем в шахматы. – М.: </w:t>
      </w:r>
      <w:proofErr w:type="spellStart"/>
      <w:r>
        <w:t>Machaon</w:t>
      </w:r>
      <w:proofErr w:type="spellEnd"/>
      <w:r>
        <w:t xml:space="preserve">, 1998. – 32 с. </w:t>
      </w:r>
    </w:p>
    <w:p w14:paraId="2EACC693" w14:textId="77777777" w:rsidR="002E5DFE" w:rsidRDefault="00515315">
      <w:pPr>
        <w:numPr>
          <w:ilvl w:val="1"/>
          <w:numId w:val="19"/>
        </w:numPr>
        <w:ind w:right="583" w:firstLine="569"/>
      </w:pPr>
      <w:proofErr w:type="spellStart"/>
      <w:r>
        <w:t>Ласкер</w:t>
      </w:r>
      <w:proofErr w:type="spellEnd"/>
      <w:r>
        <w:t xml:space="preserve"> Э. Учебник шахматной игры. -7-е изд.- М.: </w:t>
      </w:r>
      <w:proofErr w:type="spellStart"/>
      <w:r>
        <w:t>Тера</w:t>
      </w:r>
      <w:proofErr w:type="spellEnd"/>
      <w:r>
        <w:t xml:space="preserve">-Спорт, </w:t>
      </w:r>
      <w:proofErr w:type="gramStart"/>
      <w:r>
        <w:t>2001.-</w:t>
      </w:r>
      <w:proofErr w:type="gramEnd"/>
      <w:r>
        <w:t xml:space="preserve"> 416 с. 6.  </w:t>
      </w:r>
    </w:p>
    <w:p w14:paraId="354AC32E" w14:textId="77777777" w:rsidR="002E5DFE" w:rsidRDefault="00515315">
      <w:pPr>
        <w:numPr>
          <w:ilvl w:val="1"/>
          <w:numId w:val="19"/>
        </w:numPr>
        <w:ind w:right="583" w:firstLine="569"/>
      </w:pPr>
      <w:r>
        <w:t xml:space="preserve">Пожарский В.А. Шахматный учебник. – Ростов-н/Д: Феникс, 2005. – 416 с. </w:t>
      </w:r>
    </w:p>
    <w:p w14:paraId="102E8405" w14:textId="77777777" w:rsidR="002E5DFE" w:rsidRDefault="00515315">
      <w:pPr>
        <w:numPr>
          <w:ilvl w:val="1"/>
          <w:numId w:val="19"/>
        </w:numPr>
        <w:ind w:right="583" w:firstLine="569"/>
      </w:pPr>
      <w:r>
        <w:t>Фишер Р. Бобби Фишер учит игр</w:t>
      </w:r>
      <w:r>
        <w:t xml:space="preserve">ать в шахматы. – Киев: Здоровья, 1991. 280 с. </w:t>
      </w:r>
    </w:p>
    <w:p w14:paraId="638B7228" w14:textId="77777777" w:rsidR="002E5DFE" w:rsidRDefault="00515315">
      <w:pPr>
        <w:numPr>
          <w:ilvl w:val="1"/>
          <w:numId w:val="19"/>
        </w:numPr>
        <w:spacing w:after="8"/>
        <w:ind w:right="583" w:firstLine="569"/>
      </w:pPr>
      <w:proofErr w:type="spellStart"/>
      <w:r>
        <w:t>Губницкий</w:t>
      </w:r>
      <w:proofErr w:type="spellEnd"/>
      <w:r>
        <w:t xml:space="preserve"> С.Б., </w:t>
      </w:r>
      <w:proofErr w:type="spellStart"/>
      <w:r>
        <w:t>Хануков</w:t>
      </w:r>
      <w:proofErr w:type="spellEnd"/>
      <w:r>
        <w:t xml:space="preserve"> М.Г., </w:t>
      </w:r>
      <w:proofErr w:type="spellStart"/>
      <w:r>
        <w:t>Шедей</w:t>
      </w:r>
      <w:proofErr w:type="spellEnd"/>
      <w:r>
        <w:t xml:space="preserve"> С.А. Полный курс шахмат. 64 урока для новичков и не очень опытных игроков. – Харьков: Фолио; М.: ООО «Фирма «Издательство АСТ», 1999. – 544 с. </w:t>
      </w:r>
    </w:p>
    <w:p w14:paraId="77A7472A" w14:textId="77777777" w:rsidR="002E5DFE" w:rsidRDefault="00515315">
      <w:pPr>
        <w:numPr>
          <w:ilvl w:val="1"/>
          <w:numId w:val="19"/>
        </w:numPr>
        <w:spacing w:after="0"/>
        <w:ind w:right="583" w:firstLine="569"/>
      </w:pPr>
      <w:r>
        <w:t>Иващенко С. Учебник шахматных</w:t>
      </w:r>
      <w:r>
        <w:t xml:space="preserve"> комбинаций: В 2 т. – М.: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chess</w:t>
      </w:r>
      <w:proofErr w:type="spellEnd"/>
      <w:r>
        <w:t xml:space="preserve"> </w:t>
      </w:r>
      <w:proofErr w:type="spellStart"/>
      <w:r>
        <w:t>house</w:t>
      </w:r>
      <w:proofErr w:type="spellEnd"/>
      <w:r>
        <w:t>, 2002. 10.</w:t>
      </w:r>
      <w:r>
        <w:rPr>
          <w:rFonts w:ascii="Arial" w:eastAsia="Arial" w:hAnsi="Arial" w:cs="Arial"/>
        </w:rPr>
        <w:t xml:space="preserve"> </w:t>
      </w:r>
      <w:r>
        <w:t xml:space="preserve">Костров В.В., Рожков П.П. 1000 шахматных задач. </w:t>
      </w:r>
      <w:proofErr w:type="spellStart"/>
      <w:r>
        <w:t>Решебник</w:t>
      </w:r>
      <w:proofErr w:type="spellEnd"/>
      <w:r>
        <w:t xml:space="preserve">. 1 год. – СПб.: Издательский Дом «Литера», 2001. – 128 с. </w:t>
      </w:r>
    </w:p>
    <w:p w14:paraId="6761FFE8" w14:textId="77777777" w:rsidR="002E5DFE" w:rsidRDefault="00515315">
      <w:pPr>
        <w:spacing w:after="114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35A3459E" w14:textId="77777777" w:rsidR="002E5DFE" w:rsidRDefault="00515315">
      <w:pPr>
        <w:pStyle w:val="1"/>
        <w:ind w:left="10" w:right="586"/>
      </w:pPr>
      <w:r>
        <w:t xml:space="preserve">Оценочные материалы </w:t>
      </w:r>
    </w:p>
    <w:p w14:paraId="53B28C2C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03B862A8" w14:textId="77777777" w:rsidR="002E5DFE" w:rsidRDefault="00515315">
      <w:pPr>
        <w:spacing w:after="9"/>
        <w:ind w:left="-15" w:right="583" w:firstLine="708"/>
      </w:pPr>
      <w:r>
        <w:t xml:space="preserve">На протяжении всех годов обучения по программе педагогом отслеживается динамика индивидуального развития учащихся, их личные достижения.  </w:t>
      </w:r>
    </w:p>
    <w:p w14:paraId="53AD855F" w14:textId="77777777" w:rsidR="002E5DFE" w:rsidRDefault="00515315">
      <w:pPr>
        <w:spacing w:after="27" w:line="259" w:lineRule="auto"/>
        <w:ind w:left="0" w:right="528" w:firstLine="0"/>
        <w:jc w:val="center"/>
      </w:pPr>
      <w:r>
        <w:t xml:space="preserve"> </w:t>
      </w:r>
    </w:p>
    <w:p w14:paraId="42E26C25" w14:textId="77777777" w:rsidR="002E5DFE" w:rsidRDefault="00515315">
      <w:pPr>
        <w:pStyle w:val="2"/>
        <w:ind w:left="554" w:right="1138"/>
      </w:pPr>
      <w:r>
        <w:t xml:space="preserve">Вопросы тестирования для зачисления в группы второго года обучения </w:t>
      </w:r>
    </w:p>
    <w:p w14:paraId="035BB118" w14:textId="77777777" w:rsidR="002E5DFE" w:rsidRDefault="0051531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14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641"/>
        <w:gridCol w:w="8990"/>
      </w:tblGrid>
      <w:tr w:rsidR="002E5DFE" w14:paraId="3F987556" w14:textId="77777777">
        <w:trPr>
          <w:trHeight w:val="5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9D8A" w14:textId="77777777" w:rsidR="002E5DFE" w:rsidRDefault="00515315">
            <w:pPr>
              <w:spacing w:after="16" w:line="259" w:lineRule="auto"/>
              <w:ind w:left="0" w:right="0" w:firstLine="0"/>
              <w:jc w:val="left"/>
            </w:pPr>
            <w:r>
              <w:t xml:space="preserve">№ </w:t>
            </w:r>
          </w:p>
          <w:p w14:paraId="3F999D5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п/п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BCC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Предметные компетенции </w:t>
            </w:r>
          </w:p>
        </w:tc>
      </w:tr>
      <w:tr w:rsidR="002E5DFE" w14:paraId="0F52BFE0" w14:textId="77777777">
        <w:trPr>
          <w:trHeight w:val="28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49E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Второй год </w:t>
            </w:r>
          </w:p>
        </w:tc>
      </w:tr>
      <w:tr w:rsidR="002E5DFE" w14:paraId="385D5A5A" w14:textId="77777777">
        <w:trPr>
          <w:trHeight w:val="249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9F6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  <w:p w14:paraId="77CA567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8B78" w14:textId="77777777" w:rsidR="002E5DFE" w:rsidRDefault="00515315">
            <w:pPr>
              <w:spacing w:after="20" w:line="259" w:lineRule="auto"/>
              <w:ind w:left="0" w:right="0" w:firstLine="0"/>
              <w:jc w:val="left"/>
            </w:pPr>
            <w:r>
              <w:t xml:space="preserve">Знание основных стратегических идей игры в дебюте: </w:t>
            </w:r>
          </w:p>
          <w:p w14:paraId="34474BE4" w14:textId="77777777" w:rsidR="002E5DFE" w:rsidRDefault="00515315">
            <w:pPr>
              <w:numPr>
                <w:ilvl w:val="0"/>
                <w:numId w:val="20"/>
              </w:numPr>
              <w:spacing w:after="21" w:line="259" w:lineRule="auto"/>
              <w:ind w:right="0" w:firstLine="0"/>
              <w:jc w:val="left"/>
            </w:pPr>
            <w:r>
              <w:t xml:space="preserve">быстрая мобилизация фигур; </w:t>
            </w:r>
          </w:p>
          <w:p w14:paraId="2E3746BE" w14:textId="77777777" w:rsidR="002E5DFE" w:rsidRDefault="00515315">
            <w:pPr>
              <w:numPr>
                <w:ilvl w:val="0"/>
                <w:numId w:val="20"/>
              </w:numPr>
              <w:spacing w:after="20" w:line="259" w:lineRule="auto"/>
              <w:ind w:right="0" w:firstLine="0"/>
              <w:jc w:val="left"/>
            </w:pPr>
            <w:r>
              <w:t xml:space="preserve">усиление позиции всех мобилизованных фигур; </w:t>
            </w:r>
          </w:p>
          <w:p w14:paraId="19A1A37E" w14:textId="77777777" w:rsidR="002E5DFE" w:rsidRDefault="00515315">
            <w:pPr>
              <w:numPr>
                <w:ilvl w:val="0"/>
                <w:numId w:val="20"/>
              </w:numPr>
              <w:spacing w:after="21" w:line="259" w:lineRule="auto"/>
              <w:ind w:right="0" w:firstLine="0"/>
              <w:jc w:val="left"/>
            </w:pPr>
            <w:r>
              <w:t xml:space="preserve">размен своих «плохих» фигур; </w:t>
            </w:r>
          </w:p>
          <w:p w14:paraId="6909E2A7" w14:textId="77777777" w:rsidR="002E5DFE" w:rsidRDefault="00515315">
            <w:pPr>
              <w:numPr>
                <w:ilvl w:val="0"/>
                <w:numId w:val="20"/>
              </w:numPr>
              <w:spacing w:after="21" w:line="259" w:lineRule="auto"/>
              <w:ind w:right="0" w:firstLine="0"/>
              <w:jc w:val="left"/>
            </w:pPr>
            <w:r>
              <w:t xml:space="preserve">оттеснение сильно расположенные фигуры соперника; </w:t>
            </w:r>
          </w:p>
          <w:p w14:paraId="3B48FE41" w14:textId="77777777" w:rsidR="002E5DFE" w:rsidRDefault="00515315">
            <w:pPr>
              <w:numPr>
                <w:ilvl w:val="0"/>
                <w:numId w:val="20"/>
              </w:numPr>
              <w:spacing w:after="21" w:line="259" w:lineRule="auto"/>
              <w:ind w:right="0" w:firstLine="0"/>
              <w:jc w:val="left"/>
            </w:pPr>
            <w:r>
              <w:t xml:space="preserve">создание противнику трудные ситуации; </w:t>
            </w:r>
          </w:p>
          <w:p w14:paraId="7A4ED86E" w14:textId="77777777" w:rsidR="002E5DFE" w:rsidRDefault="00515315">
            <w:pPr>
              <w:numPr>
                <w:ilvl w:val="0"/>
                <w:numId w:val="20"/>
              </w:numPr>
              <w:spacing w:after="22" w:line="259" w:lineRule="auto"/>
              <w:ind w:right="0" w:firstLine="0"/>
              <w:jc w:val="left"/>
            </w:pPr>
            <w:r>
              <w:t xml:space="preserve">проведение тактических операций; </w:t>
            </w:r>
          </w:p>
          <w:p w14:paraId="3DD1E57A" w14:textId="77777777" w:rsidR="002E5DFE" w:rsidRDefault="00515315">
            <w:pPr>
              <w:numPr>
                <w:ilvl w:val="0"/>
                <w:numId w:val="20"/>
              </w:numPr>
              <w:spacing w:after="0" w:line="259" w:lineRule="auto"/>
              <w:ind w:right="0" w:firstLine="0"/>
              <w:jc w:val="left"/>
            </w:pPr>
            <w:r>
              <w:t xml:space="preserve">укреплять отдельных пунктов, имеющих важное стратегическое и тактическое значение. </w:t>
            </w:r>
          </w:p>
        </w:tc>
      </w:tr>
      <w:tr w:rsidR="002E5DFE" w14:paraId="0C60F6F2" w14:textId="7777777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112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D29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Знания об особенностях игры в простейших окончаниях </w:t>
            </w:r>
          </w:p>
        </w:tc>
      </w:tr>
      <w:tr w:rsidR="002E5DFE" w14:paraId="0BE2D65C" w14:textId="77777777">
        <w:trPr>
          <w:trHeight w:val="5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557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8EE0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Умение оценивать простейшие позиции и реализовывать материальное преимущество </w:t>
            </w:r>
          </w:p>
        </w:tc>
      </w:tr>
      <w:tr w:rsidR="002E5DFE" w14:paraId="206105B2" w14:textId="7777777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36A1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8299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Способность реализовывать позиционное преимущество в малофигурных окончаниях </w:t>
            </w:r>
          </w:p>
        </w:tc>
      </w:tr>
      <w:tr w:rsidR="002E5DFE" w14:paraId="39307E45" w14:textId="7777777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368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FA71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Представление о последовательности приёмов при мате легкими фигурами </w:t>
            </w:r>
          </w:p>
        </w:tc>
      </w:tr>
      <w:tr w:rsidR="002E5DFE" w14:paraId="5B2EB498" w14:textId="7777777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DFE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6.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7BA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Знание основных тактических ударов и приёмов </w:t>
            </w:r>
          </w:p>
        </w:tc>
      </w:tr>
      <w:tr w:rsidR="002E5DFE" w14:paraId="3EE8AD82" w14:textId="77777777">
        <w:trPr>
          <w:trHeight w:val="5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1FE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F3D3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Умение применять в игре простейшие тактические приёмы: двойного удара, связка, прорыв и др. </w:t>
            </w:r>
          </w:p>
        </w:tc>
      </w:tr>
      <w:tr w:rsidR="002E5DFE" w14:paraId="0BA2387A" w14:textId="77777777">
        <w:trPr>
          <w:trHeight w:val="28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357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8.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A70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Навыки самостоятельной работы над шахматами </w:t>
            </w:r>
          </w:p>
        </w:tc>
      </w:tr>
      <w:tr w:rsidR="002E5DFE" w14:paraId="73E462F7" w14:textId="7777777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4DE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9.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8BF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Первичные навыки по анализу собственной партии </w:t>
            </w:r>
          </w:p>
        </w:tc>
      </w:tr>
      <w:tr w:rsidR="002E5DFE" w14:paraId="7C374089" w14:textId="7777777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99D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10.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929C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Способность производить расчёт вариантов </w:t>
            </w:r>
          </w:p>
        </w:tc>
      </w:tr>
      <w:tr w:rsidR="002E5DFE" w14:paraId="5DF72F5B" w14:textId="77777777">
        <w:trPr>
          <w:trHeight w:val="28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1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11.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229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Знание основных видов соревнований </w:t>
            </w:r>
          </w:p>
        </w:tc>
      </w:tr>
    </w:tbl>
    <w:p w14:paraId="6EE0A5DA" w14:textId="77777777" w:rsidR="002E5DFE" w:rsidRDefault="00515315">
      <w:pPr>
        <w:spacing w:after="26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3B478D56" w14:textId="77777777" w:rsidR="002E5DFE" w:rsidRDefault="00515315">
      <w:pPr>
        <w:pStyle w:val="2"/>
        <w:ind w:left="554" w:right="1135"/>
      </w:pPr>
      <w:r>
        <w:t xml:space="preserve">Вопросы тестирования для зачисления в группы третьего года обучения </w:t>
      </w:r>
    </w:p>
    <w:p w14:paraId="430600DF" w14:textId="77777777" w:rsidR="002E5DFE" w:rsidRDefault="0051531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14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641"/>
        <w:gridCol w:w="8990"/>
      </w:tblGrid>
      <w:tr w:rsidR="002E5DFE" w14:paraId="3DCDCDFA" w14:textId="77777777">
        <w:trPr>
          <w:trHeight w:val="57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42AD" w14:textId="77777777" w:rsidR="002E5DFE" w:rsidRDefault="00515315">
            <w:pPr>
              <w:spacing w:after="16" w:line="259" w:lineRule="auto"/>
              <w:ind w:left="0" w:right="0" w:firstLine="0"/>
              <w:jc w:val="left"/>
            </w:pPr>
            <w:r>
              <w:t xml:space="preserve">№ </w:t>
            </w:r>
          </w:p>
          <w:p w14:paraId="6676D49E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п/п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8F3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Предметные компетенции </w:t>
            </w:r>
          </w:p>
        </w:tc>
      </w:tr>
      <w:tr w:rsidR="002E5DFE" w14:paraId="5FF11668" w14:textId="77777777">
        <w:trPr>
          <w:trHeight w:val="28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D50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Третий год </w:t>
            </w:r>
          </w:p>
        </w:tc>
      </w:tr>
      <w:tr w:rsidR="002E5DFE" w14:paraId="776B7C50" w14:textId="77777777">
        <w:trPr>
          <w:trHeight w:val="5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86F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  <w:p w14:paraId="6C46D2B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D0C1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Знать основы шахматного кодекса, уметь записывать партию. Определять цвет полей шахматной доски по названным координатам «вслепую». </w:t>
            </w:r>
          </w:p>
        </w:tc>
      </w:tr>
      <w:tr w:rsidR="002E5DFE" w14:paraId="55723B04" w14:textId="7777777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012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D56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Знать историю вопроса о происхождении шахмат и распространения их на Востоке. </w:t>
            </w:r>
          </w:p>
        </w:tc>
      </w:tr>
      <w:tr w:rsidR="002E5DFE" w14:paraId="1EBC66A3" w14:textId="7777777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FDC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1974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 Показать знания простейших дебютных принципов. </w:t>
            </w:r>
          </w:p>
        </w:tc>
      </w:tr>
      <w:tr w:rsidR="002E5DFE" w14:paraId="4B26731A" w14:textId="77777777">
        <w:trPr>
          <w:trHeight w:val="28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397B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FB5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Уметь определять названия и идеи основных тактических приемов. </w:t>
            </w:r>
          </w:p>
        </w:tc>
      </w:tr>
      <w:tr w:rsidR="002E5DFE" w14:paraId="36D6CD65" w14:textId="7777777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8A42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C957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Владеть простейшими принципами реализации материального преимущества. </w:t>
            </w:r>
          </w:p>
        </w:tc>
      </w:tr>
      <w:tr w:rsidR="002E5DFE" w14:paraId="1551BCA2" w14:textId="7777777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7DC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6.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E5D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 Уметь ставить мат одинокому королю: ферзем, ладьей, двумя слонами. </w:t>
            </w:r>
          </w:p>
        </w:tc>
      </w:tr>
      <w:tr w:rsidR="002E5DFE" w14:paraId="2EA363B2" w14:textId="77777777">
        <w:trPr>
          <w:trHeight w:val="5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3D8F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8551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Показать знания стратегических идей некоторых дебютных систем (итальянская, испанская партия). </w:t>
            </w:r>
          </w:p>
        </w:tc>
      </w:tr>
      <w:tr w:rsidR="002E5DFE" w14:paraId="35D07CEC" w14:textId="77777777">
        <w:trPr>
          <w:trHeight w:val="85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7363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8.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80FE" w14:textId="77777777" w:rsidR="002E5DFE" w:rsidRDefault="00515315">
            <w:pPr>
              <w:spacing w:after="0" w:line="259" w:lineRule="auto"/>
              <w:ind w:left="0" w:right="65" w:firstLine="0"/>
            </w:pPr>
            <w:r>
              <w:rPr>
                <w:rFonts w:ascii="Verdana" w:eastAsia="Verdana" w:hAnsi="Verdana" w:cs="Verdana"/>
              </w:rPr>
              <w:t xml:space="preserve"> </w:t>
            </w:r>
            <w:r>
              <w:t xml:space="preserve">Знать системы соревнований по шахматам, уметь пользоваться таблицей очередности игры, определять цвет фигур, знать разновидности контроля времени на обдумывание ходов. </w:t>
            </w:r>
          </w:p>
        </w:tc>
      </w:tr>
      <w:tr w:rsidR="002E5DFE" w14:paraId="206C6CD8" w14:textId="77777777">
        <w:trPr>
          <w:trHeight w:val="56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2BE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9.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D8F1" w14:textId="77777777" w:rsidR="002E5DFE" w:rsidRDefault="00515315">
            <w:pPr>
              <w:spacing w:after="0" w:line="259" w:lineRule="auto"/>
              <w:ind w:left="0" w:right="0" w:firstLine="0"/>
            </w:pPr>
            <w:r>
              <w:t>Владеть понятием «атака в шахматной партии», знать основные проблемы и виды центра</w:t>
            </w:r>
            <w:r>
              <w:t xml:space="preserve"> в шахматной партии. </w:t>
            </w:r>
          </w:p>
        </w:tc>
      </w:tr>
      <w:tr w:rsidR="002E5DFE" w14:paraId="3E9AE1BC" w14:textId="77777777">
        <w:trPr>
          <w:trHeight w:val="5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6565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10.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C61B" w14:textId="77777777" w:rsidR="002E5DFE" w:rsidRDefault="00515315">
            <w:pPr>
              <w:spacing w:after="0" w:line="259" w:lineRule="auto"/>
              <w:ind w:left="0" w:right="0" w:firstLine="0"/>
            </w:pPr>
            <w:r>
              <w:t xml:space="preserve">Понимать необходимость изучения шахматной литературы для совершенствования знаний. </w:t>
            </w:r>
          </w:p>
        </w:tc>
      </w:tr>
      <w:tr w:rsidR="002E5DFE" w14:paraId="2A69F3F7" w14:textId="77777777">
        <w:trPr>
          <w:trHeight w:val="30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C0A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11. </w:t>
            </w:r>
          </w:p>
        </w:tc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0BA7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</w:rPr>
              <w:t xml:space="preserve"> </w:t>
            </w:r>
            <w:r>
              <w:t xml:space="preserve">Участвовать в квалификационных турнирах. </w:t>
            </w:r>
          </w:p>
        </w:tc>
      </w:tr>
    </w:tbl>
    <w:p w14:paraId="3DC10C98" w14:textId="77777777" w:rsidR="002E5DFE" w:rsidRDefault="00515315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20CF019" w14:textId="77777777" w:rsidR="002E5DFE" w:rsidRDefault="00515315">
      <w:pPr>
        <w:spacing w:after="196"/>
        <w:ind w:left="-15" w:right="583" w:firstLine="720"/>
      </w:pPr>
      <w:r>
        <w:t xml:space="preserve">Диагностика освоения учащимися дополнительной общеобразовательной программы проводится в конце учебного года по двум показателям: </w:t>
      </w:r>
      <w:r>
        <w:rPr>
          <w:i/>
        </w:rPr>
        <w:t>теоретическая</w:t>
      </w:r>
      <w:r>
        <w:t xml:space="preserve"> подготовка учащегося и </w:t>
      </w:r>
      <w:r>
        <w:rPr>
          <w:i/>
        </w:rPr>
        <w:t xml:space="preserve">практические </w:t>
      </w:r>
      <w:r>
        <w:t xml:space="preserve">навыки игры в шахматы.  </w:t>
      </w:r>
    </w:p>
    <w:p w14:paraId="3563B07F" w14:textId="77777777" w:rsidR="002E5DFE" w:rsidRDefault="00515315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C76C191" w14:textId="77777777" w:rsidR="002E5DFE" w:rsidRDefault="00515315">
      <w:pPr>
        <w:pStyle w:val="2"/>
        <w:ind w:left="2045" w:right="2565"/>
      </w:pPr>
      <w:r>
        <w:t>Диагностика освоения учащимися дополнительной общ</w:t>
      </w:r>
      <w:r>
        <w:t xml:space="preserve">еразвивающей программы </w:t>
      </w:r>
    </w:p>
    <w:p w14:paraId="02ECB1D2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380" w:type="dxa"/>
        <w:tblInd w:w="5" w:type="dxa"/>
        <w:tblCellMar>
          <w:top w:w="1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2658"/>
        <w:gridCol w:w="2740"/>
        <w:gridCol w:w="1251"/>
        <w:gridCol w:w="1360"/>
        <w:gridCol w:w="2371"/>
      </w:tblGrid>
      <w:tr w:rsidR="002E5DFE" w14:paraId="0F96CD02" w14:textId="77777777">
        <w:trPr>
          <w:trHeight w:val="838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661B" w14:textId="77777777" w:rsidR="002E5DFE" w:rsidRDefault="00515315">
            <w:pPr>
              <w:spacing w:after="0" w:line="259" w:lineRule="auto"/>
              <w:ind w:left="0" w:right="45" w:firstLine="0"/>
              <w:jc w:val="center"/>
            </w:pPr>
            <w:r>
              <w:t xml:space="preserve">Показатели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0915" w14:textId="77777777" w:rsidR="002E5DFE" w:rsidRDefault="00515315">
            <w:pPr>
              <w:spacing w:after="0" w:line="259" w:lineRule="auto"/>
              <w:ind w:left="0" w:right="43" w:firstLine="0"/>
              <w:jc w:val="center"/>
            </w:pPr>
            <w:r>
              <w:t xml:space="preserve">Критерии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2AFE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Уровень освоения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2D3D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баллов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4444" w14:textId="77777777" w:rsidR="002E5DFE" w:rsidRDefault="00515315">
            <w:pPr>
              <w:spacing w:after="0" w:line="259" w:lineRule="auto"/>
              <w:ind w:left="133" w:right="121" w:firstLine="0"/>
              <w:jc w:val="center"/>
            </w:pPr>
            <w:r>
              <w:t xml:space="preserve">Формы проведения </w:t>
            </w:r>
          </w:p>
        </w:tc>
      </w:tr>
      <w:tr w:rsidR="002E5DFE" w14:paraId="66308CAC" w14:textId="77777777">
        <w:trPr>
          <w:trHeight w:val="111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7336" w14:textId="77777777" w:rsidR="002E5DFE" w:rsidRDefault="00515315">
            <w:pPr>
              <w:spacing w:after="0" w:line="259" w:lineRule="auto"/>
              <w:ind w:left="3" w:right="0" w:firstLine="0"/>
              <w:jc w:val="left"/>
            </w:pPr>
            <w:r>
              <w:t xml:space="preserve">1. Теоретические знания по разделам программы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9BE8" w14:textId="77777777" w:rsidR="002E5DFE" w:rsidRDefault="00515315">
            <w:pPr>
              <w:spacing w:after="0" w:line="259" w:lineRule="auto"/>
              <w:ind w:left="3" w:right="71" w:firstLine="0"/>
            </w:pPr>
            <w:r>
              <w:t xml:space="preserve">Соответствие теоретических знаний программным требованиям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0372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>Низкий,</w:t>
            </w:r>
            <w:r>
              <w:t xml:space="preserve"> </w:t>
            </w:r>
            <w:r>
              <w:rPr>
                <w:i/>
              </w:rPr>
              <w:t>средний,</w:t>
            </w:r>
            <w:r>
              <w:t xml:space="preserve"> </w:t>
            </w:r>
            <w:r>
              <w:rPr>
                <w:i/>
              </w:rPr>
              <w:t>высокий</w:t>
            </w:r>
            <w: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296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  <w:p w14:paraId="626AE0A1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  <w:p w14:paraId="393871A1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11F8" w14:textId="77777777" w:rsidR="002E5DFE" w:rsidRDefault="00515315">
            <w:pPr>
              <w:spacing w:after="13" w:line="259" w:lineRule="auto"/>
              <w:ind w:left="1" w:right="0" w:firstLine="0"/>
              <w:jc w:val="left"/>
            </w:pPr>
            <w:r>
              <w:t>Контрольные</w:t>
            </w:r>
            <w:r>
              <w:t xml:space="preserve"> зада-</w:t>
            </w:r>
          </w:p>
          <w:p w14:paraId="5DFA20D2" w14:textId="77777777" w:rsidR="002E5DFE" w:rsidRDefault="00515315">
            <w:pPr>
              <w:spacing w:after="21" w:line="259" w:lineRule="auto"/>
              <w:ind w:left="1" w:right="0" w:firstLine="0"/>
              <w:jc w:val="left"/>
            </w:pPr>
            <w:proofErr w:type="spellStart"/>
            <w:r>
              <w:t>ния</w:t>
            </w:r>
            <w:proofErr w:type="spellEnd"/>
            <w:r>
              <w:t xml:space="preserve">   </w:t>
            </w:r>
          </w:p>
          <w:p w14:paraId="5FCA0E4D" w14:textId="77777777" w:rsidR="002E5DFE" w:rsidRDefault="00515315">
            <w:pPr>
              <w:spacing w:after="0" w:line="259" w:lineRule="auto"/>
              <w:ind w:left="1" w:right="0" w:firstLine="0"/>
              <w:jc w:val="left"/>
            </w:pPr>
            <w:r>
              <w:t xml:space="preserve">Тестирование  </w:t>
            </w:r>
          </w:p>
          <w:p w14:paraId="65937D08" w14:textId="77777777" w:rsidR="002E5DFE" w:rsidRDefault="0051531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E5DFE" w14:paraId="7BFC547A" w14:textId="77777777">
        <w:trPr>
          <w:trHeight w:val="840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8A7B" w14:textId="77777777" w:rsidR="002E5DFE" w:rsidRDefault="00515315">
            <w:pPr>
              <w:spacing w:after="0" w:line="259" w:lineRule="auto"/>
              <w:ind w:left="3" w:right="0" w:firstLine="0"/>
              <w:jc w:val="left"/>
            </w:pPr>
            <w:r>
              <w:lastRenderedPageBreak/>
              <w:t xml:space="preserve">2. Практические навыки игры в шахматы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9562" w14:textId="77777777" w:rsidR="002E5DFE" w:rsidRDefault="00515315">
            <w:pPr>
              <w:spacing w:after="0" w:line="259" w:lineRule="auto"/>
              <w:ind w:left="3" w:right="865" w:firstLine="0"/>
              <w:jc w:val="left"/>
            </w:pPr>
            <w:r>
              <w:t xml:space="preserve">Умение играть  в шахматы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9E74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>Низкий,</w:t>
            </w:r>
            <w:r>
              <w:t xml:space="preserve"> </w:t>
            </w:r>
            <w:r>
              <w:rPr>
                <w:i/>
              </w:rPr>
              <w:t>средний,</w:t>
            </w:r>
            <w:r>
              <w:t xml:space="preserve"> </w:t>
            </w:r>
            <w:r>
              <w:rPr>
                <w:i/>
              </w:rPr>
              <w:t>высокий</w:t>
            </w:r>
            <w: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976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  <w:p w14:paraId="0E059E18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  <w:p w14:paraId="088EB771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30C8" w14:textId="77777777" w:rsidR="002E5DFE" w:rsidRDefault="00515315">
            <w:pPr>
              <w:spacing w:after="0" w:line="259" w:lineRule="auto"/>
              <w:ind w:left="1" w:right="0" w:firstLine="0"/>
              <w:jc w:val="left"/>
            </w:pPr>
            <w:r>
              <w:t xml:space="preserve">Учебно-тренировочный турнир </w:t>
            </w:r>
          </w:p>
        </w:tc>
      </w:tr>
    </w:tbl>
    <w:p w14:paraId="1A41B4C6" w14:textId="77777777" w:rsidR="002E5DFE" w:rsidRDefault="00515315">
      <w:pPr>
        <w:spacing w:after="254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65C0CB7F" w14:textId="77777777" w:rsidR="002E5DFE" w:rsidRDefault="00515315">
      <w:pPr>
        <w:spacing w:after="256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304BB07D" w14:textId="77777777" w:rsidR="002E5DFE" w:rsidRDefault="00515315">
      <w:pPr>
        <w:spacing w:after="254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62BE6DB8" w14:textId="77777777" w:rsidR="002E5DFE" w:rsidRDefault="00515315">
      <w:pPr>
        <w:spacing w:after="0" w:line="259" w:lineRule="auto"/>
        <w:ind w:left="0" w:right="528" w:firstLine="0"/>
        <w:jc w:val="center"/>
      </w:pPr>
      <w:r>
        <w:rPr>
          <w:b/>
        </w:rPr>
        <w:t xml:space="preserve"> </w:t>
      </w:r>
    </w:p>
    <w:p w14:paraId="3E842288" w14:textId="77777777" w:rsidR="002E5DFE" w:rsidRDefault="00515315">
      <w:pPr>
        <w:spacing w:after="0" w:line="259" w:lineRule="auto"/>
        <w:ind w:left="4820" w:right="0" w:firstLine="0"/>
      </w:pPr>
      <w:r>
        <w:rPr>
          <w:b/>
        </w:rPr>
        <w:t xml:space="preserve"> </w:t>
      </w:r>
    </w:p>
    <w:p w14:paraId="6E2D8A74" w14:textId="77777777" w:rsidR="002E5DFE" w:rsidRDefault="002E5DFE">
      <w:pPr>
        <w:sectPr w:rsidR="002E5DFE" w:rsidSect="00515315">
          <w:footerReference w:type="even" r:id="rId10"/>
          <w:footerReference w:type="default" r:id="rId11"/>
          <w:footerReference w:type="first" r:id="rId12"/>
          <w:pgSz w:w="11906" w:h="16838"/>
          <w:pgMar w:top="571" w:right="545" w:bottom="964" w:left="709" w:header="720" w:footer="720" w:gutter="0"/>
          <w:cols w:space="720"/>
          <w:titlePg/>
        </w:sectPr>
      </w:pPr>
    </w:p>
    <w:p w14:paraId="6425762E" w14:textId="77777777" w:rsidR="002E5DFE" w:rsidRDefault="00515315">
      <w:pPr>
        <w:pStyle w:val="2"/>
        <w:spacing w:after="289"/>
        <w:ind w:left="554" w:right="547"/>
      </w:pPr>
      <w:r>
        <w:lastRenderedPageBreak/>
        <w:t xml:space="preserve">Диагностическая карта результативности освоения дополнительной общеразвивающей программы «Шахматы» </w:t>
      </w:r>
    </w:p>
    <w:p w14:paraId="0C33AE3D" w14:textId="77777777" w:rsidR="002E5DFE" w:rsidRDefault="00515315">
      <w:pPr>
        <w:spacing w:after="0"/>
        <w:ind w:left="-5" w:right="583"/>
      </w:pPr>
      <w:r>
        <w:t xml:space="preserve">Срок реализации ОП – 3 года </w:t>
      </w:r>
    </w:p>
    <w:p w14:paraId="35B00060" w14:textId="77777777" w:rsidR="002E5DFE" w:rsidRDefault="00515315">
      <w:pPr>
        <w:spacing w:after="9" w:line="259" w:lineRule="auto"/>
        <w:ind w:left="0" w:right="0" w:firstLine="0"/>
        <w:jc w:val="left"/>
      </w:pPr>
      <w:r>
        <w:t xml:space="preserve">Ф.И.О. педагога </w:t>
      </w:r>
      <w:r>
        <w:rPr>
          <w:b/>
          <w:u w:val="single" w:color="000000"/>
        </w:rPr>
        <w:t>__________________________________</w:t>
      </w:r>
      <w:r>
        <w:t xml:space="preserve"> </w:t>
      </w:r>
    </w:p>
    <w:p w14:paraId="3C0B2EC7" w14:textId="77777777" w:rsidR="002E5DFE" w:rsidRDefault="00515315">
      <w:pPr>
        <w:ind w:left="-5" w:right="583"/>
      </w:pPr>
      <w:r>
        <w:t xml:space="preserve">Год обучения </w:t>
      </w:r>
      <w:r>
        <w:rPr>
          <w:b/>
          <w:u w:val="single" w:color="000000"/>
        </w:rPr>
        <w:t>__</w:t>
      </w:r>
      <w:proofErr w:type="gramStart"/>
      <w:r>
        <w:rPr>
          <w:b/>
          <w:u w:val="single" w:color="000000"/>
        </w:rPr>
        <w:t>_,</w:t>
      </w:r>
      <w:r>
        <w:t xml:space="preserve">  №</w:t>
      </w:r>
      <w:proofErr w:type="gramEnd"/>
      <w:r>
        <w:t xml:space="preserve"> группы</w:t>
      </w:r>
      <w:r>
        <w:rPr>
          <w:b/>
          <w:u w:val="single" w:color="000000"/>
        </w:rPr>
        <w:t xml:space="preserve"> ___</w:t>
      </w:r>
      <w:r>
        <w:t xml:space="preserve"> </w:t>
      </w:r>
    </w:p>
    <w:p w14:paraId="140E6236" w14:textId="77777777" w:rsidR="002E5DFE" w:rsidRDefault="00515315">
      <w:pPr>
        <w:spacing w:after="0"/>
        <w:ind w:left="-5" w:right="583"/>
      </w:pPr>
      <w:r>
        <w:t>Дата заполнения «___</w:t>
      </w:r>
      <w:proofErr w:type="gramStart"/>
      <w:r>
        <w:t>_»_</w:t>
      </w:r>
      <w:proofErr w:type="gramEnd"/>
      <w:r>
        <w:t xml:space="preserve">__________20   г. </w:t>
      </w:r>
    </w:p>
    <w:p w14:paraId="06DA63E6" w14:textId="77777777" w:rsidR="002E5DFE" w:rsidRDefault="005153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391" w:type="dxa"/>
        <w:tblInd w:w="5" w:type="dxa"/>
        <w:tblCellMar>
          <w:top w:w="14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582"/>
        <w:gridCol w:w="1627"/>
        <w:gridCol w:w="1862"/>
        <w:gridCol w:w="2242"/>
        <w:gridCol w:w="2072"/>
        <w:gridCol w:w="2054"/>
        <w:gridCol w:w="1973"/>
        <w:gridCol w:w="1325"/>
        <w:gridCol w:w="1654"/>
      </w:tblGrid>
      <w:tr w:rsidR="002E5DFE" w14:paraId="4A310906" w14:textId="77777777">
        <w:trPr>
          <w:trHeight w:val="286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1D77" w14:textId="77777777" w:rsidR="002E5DFE" w:rsidRDefault="00515315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0677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Фамилия, имя  учащегося 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F1D3" w14:textId="77777777" w:rsidR="002E5DFE" w:rsidRDefault="00515315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Параметры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2078" w14:textId="77777777" w:rsidR="002E5DFE" w:rsidRDefault="00515315">
            <w:pPr>
              <w:spacing w:after="0" w:line="259" w:lineRule="auto"/>
              <w:ind w:left="31" w:right="66" w:firstLine="0"/>
              <w:jc w:val="center"/>
            </w:pPr>
            <w:r>
              <w:rPr>
                <w:b/>
              </w:rPr>
              <w:t xml:space="preserve">Участие  в соревнованиях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55E3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Уровень  личностных  качеств  учащегося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CB71" w14:textId="77777777" w:rsidR="002E5DFE" w:rsidRDefault="00515315">
            <w:pPr>
              <w:spacing w:after="0" w:line="281" w:lineRule="auto"/>
              <w:ind w:left="0" w:right="0" w:firstLine="0"/>
              <w:jc w:val="center"/>
            </w:pPr>
            <w:proofErr w:type="gramStart"/>
            <w:r>
              <w:rPr>
                <w:b/>
              </w:rPr>
              <w:t>Уровень  социальной</w:t>
            </w:r>
            <w:proofErr w:type="gramEnd"/>
            <w:r>
              <w:rPr>
                <w:b/>
              </w:rPr>
              <w:t xml:space="preserve">  </w:t>
            </w:r>
          </w:p>
          <w:p w14:paraId="79E2900E" w14:textId="77777777" w:rsidR="002E5DFE" w:rsidRDefault="00515315">
            <w:pPr>
              <w:spacing w:after="0" w:line="259" w:lineRule="auto"/>
              <w:ind w:left="281" w:right="0" w:hanging="209"/>
              <w:jc w:val="left"/>
            </w:pPr>
            <w:r>
              <w:rPr>
                <w:b/>
              </w:rPr>
              <w:t xml:space="preserve">воспитанности  учащегося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5968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Всего баллов 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A90D" w14:textId="77777777" w:rsidR="002E5DFE" w:rsidRDefault="0051531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Уровень освоения программы</w:t>
            </w:r>
            <w:r>
              <w:t xml:space="preserve"> </w:t>
            </w:r>
          </w:p>
        </w:tc>
      </w:tr>
      <w:tr w:rsidR="002E5DFE" w14:paraId="3116AECC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18F3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0017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35B7" w14:textId="77777777" w:rsidR="002E5DFE" w:rsidRDefault="00515315">
            <w:pPr>
              <w:spacing w:after="0" w:line="259" w:lineRule="auto"/>
              <w:ind w:left="22" w:right="0" w:hanging="22"/>
              <w:jc w:val="center"/>
            </w:pPr>
            <w:r>
              <w:rPr>
                <w:b/>
              </w:rPr>
              <w:t xml:space="preserve">Теоретические знания в соответствии с  разделами программы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92A1" w14:textId="77777777" w:rsidR="002E5DFE" w:rsidRDefault="00515315">
            <w:pPr>
              <w:spacing w:after="49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Практические навыки </w:t>
            </w:r>
          </w:p>
          <w:p w14:paraId="6D1132EE" w14:textId="77777777" w:rsidR="002E5DFE" w:rsidRDefault="00515315">
            <w:pPr>
              <w:spacing w:after="0" w:line="259" w:lineRule="auto"/>
              <w:ind w:left="339" w:right="0" w:hanging="257"/>
              <w:jc w:val="left"/>
            </w:pPr>
            <w:r>
              <w:rPr>
                <w:b/>
              </w:rPr>
              <w:t xml:space="preserve">(учебно-тренировочный  турнир)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CBD2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1EC4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1920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A4E3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5E27" w14:textId="77777777" w:rsidR="002E5DFE" w:rsidRDefault="002E5DF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E5DFE" w14:paraId="24ED7027" w14:textId="77777777">
        <w:trPr>
          <w:trHeight w:val="2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9D87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2095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B41E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C162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A850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EB7D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FFDC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98E1" w14:textId="77777777" w:rsidR="002E5DFE" w:rsidRDefault="0051531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B04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E5DFE" w14:paraId="3321D481" w14:textId="77777777">
        <w:trPr>
          <w:trHeight w:val="2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4708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E6F6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11CE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ECA4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437F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128A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02D6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A941" w14:textId="77777777" w:rsidR="002E5DFE" w:rsidRDefault="0051531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F076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E5DFE" w14:paraId="075299F4" w14:textId="77777777">
        <w:trPr>
          <w:trHeight w:val="2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3999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692B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4E26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ABC4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8599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211D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29FC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50DB" w14:textId="77777777" w:rsidR="002E5DFE" w:rsidRDefault="0051531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D720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E5DFE" w14:paraId="0CD47B7E" w14:textId="77777777">
        <w:trPr>
          <w:trHeight w:val="28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E961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E982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EDB4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E531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144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B47A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7DB2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D32E" w14:textId="77777777" w:rsidR="002E5DFE" w:rsidRDefault="0051531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6A6D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E5DFE" w14:paraId="6765A986" w14:textId="77777777">
        <w:trPr>
          <w:trHeight w:val="2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447A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D387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BD14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9CB5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89B8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3A00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9E3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AC25" w14:textId="77777777" w:rsidR="002E5DFE" w:rsidRDefault="0051531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B287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E5DFE" w14:paraId="199504C9" w14:textId="77777777">
        <w:trPr>
          <w:trHeight w:val="2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7AA2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637B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3C3A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4F0B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27E5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604C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10DC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AC2C" w14:textId="77777777" w:rsidR="002E5DFE" w:rsidRDefault="0051531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1589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E5DFE" w14:paraId="48C14627" w14:textId="77777777">
        <w:trPr>
          <w:trHeight w:val="2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4899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C42F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3E88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99D4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6396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37DA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6F2D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E80A" w14:textId="77777777" w:rsidR="002E5DFE" w:rsidRDefault="0051531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A78A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E5DFE" w14:paraId="0D748FB1" w14:textId="77777777">
        <w:trPr>
          <w:trHeight w:val="2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2B06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4B63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F660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7973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E992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7A1B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1F25" w14:textId="77777777" w:rsidR="002E5DFE" w:rsidRDefault="005153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B743" w14:textId="77777777" w:rsidR="002E5DFE" w:rsidRDefault="0051531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89F7" w14:textId="77777777" w:rsidR="002E5DFE" w:rsidRDefault="005153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BB92D4D" w14:textId="77777777" w:rsidR="002E5DFE" w:rsidRDefault="00515315">
      <w:pPr>
        <w:spacing w:after="262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A0BBF10" w14:textId="77777777" w:rsidR="002E5DFE" w:rsidRDefault="00515315">
      <w:pPr>
        <w:tabs>
          <w:tab w:val="center" w:pos="2832"/>
          <w:tab w:val="center" w:pos="3540"/>
          <w:tab w:val="center" w:pos="4248"/>
          <w:tab w:val="center" w:pos="4957"/>
          <w:tab w:val="center" w:pos="5665"/>
          <w:tab w:val="center" w:pos="6373"/>
          <w:tab w:val="center" w:pos="7081"/>
          <w:tab w:val="center" w:pos="7789"/>
          <w:tab w:val="center" w:pos="10022"/>
        </w:tabs>
        <w:spacing w:after="5"/>
        <w:ind w:left="0" w:right="0" w:firstLine="0"/>
        <w:jc w:val="left"/>
      </w:pPr>
      <w:r>
        <w:rPr>
          <w:b/>
        </w:rPr>
        <w:t xml:space="preserve">Оценка критериев: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Уровень подготовленности: </w:t>
      </w:r>
    </w:p>
    <w:p w14:paraId="4FAD855B" w14:textId="77777777" w:rsidR="002E5DFE" w:rsidRDefault="00515315">
      <w:pPr>
        <w:tabs>
          <w:tab w:val="center" w:pos="2832"/>
          <w:tab w:val="center" w:pos="3540"/>
          <w:tab w:val="center" w:pos="4248"/>
          <w:tab w:val="center" w:pos="4957"/>
          <w:tab w:val="center" w:pos="5665"/>
          <w:tab w:val="center" w:pos="6373"/>
          <w:tab w:val="center" w:pos="7081"/>
          <w:tab w:val="center" w:pos="7789"/>
          <w:tab w:val="center" w:pos="10062"/>
          <w:tab w:val="center" w:pos="12037"/>
          <w:tab w:val="center" w:pos="12746"/>
          <w:tab w:val="center" w:pos="13454"/>
        </w:tabs>
        <w:spacing w:after="9"/>
        <w:ind w:left="-15" w:right="0" w:firstLine="0"/>
        <w:jc w:val="left"/>
      </w:pPr>
      <w:r>
        <w:t xml:space="preserve">Низкий уровень – 1 балл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Низкий уровень – 5 – 7 баллов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EE1C4E8" w14:textId="77777777" w:rsidR="002E5DFE" w:rsidRDefault="00515315">
      <w:pPr>
        <w:spacing w:after="10"/>
        <w:ind w:left="-5" w:right="2651"/>
      </w:pPr>
      <w:r>
        <w:t xml:space="preserve">Средний уровень – 2 </w:t>
      </w:r>
      <w:proofErr w:type="gramStart"/>
      <w:r>
        <w:t xml:space="preserve">балла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Средний уровень – 8- 11 баллов Высокий уровень – 3 балла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Высокий уровень – выше 12 баллов </w:t>
      </w:r>
    </w:p>
    <w:p w14:paraId="464BD1BF" w14:textId="77777777" w:rsidR="002E5DFE" w:rsidRDefault="00515315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5BA6194" w14:textId="77777777" w:rsidR="002E5DFE" w:rsidRDefault="00515315">
      <w:pPr>
        <w:spacing w:after="1"/>
        <w:ind w:left="-5" w:right="583"/>
      </w:pPr>
      <w:r>
        <w:t xml:space="preserve">ИТОГО: </w:t>
      </w:r>
    </w:p>
    <w:p w14:paraId="3A3E58C3" w14:textId="77777777" w:rsidR="002E5DFE" w:rsidRDefault="00515315">
      <w:pPr>
        <w:spacing w:after="5"/>
        <w:ind w:left="-5" w:right="583"/>
      </w:pPr>
      <w:r>
        <w:t xml:space="preserve">Низкий уровень -    % </w:t>
      </w:r>
    </w:p>
    <w:p w14:paraId="04DFFD32" w14:textId="77777777" w:rsidR="002E5DFE" w:rsidRDefault="00515315">
      <w:pPr>
        <w:spacing w:after="3"/>
        <w:ind w:left="-5" w:right="583"/>
      </w:pPr>
      <w:r>
        <w:t xml:space="preserve">Средний уровень -% </w:t>
      </w:r>
    </w:p>
    <w:p w14:paraId="20011E2A" w14:textId="77777777" w:rsidR="002E5DFE" w:rsidRDefault="00515315">
      <w:pPr>
        <w:spacing w:after="478"/>
        <w:ind w:left="-5" w:right="583"/>
      </w:pPr>
      <w:r>
        <w:t>Высокий уровень -   %</w:t>
      </w:r>
    </w:p>
    <w:p w14:paraId="65EEF12B" w14:textId="77777777" w:rsidR="002E5DFE" w:rsidRDefault="00515315">
      <w:pPr>
        <w:spacing w:after="218" w:line="259" w:lineRule="auto"/>
        <w:ind w:left="10" w:right="-15"/>
        <w:jc w:val="right"/>
      </w:pPr>
      <w:r>
        <w:rPr>
          <w:rFonts w:ascii="Calibri" w:eastAsia="Calibri" w:hAnsi="Calibri" w:cs="Calibri"/>
          <w:sz w:val="22"/>
        </w:rPr>
        <w:t xml:space="preserve">33 </w:t>
      </w:r>
    </w:p>
    <w:sectPr w:rsidR="002E5DFE">
      <w:footerReference w:type="even" r:id="rId13"/>
      <w:footerReference w:type="default" r:id="rId14"/>
      <w:footerReference w:type="first" r:id="rId15"/>
      <w:pgSz w:w="11906" w:h="16838"/>
      <w:pgMar w:top="1440" w:right="71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F5F9B" w14:textId="77777777" w:rsidR="00DC6F6C" w:rsidRDefault="00DC6F6C">
      <w:pPr>
        <w:spacing w:after="0" w:line="240" w:lineRule="auto"/>
      </w:pPr>
      <w:r>
        <w:separator/>
      </w:r>
    </w:p>
  </w:endnote>
  <w:endnote w:type="continuationSeparator" w:id="0">
    <w:p w14:paraId="04A3D7A4" w14:textId="77777777" w:rsidR="00DC6F6C" w:rsidRDefault="00DC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3093" w14:textId="77777777" w:rsidR="002E5DFE" w:rsidRDefault="00515315">
    <w:pPr>
      <w:spacing w:after="218" w:line="259" w:lineRule="auto"/>
      <w:ind w:left="0" w:right="5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3B44E79" w14:textId="77777777" w:rsidR="002E5DFE" w:rsidRDefault="0051531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7CE99" w14:textId="6EED9501" w:rsidR="002E5DFE" w:rsidRDefault="00515315">
    <w:pPr>
      <w:spacing w:after="218" w:line="259" w:lineRule="auto"/>
      <w:ind w:left="0" w:right="5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15315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C3DAA4F" w14:textId="77777777" w:rsidR="002E5DFE" w:rsidRDefault="0051531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107DD" w14:textId="77777777" w:rsidR="002E5DFE" w:rsidRDefault="002E5DFE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5DA1C" w14:textId="77777777" w:rsidR="002E5DFE" w:rsidRDefault="002E5DFE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B0F59" w14:textId="77777777" w:rsidR="002E5DFE" w:rsidRDefault="002E5DFE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150D2" w14:textId="77777777" w:rsidR="002E5DFE" w:rsidRDefault="002E5DF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D7A26" w14:textId="77777777" w:rsidR="00DC6F6C" w:rsidRDefault="00DC6F6C">
      <w:pPr>
        <w:spacing w:after="0" w:line="240" w:lineRule="auto"/>
      </w:pPr>
      <w:r>
        <w:separator/>
      </w:r>
    </w:p>
  </w:footnote>
  <w:footnote w:type="continuationSeparator" w:id="0">
    <w:p w14:paraId="09B466D6" w14:textId="77777777" w:rsidR="00DC6F6C" w:rsidRDefault="00DC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078"/>
    <w:multiLevelType w:val="hybridMultilevel"/>
    <w:tmpl w:val="B4E409E2"/>
    <w:lvl w:ilvl="0" w:tplc="6114B96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A718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E243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6949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031EA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C45F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2F876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72FF18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6B6C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316260"/>
    <w:multiLevelType w:val="hybridMultilevel"/>
    <w:tmpl w:val="B0F07604"/>
    <w:lvl w:ilvl="0" w:tplc="D39E10F6">
      <w:start w:val="2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C8AF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63B0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29B5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07E2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403C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23F9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4776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AE3B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5D7E12"/>
    <w:multiLevelType w:val="hybridMultilevel"/>
    <w:tmpl w:val="87788832"/>
    <w:lvl w:ilvl="0" w:tplc="74508638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CD130">
      <w:start w:val="1"/>
      <w:numFmt w:val="bullet"/>
      <w:lvlText w:val="o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0B5BE">
      <w:start w:val="1"/>
      <w:numFmt w:val="bullet"/>
      <w:lvlText w:val="▪"/>
      <w:lvlJc w:val="left"/>
      <w:pPr>
        <w:ind w:left="2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0097C">
      <w:start w:val="1"/>
      <w:numFmt w:val="bullet"/>
      <w:lvlText w:val="•"/>
      <w:lvlJc w:val="left"/>
      <w:pPr>
        <w:ind w:left="3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65724">
      <w:start w:val="1"/>
      <w:numFmt w:val="bullet"/>
      <w:lvlText w:val="o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0CD52">
      <w:start w:val="1"/>
      <w:numFmt w:val="bullet"/>
      <w:lvlText w:val="▪"/>
      <w:lvlJc w:val="left"/>
      <w:pPr>
        <w:ind w:left="5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BCE1BE">
      <w:start w:val="1"/>
      <w:numFmt w:val="bullet"/>
      <w:lvlText w:val="•"/>
      <w:lvlJc w:val="left"/>
      <w:pPr>
        <w:ind w:left="5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B4FC">
      <w:start w:val="1"/>
      <w:numFmt w:val="bullet"/>
      <w:lvlText w:val="o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44442">
      <w:start w:val="1"/>
      <w:numFmt w:val="bullet"/>
      <w:lvlText w:val="▪"/>
      <w:lvlJc w:val="left"/>
      <w:pPr>
        <w:ind w:left="7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351733"/>
    <w:multiLevelType w:val="hybridMultilevel"/>
    <w:tmpl w:val="71F8C028"/>
    <w:lvl w:ilvl="0" w:tplc="3F5AE9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7E1C0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4448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CD52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E8F7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6E6F0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4578E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2988E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2317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086825"/>
    <w:multiLevelType w:val="hybridMultilevel"/>
    <w:tmpl w:val="61C8C9CC"/>
    <w:lvl w:ilvl="0" w:tplc="2F540410">
      <w:start w:val="1"/>
      <w:numFmt w:val="bullet"/>
      <w:lvlText w:val="-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84EEE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3A76E0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49972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070E0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AE21C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0C6AC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A8D36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E0234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1C0F04"/>
    <w:multiLevelType w:val="hybridMultilevel"/>
    <w:tmpl w:val="84F63AC0"/>
    <w:lvl w:ilvl="0" w:tplc="2984FA9E">
      <w:start w:val="1"/>
      <w:numFmt w:val="decimal"/>
      <w:lvlText w:val="%1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E0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433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8153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A622E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E7D5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8FF6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AA6F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C41F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004CED"/>
    <w:multiLevelType w:val="hybridMultilevel"/>
    <w:tmpl w:val="C1440002"/>
    <w:lvl w:ilvl="0" w:tplc="861C4952">
      <w:start w:val="1"/>
      <w:numFmt w:val="bullet"/>
      <w:lvlText w:val="-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2A77E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C079D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278B6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2D896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C8F3E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506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ABFC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6E51A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752D25"/>
    <w:multiLevelType w:val="hybridMultilevel"/>
    <w:tmpl w:val="52E8E612"/>
    <w:lvl w:ilvl="0" w:tplc="03AAFC72">
      <w:start w:val="2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BC1CC0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A211E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86002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47B82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411C8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189B80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A686C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4184C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F92C9F"/>
    <w:multiLevelType w:val="hybridMultilevel"/>
    <w:tmpl w:val="F4B8FE32"/>
    <w:lvl w:ilvl="0" w:tplc="47ACE790">
      <w:start w:val="1"/>
      <w:numFmt w:val="bullet"/>
      <w:lvlText w:val="-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E1DD8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6696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2370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25C4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AF06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E4A8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0613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50A06A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106F03"/>
    <w:multiLevelType w:val="hybridMultilevel"/>
    <w:tmpl w:val="248C99CE"/>
    <w:lvl w:ilvl="0" w:tplc="0AA80EF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B06450">
      <w:start w:val="1"/>
      <w:numFmt w:val="bullet"/>
      <w:lvlText w:val="o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744A54">
      <w:start w:val="1"/>
      <w:numFmt w:val="bullet"/>
      <w:lvlText w:val="▪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E4E6E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52C2CC">
      <w:start w:val="1"/>
      <w:numFmt w:val="bullet"/>
      <w:lvlText w:val="o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247238">
      <w:start w:val="1"/>
      <w:numFmt w:val="bullet"/>
      <w:lvlText w:val="▪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02FD2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B8CF2C">
      <w:start w:val="1"/>
      <w:numFmt w:val="bullet"/>
      <w:lvlText w:val="o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AC5A7A">
      <w:start w:val="1"/>
      <w:numFmt w:val="bullet"/>
      <w:lvlText w:val="▪"/>
      <w:lvlJc w:val="left"/>
      <w:pPr>
        <w:ind w:left="6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263821"/>
    <w:multiLevelType w:val="hybridMultilevel"/>
    <w:tmpl w:val="37760B32"/>
    <w:lvl w:ilvl="0" w:tplc="FE70C0A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4B8A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AF254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0F0DC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E5F1E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26A02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A56EE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26F66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CA2CE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622953"/>
    <w:multiLevelType w:val="hybridMultilevel"/>
    <w:tmpl w:val="0B8405E6"/>
    <w:lvl w:ilvl="0" w:tplc="9B2C5820">
      <w:start w:val="1"/>
      <w:numFmt w:val="bullet"/>
      <w:lvlText w:val="▪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6851E">
      <w:start w:val="1"/>
      <w:numFmt w:val="bullet"/>
      <w:lvlText w:val="o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41BF4">
      <w:start w:val="1"/>
      <w:numFmt w:val="bullet"/>
      <w:lvlText w:val="▪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A85E0">
      <w:start w:val="1"/>
      <w:numFmt w:val="bullet"/>
      <w:lvlText w:val="•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AED10">
      <w:start w:val="1"/>
      <w:numFmt w:val="bullet"/>
      <w:lvlText w:val="o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EB724">
      <w:start w:val="1"/>
      <w:numFmt w:val="bullet"/>
      <w:lvlText w:val="▪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2144C">
      <w:start w:val="1"/>
      <w:numFmt w:val="bullet"/>
      <w:lvlText w:val="•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202BA">
      <w:start w:val="1"/>
      <w:numFmt w:val="bullet"/>
      <w:lvlText w:val="o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47EB0">
      <w:start w:val="1"/>
      <w:numFmt w:val="bullet"/>
      <w:lvlText w:val="▪"/>
      <w:lvlJc w:val="left"/>
      <w:pPr>
        <w:ind w:left="6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F95619"/>
    <w:multiLevelType w:val="hybridMultilevel"/>
    <w:tmpl w:val="868C3E40"/>
    <w:lvl w:ilvl="0" w:tplc="8934FAA8">
      <w:start w:val="2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EF89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CD44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4FD2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CCD5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28FE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F27AE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2D87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454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BE3150"/>
    <w:multiLevelType w:val="hybridMultilevel"/>
    <w:tmpl w:val="2C786352"/>
    <w:lvl w:ilvl="0" w:tplc="CE5EA1D6">
      <w:start w:val="2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908972">
      <w:start w:val="1"/>
      <w:numFmt w:val="decimal"/>
      <w:lvlText w:val="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CD15C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29A32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42D2C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4B872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88D8A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8CE0C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76BBC6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900CF5"/>
    <w:multiLevelType w:val="hybridMultilevel"/>
    <w:tmpl w:val="8EB89DBE"/>
    <w:lvl w:ilvl="0" w:tplc="F79A6F42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64FBC">
      <w:start w:val="1"/>
      <w:numFmt w:val="bullet"/>
      <w:lvlText w:val="o"/>
      <w:lvlJc w:val="left"/>
      <w:pPr>
        <w:ind w:left="2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A9FEC">
      <w:start w:val="1"/>
      <w:numFmt w:val="bullet"/>
      <w:lvlText w:val="▪"/>
      <w:lvlJc w:val="left"/>
      <w:pPr>
        <w:ind w:left="2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45148">
      <w:start w:val="1"/>
      <w:numFmt w:val="bullet"/>
      <w:lvlText w:val="•"/>
      <w:lvlJc w:val="left"/>
      <w:pPr>
        <w:ind w:left="3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CD84E">
      <w:start w:val="1"/>
      <w:numFmt w:val="bullet"/>
      <w:lvlText w:val="o"/>
      <w:lvlJc w:val="left"/>
      <w:pPr>
        <w:ind w:left="4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8F9FC">
      <w:start w:val="1"/>
      <w:numFmt w:val="bullet"/>
      <w:lvlText w:val="▪"/>
      <w:lvlJc w:val="left"/>
      <w:pPr>
        <w:ind w:left="4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AABEE">
      <w:start w:val="1"/>
      <w:numFmt w:val="bullet"/>
      <w:lvlText w:val="•"/>
      <w:lvlJc w:val="left"/>
      <w:pPr>
        <w:ind w:left="5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64F4E">
      <w:start w:val="1"/>
      <w:numFmt w:val="bullet"/>
      <w:lvlText w:val="o"/>
      <w:lvlJc w:val="left"/>
      <w:pPr>
        <w:ind w:left="6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10CD1A">
      <w:start w:val="1"/>
      <w:numFmt w:val="bullet"/>
      <w:lvlText w:val="▪"/>
      <w:lvlJc w:val="left"/>
      <w:pPr>
        <w:ind w:left="7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3C6ECD"/>
    <w:multiLevelType w:val="hybridMultilevel"/>
    <w:tmpl w:val="E95C1F16"/>
    <w:lvl w:ilvl="0" w:tplc="166473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A604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2E8F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AC35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22F1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4146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B6450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23A7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CB5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E435A3"/>
    <w:multiLevelType w:val="hybridMultilevel"/>
    <w:tmpl w:val="DFDC7642"/>
    <w:lvl w:ilvl="0" w:tplc="5A2CC40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6A74C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4AC4A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2CC8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28204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8139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CB996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6E62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086BC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7031AA"/>
    <w:multiLevelType w:val="hybridMultilevel"/>
    <w:tmpl w:val="ED8A7264"/>
    <w:lvl w:ilvl="0" w:tplc="D8C2289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2A9C0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62B70E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9477F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453DC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286D6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CA01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6261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87A8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017A0B"/>
    <w:multiLevelType w:val="hybridMultilevel"/>
    <w:tmpl w:val="82BE226A"/>
    <w:lvl w:ilvl="0" w:tplc="8578F312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AB268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67502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0C22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CF24E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0023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2AE0A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269CC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4ECEE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3B37F6"/>
    <w:multiLevelType w:val="hybridMultilevel"/>
    <w:tmpl w:val="344A5D26"/>
    <w:lvl w:ilvl="0" w:tplc="DF101D56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C621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C13C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E3CD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CE256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FAF88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AAAC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A572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6319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16"/>
  </w:num>
  <w:num w:numId="6">
    <w:abstractNumId w:val="3"/>
  </w:num>
  <w:num w:numId="7">
    <w:abstractNumId w:val="5"/>
  </w:num>
  <w:num w:numId="8">
    <w:abstractNumId w:val="18"/>
  </w:num>
  <w:num w:numId="9">
    <w:abstractNumId w:val="12"/>
  </w:num>
  <w:num w:numId="10">
    <w:abstractNumId w:val="2"/>
  </w:num>
  <w:num w:numId="11">
    <w:abstractNumId w:val="7"/>
  </w:num>
  <w:num w:numId="12">
    <w:abstractNumId w:val="17"/>
  </w:num>
  <w:num w:numId="13">
    <w:abstractNumId w:val="0"/>
  </w:num>
  <w:num w:numId="14">
    <w:abstractNumId w:val="1"/>
  </w:num>
  <w:num w:numId="15">
    <w:abstractNumId w:val="19"/>
  </w:num>
  <w:num w:numId="16">
    <w:abstractNumId w:val="14"/>
  </w:num>
  <w:num w:numId="17">
    <w:abstractNumId w:val="4"/>
  </w:num>
  <w:num w:numId="18">
    <w:abstractNumId w:val="9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FE"/>
    <w:rsid w:val="000A49CE"/>
    <w:rsid w:val="000E5039"/>
    <w:rsid w:val="002E5DFE"/>
    <w:rsid w:val="00515315"/>
    <w:rsid w:val="00896B54"/>
    <w:rsid w:val="00A879D7"/>
    <w:rsid w:val="00C343B7"/>
    <w:rsid w:val="00DC6F6C"/>
    <w:rsid w:val="00EC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A96F"/>
  <w15:docId w15:val="{E5332169-C205-432D-B7DB-1975B3CB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270" w:lineRule="auto"/>
      <w:ind w:left="5683" w:right="82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2812" w:right="12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693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chessplanet.ru/&amp;sa=D&amp;ust=1597698329994000&amp;usg=AOvVaw0h6vJxX6gYDNN7ilON3PhN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chessplanet.ru/&amp;sa=D&amp;ust=1597698329994000&amp;usg=AOvVaw0h6vJxX6gYDNN7ilON3PhN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9277</Words>
  <Characters>52883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Савва</dc:creator>
  <cp:keywords/>
  <cp:lastModifiedBy>МАОУ ДО ДЮСШ</cp:lastModifiedBy>
  <cp:revision>4</cp:revision>
  <dcterms:created xsi:type="dcterms:W3CDTF">2025-10-15T13:01:00Z</dcterms:created>
  <dcterms:modified xsi:type="dcterms:W3CDTF">2026-06-15T12:44:00Z</dcterms:modified>
</cp:coreProperties>
</file>