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00" w:rsidRPr="00206EA1" w:rsidRDefault="004A2900" w:rsidP="004A2900">
      <w:pPr>
        <w:shd w:val="clear" w:color="auto" w:fill="FFFFFF"/>
        <w:spacing w:after="0"/>
        <w:jc w:val="center"/>
        <w:rPr>
          <w:rFonts w:ascii="Times New Roman" w:hAnsi="Times New Roman" w:cs="Times New Roman"/>
          <w:sz w:val="32"/>
          <w:szCs w:val="32"/>
        </w:rPr>
      </w:pPr>
      <w:r w:rsidRPr="00206EA1">
        <w:rPr>
          <w:rFonts w:ascii="Times New Roman" w:hAnsi="Times New Roman" w:cs="Times New Roman"/>
          <w:sz w:val="32"/>
          <w:szCs w:val="32"/>
        </w:rPr>
        <w:t xml:space="preserve">Муниципальное автономное образовательное учреждение дополнительного образования </w:t>
      </w:r>
      <w:r w:rsidRPr="00206EA1">
        <w:rPr>
          <w:rFonts w:ascii="Times New Roman" w:hAnsi="Times New Roman" w:cs="Times New Roman"/>
          <w:b/>
          <w:bCs/>
          <w:color w:val="000000"/>
          <w:sz w:val="32"/>
          <w:szCs w:val="32"/>
        </w:rPr>
        <w:t>«</w:t>
      </w:r>
      <w:r w:rsidRPr="00206EA1">
        <w:rPr>
          <w:rFonts w:ascii="Times New Roman" w:hAnsi="Times New Roman" w:cs="Times New Roman"/>
          <w:sz w:val="32"/>
          <w:szCs w:val="32"/>
        </w:rPr>
        <w:t>Детско-юношеская спортивная школа</w:t>
      </w:r>
      <w:r w:rsidRPr="00206EA1">
        <w:rPr>
          <w:rFonts w:ascii="Times New Roman" w:hAnsi="Times New Roman" w:cs="Times New Roman"/>
          <w:b/>
          <w:bCs/>
          <w:color w:val="000000"/>
          <w:sz w:val="32"/>
          <w:szCs w:val="32"/>
        </w:rPr>
        <w:t xml:space="preserve">» </w:t>
      </w:r>
      <w:proofErr w:type="spellStart"/>
      <w:r w:rsidRPr="00206EA1">
        <w:rPr>
          <w:rFonts w:ascii="Times New Roman" w:hAnsi="Times New Roman" w:cs="Times New Roman"/>
          <w:sz w:val="32"/>
          <w:szCs w:val="32"/>
        </w:rPr>
        <w:t>Еравнинского</w:t>
      </w:r>
      <w:proofErr w:type="spellEnd"/>
      <w:r w:rsidRPr="00206EA1">
        <w:rPr>
          <w:rFonts w:ascii="Times New Roman" w:hAnsi="Times New Roman" w:cs="Times New Roman"/>
          <w:sz w:val="32"/>
          <w:szCs w:val="32"/>
        </w:rPr>
        <w:t xml:space="preserve"> района</w:t>
      </w:r>
      <w:r w:rsidRPr="00206EA1">
        <w:rPr>
          <w:rFonts w:ascii="Times New Roman" w:hAnsi="Times New Roman" w:cs="Times New Roman"/>
          <w:color w:val="000000"/>
          <w:sz w:val="32"/>
          <w:szCs w:val="32"/>
        </w:rPr>
        <w:br/>
      </w:r>
    </w:p>
    <w:p w:rsidR="004A2900" w:rsidRPr="004A2900" w:rsidRDefault="004A2900" w:rsidP="004A2900">
      <w:pPr>
        <w:spacing w:after="0"/>
        <w:jc w:val="both"/>
        <w:rPr>
          <w:rFonts w:ascii="Times New Roman" w:hAnsi="Times New Roman" w:cs="Times New Roman"/>
        </w:rPr>
      </w:pPr>
      <w:r w:rsidRPr="004A2900">
        <w:rPr>
          <w:rFonts w:ascii="Times New Roman" w:hAnsi="Times New Roman" w:cs="Times New Roman"/>
          <w:color w:val="000000"/>
          <w:sz w:val="21"/>
          <w:szCs w:val="21"/>
        </w:rPr>
        <w:br w:type="textWrapping" w:clear="all"/>
      </w:r>
      <w:r w:rsidRPr="004A2900">
        <w:rPr>
          <w:rFonts w:ascii="Times New Roman" w:hAnsi="Times New Roman" w:cs="Times New Roman"/>
        </w:rPr>
        <w:t>Рассмотрен</w:t>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bCs/>
          <w:color w:val="000000"/>
        </w:rPr>
        <w:t>«Утверждаю»</w:t>
      </w:r>
    </w:p>
    <w:p w:rsidR="004A2900" w:rsidRPr="004A2900" w:rsidRDefault="004A2900" w:rsidP="004A2900">
      <w:pPr>
        <w:spacing w:after="0"/>
        <w:jc w:val="both"/>
        <w:rPr>
          <w:rFonts w:ascii="Times New Roman" w:hAnsi="Times New Roman" w:cs="Times New Roman"/>
        </w:rPr>
      </w:pPr>
      <w:r w:rsidRPr="004A2900">
        <w:rPr>
          <w:rFonts w:ascii="Times New Roman" w:hAnsi="Times New Roman" w:cs="Times New Roman"/>
        </w:rPr>
        <w:t xml:space="preserve">На заседании педагогического совета </w:t>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t>Директор МАОУ ДО» ДЮСШ»</w:t>
      </w:r>
    </w:p>
    <w:p w:rsidR="004A2900" w:rsidRPr="004A2900" w:rsidRDefault="004A2900" w:rsidP="004A2900">
      <w:pPr>
        <w:spacing w:after="0"/>
        <w:jc w:val="both"/>
        <w:rPr>
          <w:rFonts w:ascii="Times New Roman" w:hAnsi="Times New Roman" w:cs="Times New Roman"/>
        </w:rPr>
      </w:pPr>
      <w:r w:rsidRPr="004A2900">
        <w:rPr>
          <w:rFonts w:ascii="Times New Roman" w:hAnsi="Times New Roman" w:cs="Times New Roman"/>
        </w:rPr>
        <w:t xml:space="preserve">МАОУ ДО </w:t>
      </w:r>
      <w:r w:rsidRPr="004A2900">
        <w:rPr>
          <w:rFonts w:ascii="Times New Roman" w:hAnsi="Times New Roman" w:cs="Times New Roman"/>
          <w:bCs/>
          <w:color w:val="000000"/>
        </w:rPr>
        <w:t>«</w:t>
      </w:r>
      <w:r w:rsidRPr="004A2900">
        <w:rPr>
          <w:rFonts w:ascii="Times New Roman" w:hAnsi="Times New Roman" w:cs="Times New Roman"/>
        </w:rPr>
        <w:t>ДЮСШ</w:t>
      </w:r>
      <w:r w:rsidRPr="004A2900">
        <w:rPr>
          <w:rFonts w:ascii="Times New Roman" w:hAnsi="Times New Roman" w:cs="Times New Roman"/>
          <w:bCs/>
          <w:color w:val="000000"/>
        </w:rPr>
        <w:t xml:space="preserve">» </w:t>
      </w:r>
      <w:proofErr w:type="spellStart"/>
      <w:r w:rsidRPr="004A2900">
        <w:rPr>
          <w:rFonts w:ascii="Times New Roman" w:hAnsi="Times New Roman" w:cs="Times New Roman"/>
        </w:rPr>
        <w:t>Еравнинского</w:t>
      </w:r>
      <w:proofErr w:type="spellEnd"/>
      <w:r w:rsidRPr="004A2900">
        <w:rPr>
          <w:rFonts w:ascii="Times New Roman" w:hAnsi="Times New Roman" w:cs="Times New Roman"/>
        </w:rPr>
        <w:t xml:space="preserve"> района</w:t>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proofErr w:type="gramStart"/>
      <w:r w:rsidRPr="004A2900">
        <w:rPr>
          <w:rFonts w:ascii="Times New Roman" w:hAnsi="Times New Roman" w:cs="Times New Roman"/>
        </w:rPr>
        <w:tab/>
        <w:t xml:space="preserve">  </w:t>
      </w:r>
      <w:proofErr w:type="spellStart"/>
      <w:r w:rsidRPr="004A2900">
        <w:rPr>
          <w:rFonts w:ascii="Times New Roman" w:hAnsi="Times New Roman" w:cs="Times New Roman"/>
        </w:rPr>
        <w:t>Еравнинского</w:t>
      </w:r>
      <w:proofErr w:type="spellEnd"/>
      <w:proofErr w:type="gramEnd"/>
      <w:r w:rsidRPr="004A2900">
        <w:rPr>
          <w:rFonts w:ascii="Times New Roman" w:hAnsi="Times New Roman" w:cs="Times New Roman"/>
        </w:rPr>
        <w:t xml:space="preserve"> района</w:t>
      </w:r>
    </w:p>
    <w:p w:rsidR="004A2900" w:rsidRPr="004A2900" w:rsidRDefault="004A2900" w:rsidP="004A2900">
      <w:pPr>
        <w:spacing w:after="0"/>
        <w:jc w:val="both"/>
        <w:rPr>
          <w:rFonts w:ascii="Times New Roman" w:hAnsi="Times New Roman" w:cs="Times New Roman"/>
          <w:sz w:val="24"/>
          <w:szCs w:val="24"/>
        </w:rPr>
      </w:pPr>
      <w:r w:rsidRPr="004A2900">
        <w:rPr>
          <w:rFonts w:ascii="Times New Roman" w:hAnsi="Times New Roman" w:cs="Times New Roman"/>
        </w:rPr>
        <w:t>Протокол №</w:t>
      </w:r>
      <w:r w:rsidRPr="004A2900">
        <w:rPr>
          <w:rFonts w:ascii="Times New Roman" w:hAnsi="Times New Roman" w:cs="Times New Roman"/>
          <w:u w:val="single"/>
        </w:rPr>
        <w:tab/>
      </w:r>
      <w:r w:rsidRPr="004A2900">
        <w:rPr>
          <w:rFonts w:ascii="Times New Roman" w:hAnsi="Times New Roman" w:cs="Times New Roman"/>
          <w:u w:val="single"/>
        </w:rPr>
        <w:tab/>
      </w:r>
      <w:r w:rsidRPr="004A2900">
        <w:rPr>
          <w:rFonts w:ascii="Times New Roman" w:hAnsi="Times New Roman" w:cs="Times New Roman"/>
        </w:rPr>
        <w:t>от</w:t>
      </w:r>
      <w:r w:rsidRPr="004A2900">
        <w:rPr>
          <w:rFonts w:ascii="Times New Roman" w:hAnsi="Times New Roman" w:cs="Times New Roman"/>
          <w:u w:val="single"/>
        </w:rPr>
        <w:tab/>
      </w:r>
      <w:r w:rsidRPr="004A2900">
        <w:rPr>
          <w:rFonts w:ascii="Times New Roman" w:hAnsi="Times New Roman" w:cs="Times New Roman"/>
          <w:u w:val="single"/>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r w:rsidRPr="004A2900">
        <w:rPr>
          <w:rFonts w:ascii="Times New Roman" w:hAnsi="Times New Roman" w:cs="Times New Roman"/>
        </w:rPr>
        <w:tab/>
      </w:r>
      <w:proofErr w:type="gramStart"/>
      <w:r w:rsidRPr="004A2900">
        <w:rPr>
          <w:rFonts w:ascii="Times New Roman" w:hAnsi="Times New Roman" w:cs="Times New Roman"/>
        </w:rPr>
        <w:tab/>
        <w:t xml:space="preserve">  </w:t>
      </w:r>
      <w:r w:rsidRPr="004A2900">
        <w:rPr>
          <w:rFonts w:ascii="Times New Roman" w:hAnsi="Times New Roman" w:cs="Times New Roman"/>
          <w:u w:val="single"/>
        </w:rPr>
        <w:tab/>
      </w:r>
      <w:proofErr w:type="gramEnd"/>
      <w:r w:rsidRPr="004A2900">
        <w:rPr>
          <w:rFonts w:ascii="Times New Roman" w:hAnsi="Times New Roman" w:cs="Times New Roman"/>
          <w:u w:val="single"/>
        </w:rPr>
        <w:t xml:space="preserve">   </w:t>
      </w:r>
      <w:r w:rsidRPr="004A2900">
        <w:rPr>
          <w:rFonts w:ascii="Times New Roman" w:hAnsi="Times New Roman" w:cs="Times New Roman"/>
        </w:rPr>
        <w:t xml:space="preserve">С.Ц. </w:t>
      </w:r>
      <w:proofErr w:type="spellStart"/>
      <w:r w:rsidRPr="004A2900">
        <w:rPr>
          <w:rFonts w:ascii="Times New Roman" w:hAnsi="Times New Roman" w:cs="Times New Roman"/>
        </w:rPr>
        <w:t>Нимаев</w:t>
      </w:r>
      <w:proofErr w:type="spellEnd"/>
    </w:p>
    <w:p w:rsidR="004A2900" w:rsidRPr="004A2900" w:rsidRDefault="004A2900" w:rsidP="004A2900">
      <w:pPr>
        <w:shd w:val="clear" w:color="auto" w:fill="FFFFFF"/>
        <w:spacing w:after="0"/>
        <w:jc w:val="center"/>
        <w:rPr>
          <w:rFonts w:ascii="Times New Roman" w:hAnsi="Times New Roman" w:cs="Times New Roman"/>
          <w:b/>
          <w:bCs/>
          <w:color w:val="000000"/>
          <w:sz w:val="52"/>
          <w:szCs w:val="52"/>
        </w:rPr>
      </w:pPr>
    </w:p>
    <w:p w:rsidR="004A2900" w:rsidRPr="004A2900" w:rsidRDefault="004A2900" w:rsidP="004A2900">
      <w:pPr>
        <w:shd w:val="clear" w:color="auto" w:fill="FFFFFF"/>
        <w:spacing w:after="0"/>
        <w:jc w:val="center"/>
        <w:rPr>
          <w:rFonts w:ascii="Times New Roman" w:hAnsi="Times New Roman" w:cs="Times New Roman"/>
          <w:b/>
          <w:bCs/>
          <w:color w:val="000000"/>
          <w:sz w:val="52"/>
          <w:szCs w:val="52"/>
        </w:rPr>
      </w:pPr>
    </w:p>
    <w:p w:rsidR="004A2900" w:rsidRPr="004A2900" w:rsidRDefault="004A2900" w:rsidP="004A2900">
      <w:pPr>
        <w:shd w:val="clear" w:color="auto" w:fill="FFFFFF"/>
        <w:spacing w:after="0"/>
        <w:rPr>
          <w:rFonts w:ascii="Times New Roman" w:hAnsi="Times New Roman" w:cs="Times New Roman"/>
          <w:b/>
          <w:bCs/>
          <w:color w:val="000000"/>
          <w:sz w:val="52"/>
          <w:szCs w:val="52"/>
        </w:rPr>
      </w:pPr>
    </w:p>
    <w:p w:rsidR="004A2900" w:rsidRPr="004A2900" w:rsidRDefault="004A2900" w:rsidP="004A2900">
      <w:pPr>
        <w:shd w:val="clear" w:color="auto" w:fill="FFFFFF"/>
        <w:spacing w:after="0"/>
        <w:jc w:val="center"/>
        <w:rPr>
          <w:rFonts w:ascii="Times New Roman" w:hAnsi="Times New Roman" w:cs="Times New Roman"/>
          <w:color w:val="000000"/>
          <w:sz w:val="32"/>
          <w:szCs w:val="32"/>
        </w:rPr>
      </w:pPr>
      <w:r w:rsidRPr="004A2900">
        <w:rPr>
          <w:rFonts w:ascii="Times New Roman" w:hAnsi="Times New Roman" w:cs="Times New Roman"/>
          <w:bCs/>
          <w:color w:val="000000"/>
          <w:sz w:val="32"/>
          <w:szCs w:val="32"/>
        </w:rPr>
        <w:t>Дополнительная</w:t>
      </w:r>
    </w:p>
    <w:p w:rsidR="004A2900" w:rsidRPr="004A2900" w:rsidRDefault="004A2900" w:rsidP="004A2900">
      <w:pPr>
        <w:shd w:val="clear" w:color="auto" w:fill="FFFFFF"/>
        <w:spacing w:after="0"/>
        <w:jc w:val="center"/>
        <w:rPr>
          <w:rFonts w:ascii="Times New Roman" w:hAnsi="Times New Roman" w:cs="Times New Roman"/>
          <w:color w:val="000000"/>
          <w:sz w:val="32"/>
          <w:szCs w:val="32"/>
        </w:rPr>
      </w:pPr>
      <w:r w:rsidRPr="004A2900">
        <w:rPr>
          <w:rFonts w:ascii="Times New Roman" w:hAnsi="Times New Roman" w:cs="Times New Roman"/>
          <w:bCs/>
          <w:color w:val="000000"/>
          <w:sz w:val="32"/>
          <w:szCs w:val="32"/>
        </w:rPr>
        <w:t>общеобразовательная</w:t>
      </w:r>
    </w:p>
    <w:p w:rsidR="004A2900" w:rsidRPr="004A2900" w:rsidRDefault="004A2900" w:rsidP="004A2900">
      <w:pPr>
        <w:shd w:val="clear" w:color="auto" w:fill="FFFFFF"/>
        <w:spacing w:after="0"/>
        <w:jc w:val="center"/>
        <w:rPr>
          <w:rFonts w:ascii="Times New Roman" w:hAnsi="Times New Roman" w:cs="Times New Roman"/>
          <w:color w:val="000000"/>
          <w:sz w:val="32"/>
          <w:szCs w:val="32"/>
        </w:rPr>
      </w:pPr>
      <w:r w:rsidRPr="004A2900">
        <w:rPr>
          <w:rFonts w:ascii="Times New Roman" w:hAnsi="Times New Roman" w:cs="Times New Roman"/>
          <w:bCs/>
          <w:color w:val="000000"/>
          <w:sz w:val="32"/>
          <w:szCs w:val="32"/>
        </w:rPr>
        <w:t>общеразвивающая</w:t>
      </w:r>
    </w:p>
    <w:p w:rsidR="004A2900" w:rsidRPr="004A2900" w:rsidRDefault="004A2900" w:rsidP="004A2900">
      <w:pPr>
        <w:shd w:val="clear" w:color="auto" w:fill="FFFFFF"/>
        <w:spacing w:after="0"/>
        <w:jc w:val="center"/>
        <w:rPr>
          <w:rFonts w:ascii="Times New Roman" w:hAnsi="Times New Roman" w:cs="Times New Roman"/>
          <w:color w:val="000000"/>
          <w:sz w:val="32"/>
          <w:szCs w:val="32"/>
        </w:rPr>
      </w:pPr>
      <w:r w:rsidRPr="004A2900">
        <w:rPr>
          <w:rFonts w:ascii="Times New Roman" w:hAnsi="Times New Roman" w:cs="Times New Roman"/>
          <w:bCs/>
          <w:color w:val="000000"/>
          <w:sz w:val="32"/>
          <w:szCs w:val="32"/>
        </w:rPr>
        <w:t>программа</w:t>
      </w:r>
    </w:p>
    <w:p w:rsidR="004A2900" w:rsidRPr="004A2900" w:rsidRDefault="00206EA1" w:rsidP="004A2900">
      <w:pPr>
        <w:shd w:val="clear" w:color="auto" w:fill="FFFFFF"/>
        <w:spacing w:after="0"/>
        <w:jc w:val="center"/>
        <w:rPr>
          <w:rFonts w:ascii="Times New Roman" w:hAnsi="Times New Roman" w:cs="Times New Roman"/>
          <w:color w:val="000000"/>
          <w:sz w:val="32"/>
          <w:szCs w:val="32"/>
        </w:rPr>
      </w:pPr>
      <w:r>
        <w:rPr>
          <w:rFonts w:ascii="Times New Roman" w:hAnsi="Times New Roman" w:cs="Times New Roman"/>
          <w:bCs/>
          <w:color w:val="000000"/>
          <w:sz w:val="32"/>
          <w:szCs w:val="32"/>
        </w:rPr>
        <w:t>«ЛЕГКАЯ АТЛЕТИКА</w:t>
      </w:r>
      <w:r w:rsidR="004A2900" w:rsidRPr="004A2900">
        <w:rPr>
          <w:rFonts w:ascii="Times New Roman" w:hAnsi="Times New Roman" w:cs="Times New Roman"/>
          <w:bCs/>
          <w:color w:val="000000"/>
          <w:sz w:val="32"/>
          <w:szCs w:val="32"/>
        </w:rPr>
        <w:t>»</w:t>
      </w:r>
    </w:p>
    <w:p w:rsidR="004A2900" w:rsidRPr="004A2900" w:rsidRDefault="004A2900" w:rsidP="004A2900">
      <w:pPr>
        <w:shd w:val="clear" w:color="auto" w:fill="FFFFFF"/>
        <w:spacing w:after="0"/>
        <w:jc w:val="center"/>
        <w:rPr>
          <w:rFonts w:ascii="Times New Roman" w:hAnsi="Times New Roman" w:cs="Times New Roman"/>
          <w:color w:val="000000"/>
          <w:sz w:val="32"/>
          <w:szCs w:val="32"/>
        </w:rPr>
      </w:pPr>
      <w:r w:rsidRPr="004A2900">
        <w:rPr>
          <w:rFonts w:ascii="Times New Roman" w:hAnsi="Times New Roman" w:cs="Times New Roman"/>
          <w:bCs/>
          <w:color w:val="000000"/>
          <w:sz w:val="32"/>
          <w:szCs w:val="32"/>
        </w:rPr>
        <w:t>(физкультурно-спортивной) направленности</w:t>
      </w:r>
    </w:p>
    <w:p w:rsidR="004A2900" w:rsidRPr="004A2900" w:rsidRDefault="004A2900" w:rsidP="004A2900">
      <w:pPr>
        <w:shd w:val="clear" w:color="auto" w:fill="FFFFFF"/>
        <w:spacing w:after="0"/>
        <w:jc w:val="center"/>
        <w:rPr>
          <w:rFonts w:ascii="Times New Roman" w:hAnsi="Times New Roman" w:cs="Times New Roman"/>
          <w:color w:val="000000"/>
          <w:sz w:val="21"/>
          <w:szCs w:val="21"/>
        </w:rPr>
      </w:pPr>
      <w:r w:rsidRPr="004A2900">
        <w:rPr>
          <w:rFonts w:ascii="Times New Roman" w:hAnsi="Times New Roman" w:cs="Times New Roman"/>
          <w:b/>
          <w:bCs/>
          <w:color w:val="000000"/>
          <w:sz w:val="36"/>
          <w:szCs w:val="36"/>
        </w:rPr>
        <w:t> </w:t>
      </w:r>
    </w:p>
    <w:p w:rsidR="004A2900" w:rsidRPr="004A2900" w:rsidRDefault="004A2900" w:rsidP="004A2900">
      <w:pPr>
        <w:shd w:val="clear" w:color="auto" w:fill="FFFFFF"/>
        <w:spacing w:after="0"/>
        <w:jc w:val="center"/>
        <w:rPr>
          <w:rFonts w:ascii="Times New Roman" w:hAnsi="Times New Roman" w:cs="Times New Roman"/>
          <w:b/>
          <w:bCs/>
          <w:color w:val="000000"/>
          <w:sz w:val="36"/>
          <w:szCs w:val="36"/>
        </w:rPr>
      </w:pPr>
      <w:r w:rsidRPr="004A2900">
        <w:rPr>
          <w:rFonts w:ascii="Times New Roman" w:hAnsi="Times New Roman" w:cs="Times New Roman"/>
          <w:b/>
          <w:bCs/>
          <w:color w:val="000000"/>
          <w:sz w:val="36"/>
          <w:szCs w:val="36"/>
        </w:rPr>
        <w:t> </w:t>
      </w:r>
    </w:p>
    <w:p w:rsidR="004A2900" w:rsidRPr="004A2900" w:rsidRDefault="004A2900" w:rsidP="004A2900">
      <w:pPr>
        <w:shd w:val="clear" w:color="auto" w:fill="FFFFFF"/>
        <w:spacing w:after="0"/>
        <w:jc w:val="center"/>
        <w:rPr>
          <w:rFonts w:ascii="Times New Roman" w:hAnsi="Times New Roman" w:cs="Times New Roman"/>
          <w:b/>
          <w:bCs/>
          <w:color w:val="000000"/>
          <w:sz w:val="36"/>
          <w:szCs w:val="36"/>
        </w:rPr>
      </w:pPr>
    </w:p>
    <w:p w:rsidR="004A2900" w:rsidRPr="004A2900" w:rsidRDefault="004A2900" w:rsidP="004A2900">
      <w:pPr>
        <w:shd w:val="clear" w:color="auto" w:fill="FFFFFF"/>
        <w:spacing w:after="0"/>
        <w:rPr>
          <w:rFonts w:ascii="Times New Roman" w:hAnsi="Times New Roman" w:cs="Times New Roman"/>
          <w:color w:val="000000"/>
          <w:sz w:val="21"/>
          <w:szCs w:val="21"/>
        </w:rPr>
      </w:pPr>
      <w:r w:rsidRPr="004A2900">
        <w:rPr>
          <w:rFonts w:ascii="Times New Roman" w:hAnsi="Times New Roman" w:cs="Times New Roman"/>
          <w:color w:val="000000"/>
          <w:sz w:val="28"/>
          <w:szCs w:val="28"/>
        </w:rPr>
        <w:t> </w:t>
      </w:r>
    </w:p>
    <w:p w:rsidR="004A2900" w:rsidRPr="0059692E" w:rsidRDefault="00206EA1" w:rsidP="004A2900">
      <w:pPr>
        <w:shd w:val="clear" w:color="auto" w:fill="FFFFFF"/>
        <w:spacing w:after="0"/>
        <w:ind w:left="2832"/>
        <w:jc w:val="right"/>
        <w:rPr>
          <w:rFonts w:ascii="Times New Roman" w:hAnsi="Times New Roman" w:cs="Times New Roman"/>
          <w:sz w:val="21"/>
          <w:szCs w:val="21"/>
        </w:rPr>
      </w:pPr>
      <w:bookmarkStart w:id="0" w:name="_Hlk43752489"/>
      <w:r w:rsidRPr="0059692E">
        <w:rPr>
          <w:rFonts w:ascii="Times New Roman" w:hAnsi="Times New Roman" w:cs="Times New Roman"/>
          <w:sz w:val="28"/>
          <w:szCs w:val="28"/>
        </w:rPr>
        <w:t>Возраст обучающихся: 7</w:t>
      </w:r>
      <w:r w:rsidR="004A2900" w:rsidRPr="0059692E">
        <w:rPr>
          <w:rFonts w:ascii="Times New Roman" w:hAnsi="Times New Roman" w:cs="Times New Roman"/>
          <w:sz w:val="28"/>
          <w:szCs w:val="28"/>
        </w:rPr>
        <w:t>-1</w:t>
      </w:r>
      <w:r w:rsidR="0059692E" w:rsidRPr="0059692E">
        <w:rPr>
          <w:rFonts w:ascii="Times New Roman" w:hAnsi="Times New Roman" w:cs="Times New Roman"/>
          <w:sz w:val="28"/>
          <w:szCs w:val="28"/>
        </w:rPr>
        <w:t>8</w:t>
      </w:r>
      <w:r w:rsidR="004A2900" w:rsidRPr="0059692E">
        <w:rPr>
          <w:rFonts w:ascii="Times New Roman" w:hAnsi="Times New Roman" w:cs="Times New Roman"/>
          <w:sz w:val="28"/>
          <w:szCs w:val="28"/>
        </w:rPr>
        <w:t xml:space="preserve"> лет</w:t>
      </w:r>
      <w:bookmarkEnd w:id="0"/>
    </w:p>
    <w:p w:rsidR="004A2900" w:rsidRPr="004A2900" w:rsidRDefault="004A2900" w:rsidP="004A2900">
      <w:pPr>
        <w:shd w:val="clear" w:color="auto" w:fill="FFFFFF"/>
        <w:spacing w:after="0"/>
        <w:ind w:left="2832"/>
        <w:jc w:val="right"/>
        <w:rPr>
          <w:rFonts w:ascii="Times New Roman" w:hAnsi="Times New Roman" w:cs="Times New Roman"/>
          <w:color w:val="000000"/>
          <w:sz w:val="21"/>
          <w:szCs w:val="21"/>
        </w:rPr>
      </w:pPr>
      <w:r w:rsidRPr="004A2900">
        <w:rPr>
          <w:rFonts w:ascii="Times New Roman" w:hAnsi="Times New Roman" w:cs="Times New Roman"/>
          <w:color w:val="000000"/>
          <w:sz w:val="28"/>
          <w:szCs w:val="28"/>
        </w:rPr>
        <w:t>Срок реализации:3 года</w:t>
      </w:r>
    </w:p>
    <w:p w:rsidR="004A2900" w:rsidRPr="004A2900" w:rsidRDefault="004A2900" w:rsidP="004A2900">
      <w:pPr>
        <w:shd w:val="clear" w:color="auto" w:fill="FFFFFF"/>
        <w:spacing w:after="0"/>
        <w:ind w:left="2832"/>
        <w:jc w:val="right"/>
        <w:rPr>
          <w:rFonts w:ascii="Times New Roman" w:hAnsi="Times New Roman" w:cs="Times New Roman"/>
          <w:color w:val="000000"/>
          <w:sz w:val="21"/>
          <w:szCs w:val="21"/>
        </w:rPr>
      </w:pPr>
      <w:r w:rsidRPr="004A2900">
        <w:rPr>
          <w:rFonts w:ascii="Times New Roman" w:hAnsi="Times New Roman" w:cs="Times New Roman"/>
          <w:color w:val="000000"/>
          <w:sz w:val="28"/>
          <w:szCs w:val="28"/>
        </w:rPr>
        <w:t>Период реализации: 202</w:t>
      </w:r>
      <w:r w:rsidR="0059692E">
        <w:rPr>
          <w:rFonts w:ascii="Times New Roman" w:hAnsi="Times New Roman" w:cs="Times New Roman"/>
          <w:color w:val="000000"/>
          <w:sz w:val="28"/>
          <w:szCs w:val="28"/>
        </w:rPr>
        <w:t>1</w:t>
      </w:r>
      <w:r w:rsidRPr="004A2900">
        <w:rPr>
          <w:rFonts w:ascii="Times New Roman" w:hAnsi="Times New Roman" w:cs="Times New Roman"/>
          <w:color w:val="000000"/>
          <w:sz w:val="28"/>
          <w:szCs w:val="28"/>
        </w:rPr>
        <w:t>-202</w:t>
      </w:r>
      <w:r w:rsidR="00D76E02">
        <w:rPr>
          <w:rFonts w:ascii="Times New Roman" w:hAnsi="Times New Roman" w:cs="Times New Roman"/>
          <w:color w:val="000000"/>
          <w:sz w:val="28"/>
          <w:szCs w:val="28"/>
        </w:rPr>
        <w:t>4</w:t>
      </w:r>
      <w:bookmarkStart w:id="1" w:name="_GoBack"/>
      <w:bookmarkEnd w:id="1"/>
      <w:r w:rsidRPr="004A2900">
        <w:rPr>
          <w:rFonts w:ascii="Times New Roman" w:hAnsi="Times New Roman" w:cs="Times New Roman"/>
          <w:color w:val="000000"/>
          <w:sz w:val="28"/>
          <w:szCs w:val="28"/>
        </w:rPr>
        <w:t xml:space="preserve"> учебный год</w:t>
      </w:r>
    </w:p>
    <w:p w:rsidR="004A2900" w:rsidRPr="004A2900" w:rsidRDefault="00206EA1" w:rsidP="004A2900">
      <w:pPr>
        <w:shd w:val="clear" w:color="auto" w:fill="FFFFFF"/>
        <w:spacing w:after="0"/>
        <w:ind w:left="2832"/>
        <w:jc w:val="right"/>
        <w:rPr>
          <w:rFonts w:ascii="Times New Roman" w:hAnsi="Times New Roman" w:cs="Times New Roman"/>
          <w:color w:val="000000"/>
          <w:sz w:val="21"/>
          <w:szCs w:val="21"/>
        </w:rPr>
      </w:pPr>
      <w:r>
        <w:rPr>
          <w:rFonts w:ascii="Times New Roman" w:hAnsi="Times New Roman" w:cs="Times New Roman"/>
          <w:color w:val="000000"/>
          <w:sz w:val="28"/>
          <w:szCs w:val="28"/>
        </w:rPr>
        <w:t xml:space="preserve">Разработчик: </w:t>
      </w:r>
      <w:proofErr w:type="spellStart"/>
      <w:r>
        <w:rPr>
          <w:rFonts w:ascii="Times New Roman" w:hAnsi="Times New Roman" w:cs="Times New Roman"/>
          <w:color w:val="000000"/>
          <w:sz w:val="28"/>
          <w:szCs w:val="28"/>
        </w:rPr>
        <w:t>Дашацыренов</w:t>
      </w:r>
      <w:proofErr w:type="spellEnd"/>
      <w:r>
        <w:rPr>
          <w:rFonts w:ascii="Times New Roman" w:hAnsi="Times New Roman" w:cs="Times New Roman"/>
          <w:color w:val="000000"/>
          <w:sz w:val="28"/>
          <w:szCs w:val="28"/>
        </w:rPr>
        <w:t xml:space="preserve"> Ц.Д.</w:t>
      </w:r>
    </w:p>
    <w:p w:rsidR="004A2900" w:rsidRPr="004A2900" w:rsidRDefault="00206EA1" w:rsidP="004A2900">
      <w:pPr>
        <w:shd w:val="clear" w:color="auto" w:fill="FFFFFF"/>
        <w:spacing w:after="0"/>
        <w:ind w:left="2832"/>
        <w:jc w:val="right"/>
        <w:rPr>
          <w:rFonts w:ascii="Times New Roman" w:hAnsi="Times New Roman" w:cs="Times New Roman"/>
          <w:color w:val="000000"/>
          <w:sz w:val="21"/>
          <w:szCs w:val="21"/>
        </w:rPr>
      </w:pPr>
      <w:r>
        <w:rPr>
          <w:rFonts w:ascii="Times New Roman" w:hAnsi="Times New Roman" w:cs="Times New Roman"/>
          <w:color w:val="000000"/>
          <w:sz w:val="28"/>
          <w:szCs w:val="28"/>
        </w:rPr>
        <w:t xml:space="preserve">Тренер-преподаватель </w:t>
      </w:r>
    </w:p>
    <w:p w:rsidR="004A2900" w:rsidRPr="004A2900" w:rsidRDefault="004A2900" w:rsidP="004A2900">
      <w:pPr>
        <w:shd w:val="clear" w:color="auto" w:fill="FFFFFF"/>
        <w:spacing w:after="0"/>
        <w:jc w:val="right"/>
        <w:rPr>
          <w:rFonts w:ascii="Times New Roman" w:hAnsi="Times New Roman" w:cs="Times New Roman"/>
          <w:color w:val="000000"/>
          <w:sz w:val="21"/>
          <w:szCs w:val="21"/>
        </w:rPr>
      </w:pPr>
      <w:r w:rsidRPr="004A2900">
        <w:rPr>
          <w:rFonts w:ascii="Times New Roman" w:hAnsi="Times New Roman" w:cs="Times New Roman"/>
          <w:color w:val="000000"/>
          <w:sz w:val="36"/>
          <w:szCs w:val="36"/>
        </w:rPr>
        <w:t> </w:t>
      </w:r>
    </w:p>
    <w:p w:rsidR="004A2900" w:rsidRPr="004A2900" w:rsidRDefault="004A2900" w:rsidP="004A2900">
      <w:pPr>
        <w:shd w:val="clear" w:color="auto" w:fill="FFFFFF"/>
        <w:spacing w:after="0"/>
        <w:jc w:val="right"/>
        <w:rPr>
          <w:rFonts w:ascii="Times New Roman" w:hAnsi="Times New Roman" w:cs="Times New Roman"/>
          <w:color w:val="000000"/>
          <w:sz w:val="21"/>
          <w:szCs w:val="21"/>
        </w:rPr>
      </w:pPr>
      <w:r w:rsidRPr="004A2900">
        <w:rPr>
          <w:rFonts w:ascii="Times New Roman" w:hAnsi="Times New Roman" w:cs="Times New Roman"/>
          <w:color w:val="000000"/>
          <w:sz w:val="36"/>
          <w:szCs w:val="36"/>
        </w:rPr>
        <w:t> </w:t>
      </w:r>
    </w:p>
    <w:p w:rsidR="004A2900" w:rsidRDefault="004A2900" w:rsidP="00206EA1">
      <w:pPr>
        <w:shd w:val="clear" w:color="auto" w:fill="FFFFFF"/>
        <w:spacing w:after="0"/>
        <w:jc w:val="center"/>
        <w:rPr>
          <w:rFonts w:ascii="Times New Roman" w:hAnsi="Times New Roman" w:cs="Times New Roman"/>
          <w:color w:val="000000"/>
          <w:sz w:val="21"/>
          <w:szCs w:val="21"/>
        </w:rPr>
      </w:pPr>
      <w:r w:rsidRPr="004A2900">
        <w:rPr>
          <w:rFonts w:ascii="Times New Roman" w:hAnsi="Times New Roman" w:cs="Times New Roman"/>
          <w:color w:val="000000"/>
          <w:sz w:val="36"/>
          <w:szCs w:val="36"/>
        </w:rPr>
        <w:t> </w:t>
      </w:r>
    </w:p>
    <w:p w:rsidR="00206EA1" w:rsidRDefault="00206EA1" w:rsidP="00206EA1">
      <w:pPr>
        <w:shd w:val="clear" w:color="auto" w:fill="FFFFFF"/>
        <w:spacing w:after="0"/>
        <w:jc w:val="center"/>
        <w:rPr>
          <w:rFonts w:ascii="Times New Roman" w:hAnsi="Times New Roman" w:cs="Times New Roman"/>
          <w:color w:val="000000"/>
          <w:sz w:val="21"/>
          <w:szCs w:val="21"/>
        </w:rPr>
      </w:pPr>
    </w:p>
    <w:p w:rsidR="00206EA1" w:rsidRPr="004A2900" w:rsidRDefault="00206EA1" w:rsidP="00206EA1">
      <w:pPr>
        <w:shd w:val="clear" w:color="auto" w:fill="FFFFFF"/>
        <w:spacing w:after="0"/>
        <w:jc w:val="center"/>
        <w:rPr>
          <w:rFonts w:ascii="Times New Roman" w:hAnsi="Times New Roman" w:cs="Times New Roman"/>
          <w:color w:val="000000"/>
          <w:sz w:val="21"/>
          <w:szCs w:val="21"/>
        </w:rPr>
      </w:pPr>
    </w:p>
    <w:p w:rsidR="004A2900" w:rsidRPr="004A2900" w:rsidRDefault="004A2900" w:rsidP="004A2900">
      <w:pPr>
        <w:shd w:val="clear" w:color="auto" w:fill="FFFFFF"/>
        <w:spacing w:after="0"/>
        <w:jc w:val="center"/>
        <w:rPr>
          <w:rFonts w:ascii="Times New Roman" w:hAnsi="Times New Roman" w:cs="Times New Roman"/>
          <w:bCs/>
          <w:color w:val="000000"/>
          <w:sz w:val="24"/>
          <w:szCs w:val="24"/>
        </w:rPr>
      </w:pPr>
      <w:r w:rsidRPr="004A2900">
        <w:rPr>
          <w:rFonts w:ascii="Times New Roman" w:hAnsi="Times New Roman" w:cs="Times New Roman"/>
          <w:bCs/>
          <w:color w:val="000000"/>
          <w:sz w:val="24"/>
          <w:szCs w:val="24"/>
        </w:rPr>
        <w:t>202</w:t>
      </w:r>
      <w:r w:rsidR="005D797C">
        <w:rPr>
          <w:rFonts w:ascii="Times New Roman" w:hAnsi="Times New Roman" w:cs="Times New Roman"/>
          <w:bCs/>
          <w:color w:val="000000"/>
          <w:sz w:val="24"/>
          <w:szCs w:val="24"/>
        </w:rPr>
        <w:t>1</w:t>
      </w:r>
      <w:r w:rsidRPr="004A2900">
        <w:rPr>
          <w:rFonts w:ascii="Times New Roman" w:hAnsi="Times New Roman" w:cs="Times New Roman"/>
          <w:bCs/>
          <w:color w:val="000000"/>
          <w:sz w:val="24"/>
          <w:szCs w:val="24"/>
        </w:rPr>
        <w:t>г</w:t>
      </w:r>
    </w:p>
    <w:p w:rsidR="004A2900" w:rsidRDefault="004A2900" w:rsidP="00B32A28">
      <w:pPr>
        <w:pStyle w:val="a5"/>
        <w:spacing w:before="208"/>
        <w:ind w:left="0"/>
        <w:rPr>
          <w:lang w:val="ru-RU"/>
        </w:rPr>
      </w:pPr>
    </w:p>
    <w:p w:rsidR="00656072" w:rsidRDefault="005B0843" w:rsidP="00B32A28">
      <w:pPr>
        <w:pStyle w:val="a5"/>
        <w:spacing w:before="208"/>
        <w:ind w:left="0"/>
        <w:rPr>
          <w:rFonts w:cs="Times New Roman"/>
          <w:b/>
          <w:lang w:val="ru-RU"/>
        </w:rPr>
      </w:pPr>
      <w:r>
        <w:rPr>
          <w:lang w:val="ru-RU"/>
        </w:rPr>
        <w:lastRenderedPageBreak/>
        <w:t xml:space="preserve">                                             </w:t>
      </w:r>
      <w:r w:rsidR="00B32A28">
        <w:rPr>
          <w:lang w:val="ru-RU"/>
        </w:rPr>
        <w:t xml:space="preserve">      </w:t>
      </w:r>
      <w:r w:rsidR="00656072" w:rsidRPr="00B32A28">
        <w:rPr>
          <w:rFonts w:cs="Times New Roman"/>
          <w:b/>
          <w:lang w:val="ru-RU"/>
        </w:rPr>
        <w:t>СОДЕРЖАНИЕ</w:t>
      </w:r>
    </w:p>
    <w:p w:rsidR="00B32A28" w:rsidRPr="00B32A28" w:rsidRDefault="00B32A28" w:rsidP="00B32A28">
      <w:pPr>
        <w:pStyle w:val="a5"/>
        <w:spacing w:before="208"/>
        <w:ind w:left="0"/>
        <w:rPr>
          <w:lang w:val="ru-RU"/>
        </w:rPr>
      </w:pPr>
    </w:p>
    <w:p w:rsidR="00656072" w:rsidRPr="00656072" w:rsidRDefault="005B0843"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Пояснительная записка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 2. Годовой </w:t>
      </w:r>
      <w:r w:rsidR="005B0843">
        <w:rPr>
          <w:rFonts w:ascii="Times New Roman" w:hAnsi="Times New Roman" w:cs="Times New Roman"/>
          <w:sz w:val="28"/>
          <w:szCs w:val="28"/>
        </w:rPr>
        <w:t xml:space="preserve">учебный план </w:t>
      </w:r>
    </w:p>
    <w:p w:rsidR="00656072" w:rsidRPr="00656072" w:rsidRDefault="005B0843"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Методическая часть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 3. 1 Содержание и методик</w:t>
      </w:r>
      <w:r w:rsidR="005B0843">
        <w:rPr>
          <w:rFonts w:ascii="Times New Roman" w:hAnsi="Times New Roman" w:cs="Times New Roman"/>
          <w:sz w:val="28"/>
          <w:szCs w:val="28"/>
        </w:rPr>
        <w:t xml:space="preserve">а работы по этапам подготовки </w:t>
      </w:r>
      <w:r w:rsidRPr="00656072">
        <w:rPr>
          <w:rFonts w:ascii="Times New Roman" w:hAnsi="Times New Roman" w:cs="Times New Roman"/>
          <w:sz w:val="28"/>
          <w:szCs w:val="28"/>
        </w:rPr>
        <w:t xml:space="preserve">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3. 2 Требования техники безопасности в </w:t>
      </w:r>
      <w:r w:rsidR="005B0843">
        <w:rPr>
          <w:rFonts w:ascii="Times New Roman" w:hAnsi="Times New Roman" w:cs="Times New Roman"/>
          <w:sz w:val="28"/>
          <w:szCs w:val="28"/>
        </w:rPr>
        <w:t xml:space="preserve">процессе реализации программы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 3. 3 Объемы максим</w:t>
      </w:r>
      <w:r w:rsidR="005B0843">
        <w:rPr>
          <w:rFonts w:ascii="Times New Roman" w:hAnsi="Times New Roman" w:cs="Times New Roman"/>
          <w:sz w:val="28"/>
          <w:szCs w:val="28"/>
        </w:rPr>
        <w:t xml:space="preserve">альных тренировочных нагрузок </w:t>
      </w:r>
    </w:p>
    <w:p w:rsidR="00656072" w:rsidRPr="00656072" w:rsidRDefault="005B0843"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Воспитательная работа </w:t>
      </w:r>
      <w:r w:rsidR="00656072" w:rsidRPr="00656072">
        <w:rPr>
          <w:rFonts w:ascii="Times New Roman" w:hAnsi="Times New Roman" w:cs="Times New Roman"/>
          <w:sz w:val="28"/>
          <w:szCs w:val="28"/>
        </w:rPr>
        <w:t xml:space="preserve">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5</w:t>
      </w:r>
      <w:r w:rsidR="005B0843">
        <w:rPr>
          <w:rFonts w:ascii="Times New Roman" w:hAnsi="Times New Roman" w:cs="Times New Roman"/>
          <w:sz w:val="28"/>
          <w:szCs w:val="28"/>
        </w:rPr>
        <w:t xml:space="preserve">. Психологическая подготовка </w:t>
      </w:r>
      <w:r w:rsidRPr="00656072">
        <w:rPr>
          <w:rFonts w:ascii="Times New Roman" w:hAnsi="Times New Roman" w:cs="Times New Roman"/>
          <w:sz w:val="28"/>
          <w:szCs w:val="28"/>
        </w:rPr>
        <w:t xml:space="preserve">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6. </w:t>
      </w:r>
      <w:r w:rsidR="005B0843">
        <w:rPr>
          <w:rFonts w:ascii="Times New Roman" w:hAnsi="Times New Roman" w:cs="Times New Roman"/>
          <w:sz w:val="28"/>
          <w:szCs w:val="28"/>
        </w:rPr>
        <w:t xml:space="preserve">Восстановительные мероприятия </w:t>
      </w:r>
    </w:p>
    <w:p w:rsidR="00656072" w:rsidRPr="00656072"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 7. Система к</w:t>
      </w:r>
      <w:r w:rsidR="005B0843">
        <w:rPr>
          <w:rFonts w:ascii="Times New Roman" w:hAnsi="Times New Roman" w:cs="Times New Roman"/>
          <w:sz w:val="28"/>
          <w:szCs w:val="28"/>
        </w:rPr>
        <w:t xml:space="preserve">онтроля и зачётные требования </w:t>
      </w:r>
    </w:p>
    <w:p w:rsidR="005B0843" w:rsidRDefault="00656072" w:rsidP="008625A1">
      <w:pPr>
        <w:spacing w:after="0" w:line="240" w:lineRule="auto"/>
        <w:rPr>
          <w:rFonts w:ascii="Times New Roman" w:hAnsi="Times New Roman" w:cs="Times New Roman"/>
          <w:sz w:val="28"/>
          <w:szCs w:val="28"/>
        </w:rPr>
      </w:pPr>
      <w:r w:rsidRPr="00656072">
        <w:rPr>
          <w:rFonts w:ascii="Times New Roman" w:hAnsi="Times New Roman" w:cs="Times New Roman"/>
          <w:sz w:val="28"/>
          <w:szCs w:val="28"/>
        </w:rPr>
        <w:t xml:space="preserve"> 8. Перечен</w:t>
      </w:r>
      <w:r w:rsidR="005B0843">
        <w:rPr>
          <w:rFonts w:ascii="Times New Roman" w:hAnsi="Times New Roman" w:cs="Times New Roman"/>
          <w:sz w:val="28"/>
          <w:szCs w:val="28"/>
        </w:rPr>
        <w:t xml:space="preserve">ь информационного обеспечения </w:t>
      </w:r>
    </w:p>
    <w:p w:rsidR="00656072" w:rsidRDefault="005B0843"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Приложения </w:t>
      </w: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312C2A" w:rsidRDefault="00312C2A" w:rsidP="008625A1">
      <w:pPr>
        <w:spacing w:after="0" w:line="240" w:lineRule="auto"/>
        <w:rPr>
          <w:rFonts w:ascii="Times New Roman" w:hAnsi="Times New Roman" w:cs="Times New Roman"/>
          <w:sz w:val="28"/>
          <w:szCs w:val="28"/>
        </w:rPr>
      </w:pPr>
    </w:p>
    <w:p w:rsidR="00656072" w:rsidRDefault="00656072" w:rsidP="008625A1">
      <w:pPr>
        <w:spacing w:after="0" w:line="240" w:lineRule="auto"/>
        <w:rPr>
          <w:rFonts w:ascii="Times New Roman" w:hAnsi="Times New Roman" w:cs="Times New Roman"/>
          <w:sz w:val="28"/>
          <w:szCs w:val="28"/>
        </w:rPr>
      </w:pPr>
    </w:p>
    <w:p w:rsidR="00312C2A" w:rsidRDefault="00312C2A"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5B3488" w:rsidRDefault="005B3488" w:rsidP="008625A1">
      <w:pPr>
        <w:spacing w:after="0" w:line="240" w:lineRule="auto"/>
        <w:rPr>
          <w:rFonts w:ascii="Times New Roman" w:hAnsi="Times New Roman" w:cs="Times New Roman"/>
          <w:sz w:val="28"/>
          <w:szCs w:val="28"/>
        </w:rPr>
      </w:pPr>
    </w:p>
    <w:p w:rsidR="004A0F1F" w:rsidRDefault="004A0F1F" w:rsidP="008625A1">
      <w:pPr>
        <w:spacing w:after="0" w:line="240" w:lineRule="auto"/>
        <w:rPr>
          <w:rFonts w:ascii="Times New Roman" w:hAnsi="Times New Roman" w:cs="Times New Roman"/>
          <w:sz w:val="28"/>
          <w:szCs w:val="28"/>
        </w:rPr>
      </w:pPr>
    </w:p>
    <w:p w:rsidR="004B7249" w:rsidRPr="004A0F1F" w:rsidRDefault="00312C2A" w:rsidP="008625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656072" w:rsidRPr="00312C2A">
        <w:rPr>
          <w:rFonts w:ascii="Times New Roman" w:hAnsi="Times New Roman" w:cs="Times New Roman"/>
          <w:b/>
          <w:sz w:val="28"/>
          <w:szCs w:val="28"/>
        </w:rPr>
        <w:t>Пояснительная записка</w:t>
      </w:r>
    </w:p>
    <w:p w:rsidR="00656072" w:rsidRPr="00410EAB" w:rsidRDefault="004B724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00656072" w:rsidRPr="00410EAB">
        <w:rPr>
          <w:rFonts w:ascii="Times New Roman" w:hAnsi="Times New Roman" w:cs="Times New Roman"/>
          <w:sz w:val="28"/>
          <w:szCs w:val="28"/>
        </w:rPr>
        <w:t xml:space="preserve">Общеразвивающая программа по легкой атлетике для детско-юношеской спортивной школы (ДЮСШ) составлена на основании: </w:t>
      </w:r>
    </w:p>
    <w:p w:rsidR="00656072" w:rsidRPr="00410EAB" w:rsidRDefault="00656072"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1. Приказа Министерства образования науки Российской Федерации от 29.09.2013 г. №1008 «Об утверждении Порядка организации и осуществления образовательной деятельности по дополнительным общеобразовательным программам».</w:t>
      </w:r>
    </w:p>
    <w:p w:rsidR="00656072" w:rsidRPr="00410EAB" w:rsidRDefault="00656072"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2. Федерального закона №273 от 29.12.2013 г. «Об образовании в Российской федерации». </w:t>
      </w:r>
    </w:p>
    <w:p w:rsidR="00656072" w:rsidRPr="00410EAB" w:rsidRDefault="00656072"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3. Постановления Федеральной службы по надзору в сфере защиты прав потребителей и благополучия человека от 4.07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656072" w:rsidRPr="00410EAB" w:rsidRDefault="00656072"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4. Примерных требований к программам дополнительного образования детей от 01.01.2001 г., письмо №06-1844.</w:t>
      </w:r>
    </w:p>
    <w:p w:rsidR="00656072" w:rsidRPr="00410EAB" w:rsidRDefault="00656072"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5. Методических разработок тренеров-преподавателей, обобщения передового опыта работы тренеров с юными легкоатлетами и других научных исследований.</w:t>
      </w:r>
    </w:p>
    <w:p w:rsidR="00057F00" w:rsidRDefault="00057F00"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Легкая атлетика - один из основных и наиболее массовых видов спорта. 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 Основой легкоатлетических упражнений являются естественные и жизненно важные движения</w:t>
      </w:r>
      <w:r w:rsidR="008625A1">
        <w:rPr>
          <w:rFonts w:ascii="Times New Roman" w:hAnsi="Times New Roman" w:cs="Times New Roman"/>
          <w:sz w:val="28"/>
          <w:szCs w:val="28"/>
        </w:rPr>
        <w:t xml:space="preserve"> человека: ходьба, бег, прыжки.</w:t>
      </w:r>
      <w:r w:rsidR="00FE383D" w:rsidRPr="00410EAB">
        <w:rPr>
          <w:rFonts w:ascii="Times New Roman" w:hAnsi="Times New Roman" w:cs="Times New Roman"/>
          <w:sz w:val="28"/>
          <w:szCs w:val="28"/>
        </w:rPr>
        <w:t xml:space="preserve"> </w:t>
      </w:r>
      <w:r w:rsidRPr="00410EAB">
        <w:rPr>
          <w:rFonts w:ascii="Times New Roman" w:hAnsi="Times New Roman" w:cs="Times New Roman"/>
          <w:sz w:val="28"/>
          <w:szCs w:val="28"/>
        </w:rPr>
        <w:t>Благодаря занятиям легкой атлетикой ребенок учится правильным двигательным навыкам ходьбы, бега, прыжков, преодоления препятствий и т.д., необходимых ему в повседневной жизни. Развивается ловкость, быстрота, сила и выносливость, точность и красота движений. Кроме этого, занятия являются хорошей</w:t>
      </w:r>
      <w:r w:rsidR="00FE383D" w:rsidRPr="00410EAB">
        <w:rPr>
          <w:rFonts w:ascii="Times New Roman" w:hAnsi="Times New Roman" w:cs="Times New Roman"/>
          <w:sz w:val="28"/>
          <w:szCs w:val="28"/>
        </w:rPr>
        <w:t xml:space="preserve"> профилактикой различных заболеваний опорно-двигательной системы (плоскостопие, искривление ног, нарушение осанки, сколиоза), дыхательной и </w:t>
      </w:r>
      <w:proofErr w:type="spellStart"/>
      <w:r w:rsidR="00FE383D" w:rsidRPr="00410EAB">
        <w:rPr>
          <w:rFonts w:ascii="Times New Roman" w:hAnsi="Times New Roman" w:cs="Times New Roman"/>
          <w:sz w:val="28"/>
          <w:szCs w:val="28"/>
        </w:rPr>
        <w:t>сердечнососудистой</w:t>
      </w:r>
      <w:proofErr w:type="spellEnd"/>
      <w:r w:rsidR="00FE383D" w:rsidRPr="00410EAB">
        <w:rPr>
          <w:rFonts w:ascii="Times New Roman" w:hAnsi="Times New Roman" w:cs="Times New Roman"/>
          <w:sz w:val="28"/>
          <w:szCs w:val="28"/>
        </w:rPr>
        <w:t xml:space="preserve"> системы, благотворно влияют на обменные процессы, повышают защитные силы организма.</w:t>
      </w:r>
    </w:p>
    <w:p w:rsidR="008D3409" w:rsidRPr="008D3409" w:rsidRDefault="008D3409" w:rsidP="008625A1">
      <w:pPr>
        <w:spacing w:after="0" w:line="240" w:lineRule="auto"/>
        <w:rPr>
          <w:rFonts w:ascii="Times New Roman" w:hAnsi="Times New Roman" w:cs="Times New Roman"/>
          <w:sz w:val="28"/>
          <w:szCs w:val="28"/>
        </w:rPr>
      </w:pPr>
      <w:r>
        <w:rPr>
          <w:b/>
        </w:rPr>
        <w:t xml:space="preserve">    </w:t>
      </w:r>
      <w:r w:rsidRPr="008D3409">
        <w:rPr>
          <w:rFonts w:ascii="Times New Roman" w:hAnsi="Times New Roman" w:cs="Times New Roman"/>
          <w:b/>
          <w:sz w:val="28"/>
          <w:szCs w:val="28"/>
        </w:rPr>
        <w:t>Новизна программы.</w:t>
      </w:r>
      <w:r w:rsidRPr="008D3409">
        <w:rPr>
          <w:rFonts w:ascii="Times New Roman" w:hAnsi="Times New Roman" w:cs="Times New Roman"/>
          <w:sz w:val="28"/>
          <w:szCs w:val="28"/>
        </w:rPr>
        <w:t xml:space="preserve"> В программе представлены задания, упражнения, игры на формирование коммуникативных, двигательных навыков, развитие физических навыков, которые способствуют появлению желания общения с другими людьми, формированию умений действовать в условиях поиска, развитию сообразительности, любознательности. Это способствует появлению желания общения с другими людьми, систематическим занятием спортом. В учебный процесс внедрены элементы модульной системы обучения, что создает мотивацию к спортивным достижениям и совершенствованию физических качеств учащихся.</w:t>
      </w:r>
    </w:p>
    <w:p w:rsidR="00FE383D"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410EAB">
        <w:rPr>
          <w:rFonts w:ascii="Times New Roman" w:hAnsi="Times New Roman" w:cs="Times New Roman"/>
          <w:b/>
          <w:sz w:val="28"/>
          <w:szCs w:val="28"/>
        </w:rPr>
        <w:t xml:space="preserve"> Актуальность</w:t>
      </w:r>
      <w:r w:rsidRPr="00410EAB">
        <w:rPr>
          <w:rFonts w:ascii="Times New Roman" w:hAnsi="Times New Roman" w:cs="Times New Roman"/>
          <w:sz w:val="28"/>
          <w:szCs w:val="28"/>
        </w:rPr>
        <w:t xml:space="preserve"> обусловлена тем, что программа решает проблемы повышения мотивации здорового образа жизни, популяризации ценностей физической культуры и спорта среди подрастающего поколения, тем самым </w:t>
      </w:r>
      <w:r w:rsidRPr="00410EAB">
        <w:rPr>
          <w:rFonts w:ascii="Times New Roman" w:hAnsi="Times New Roman" w:cs="Times New Roman"/>
          <w:sz w:val="28"/>
          <w:szCs w:val="28"/>
        </w:rPr>
        <w:lastRenderedPageBreak/>
        <w:t xml:space="preserve">отвечает на запросы государства и общества. Поскольку традиционная система физического воспитания в общеобразовательных учреждениях на современном этапе все еще не обеспечивает необходимого уровня физического развития и подготовленности учащихся,  реализация дополнительной общеразвивающей программы в системе дополнительного образования детей, позволяет увеличить двигательную активность детей,  а также расширить внеурочную </w:t>
      </w:r>
      <w:proofErr w:type="spellStart"/>
      <w:r w:rsidRPr="00410EAB">
        <w:rPr>
          <w:rFonts w:ascii="Times New Roman" w:hAnsi="Times New Roman" w:cs="Times New Roman"/>
          <w:sz w:val="28"/>
          <w:szCs w:val="28"/>
        </w:rPr>
        <w:t>физкультурно</w:t>
      </w:r>
      <w:proofErr w:type="spellEnd"/>
      <w:r w:rsidRPr="00410EAB">
        <w:rPr>
          <w:rFonts w:ascii="Times New Roman" w:hAnsi="Times New Roman" w:cs="Times New Roman"/>
          <w:sz w:val="28"/>
          <w:szCs w:val="28"/>
        </w:rPr>
        <w:t xml:space="preserve"> оздоровительную и спортивную работу,  позволяющую заложить фундамент крепкого здоровья молодого поколения нашей страны.</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b/>
          <w:sz w:val="28"/>
          <w:szCs w:val="28"/>
        </w:rPr>
        <w:t xml:space="preserve">    Педагогическая целесообразность.</w:t>
      </w:r>
      <w:r w:rsidRPr="003D6B8F">
        <w:rPr>
          <w:rFonts w:ascii="Times New Roman" w:hAnsi="Times New Roman" w:cs="Times New Roman"/>
          <w:sz w:val="28"/>
          <w:szCs w:val="28"/>
        </w:rPr>
        <w:t xml:space="preserve"> Педагогическая целесообразность образовательной программы определена тем, что ориентирует на приобщение каждого ребенка к спортивно</w:t>
      </w:r>
      <w:r>
        <w:rPr>
          <w:rFonts w:ascii="Times New Roman" w:hAnsi="Times New Roman" w:cs="Times New Roman"/>
          <w:sz w:val="28"/>
          <w:szCs w:val="28"/>
        </w:rPr>
        <w:t xml:space="preserve"> </w:t>
      </w:r>
      <w:r w:rsidRPr="003D6B8F">
        <w:rPr>
          <w:rFonts w:ascii="Times New Roman" w:hAnsi="Times New Roman" w:cs="Times New Roman"/>
          <w:sz w:val="28"/>
          <w:szCs w:val="28"/>
        </w:rPr>
        <w:t>физкультурному воспитанию, применение полученных знаний в повседневной деятельности, улучшение образовательного результата, способствует развитию спортивных способностей ребенка, сохранению и укреплению психического и физического здоровья. Благодаря систематическому спортивному образованию и воспитанию, учащийся в процессе занятий 3 спортом, включаясь в различные виды двигательной деятельности, способствует своему физическому совершенствованию. Занятия строятся с учётом следующих педагогических принципов:</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 xml:space="preserve">  </w:t>
      </w:r>
      <w:r w:rsidR="0059401C">
        <w:rPr>
          <w:rFonts w:ascii="Times New Roman" w:hAnsi="Times New Roman" w:cs="Times New Roman"/>
          <w:sz w:val="28"/>
          <w:szCs w:val="28"/>
        </w:rPr>
        <w:t>-</w:t>
      </w:r>
      <w:r w:rsidRPr="003D6B8F">
        <w:rPr>
          <w:rFonts w:ascii="Times New Roman" w:hAnsi="Times New Roman" w:cs="Times New Roman"/>
          <w:sz w:val="28"/>
          <w:szCs w:val="28"/>
        </w:rPr>
        <w:t>Наглядность. Показ физических упражнений, подражание, имитация известных детям движений.</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 xml:space="preserve">  -Доступность. Обучение </w:t>
      </w:r>
      <w:proofErr w:type="gramStart"/>
      <w:r w:rsidRPr="003D6B8F">
        <w:rPr>
          <w:rFonts w:ascii="Times New Roman" w:hAnsi="Times New Roman" w:cs="Times New Roman"/>
          <w:sz w:val="28"/>
          <w:szCs w:val="28"/>
        </w:rPr>
        <w:t>упражнениям</w:t>
      </w:r>
      <w:r w:rsidR="0059401C">
        <w:rPr>
          <w:rFonts w:ascii="Times New Roman" w:hAnsi="Times New Roman" w:cs="Times New Roman"/>
          <w:sz w:val="28"/>
          <w:szCs w:val="28"/>
        </w:rPr>
        <w:t xml:space="preserve"> </w:t>
      </w:r>
      <w:r w:rsidRPr="003D6B8F">
        <w:rPr>
          <w:rFonts w:ascii="Times New Roman" w:hAnsi="Times New Roman" w:cs="Times New Roman"/>
          <w:sz w:val="28"/>
          <w:szCs w:val="28"/>
        </w:rPr>
        <w:t>:</w:t>
      </w:r>
      <w:proofErr w:type="gramEnd"/>
      <w:r w:rsidRPr="003D6B8F">
        <w:rPr>
          <w:rFonts w:ascii="Times New Roman" w:hAnsi="Times New Roman" w:cs="Times New Roman"/>
          <w:sz w:val="28"/>
          <w:szCs w:val="28"/>
        </w:rPr>
        <w:t xml:space="preserve">  от простого – к сложному, от известного – к неизвестному, учитывая степень подготовленности ребенка, соответствие содержания учебного материала.  </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-Систематичность. Регулярность занятий, повышение нагрузки, увеличение количества -</w:t>
      </w:r>
      <w:r w:rsidR="0059401C">
        <w:rPr>
          <w:rFonts w:ascii="Times New Roman" w:hAnsi="Times New Roman" w:cs="Times New Roman"/>
          <w:sz w:val="28"/>
          <w:szCs w:val="28"/>
        </w:rPr>
        <w:t xml:space="preserve"> </w:t>
      </w:r>
      <w:r w:rsidRPr="003D6B8F">
        <w:rPr>
          <w:rFonts w:ascii="Times New Roman" w:hAnsi="Times New Roman" w:cs="Times New Roman"/>
          <w:sz w:val="28"/>
          <w:szCs w:val="28"/>
        </w:rPr>
        <w:t xml:space="preserve">упражнений, усложнение техники их исполнения.  </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 xml:space="preserve">-Закрепление навыков. Многократное выполнение упражнений. Умение выполнять их самостоятельно, вне занятий.  </w:t>
      </w:r>
    </w:p>
    <w:p w:rsidR="0059401C"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-Индивидуальный подход. Учет особенностей возраста, особенностей каждого ребенка.</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 xml:space="preserve">- Воспитание интереса к занятиям, активности ребенка.  </w:t>
      </w:r>
    </w:p>
    <w:p w:rsidR="003D6B8F" w:rsidRPr="003D6B8F"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-Сознательность. Понимание пользы упражнений. Потребность их выполнения в домашних</w:t>
      </w:r>
      <w:r w:rsidR="0059401C">
        <w:rPr>
          <w:rFonts w:ascii="Times New Roman" w:hAnsi="Times New Roman" w:cs="Times New Roman"/>
          <w:sz w:val="28"/>
          <w:szCs w:val="28"/>
        </w:rPr>
        <w:t xml:space="preserve"> </w:t>
      </w:r>
      <w:r w:rsidRPr="003D6B8F">
        <w:rPr>
          <w:rFonts w:ascii="Times New Roman" w:hAnsi="Times New Roman" w:cs="Times New Roman"/>
          <w:sz w:val="28"/>
          <w:szCs w:val="28"/>
        </w:rPr>
        <w:t xml:space="preserve">условиях.  </w:t>
      </w:r>
    </w:p>
    <w:p w:rsidR="007B4E28" w:rsidRDefault="003D6B8F" w:rsidP="008625A1">
      <w:pPr>
        <w:spacing w:after="0" w:line="240" w:lineRule="auto"/>
        <w:rPr>
          <w:rFonts w:ascii="Times New Roman" w:hAnsi="Times New Roman" w:cs="Times New Roman"/>
          <w:sz w:val="28"/>
          <w:szCs w:val="28"/>
        </w:rPr>
      </w:pPr>
      <w:r w:rsidRPr="003D6B8F">
        <w:rPr>
          <w:rFonts w:ascii="Times New Roman" w:hAnsi="Times New Roman" w:cs="Times New Roman"/>
          <w:sz w:val="28"/>
          <w:szCs w:val="28"/>
        </w:rPr>
        <w:t xml:space="preserve">-Принцип партнерского общения, толерантность. Работая в коллективе, дети учатся </w:t>
      </w:r>
      <w:proofErr w:type="gramStart"/>
      <w:r w:rsidRPr="003D6B8F">
        <w:rPr>
          <w:rFonts w:ascii="Times New Roman" w:hAnsi="Times New Roman" w:cs="Times New Roman"/>
          <w:sz w:val="28"/>
          <w:szCs w:val="28"/>
        </w:rPr>
        <w:t>принимать</w:t>
      </w:r>
      <w:r w:rsidR="0059401C">
        <w:rPr>
          <w:rFonts w:ascii="Times New Roman" w:hAnsi="Times New Roman" w:cs="Times New Roman"/>
          <w:sz w:val="28"/>
          <w:szCs w:val="28"/>
        </w:rPr>
        <w:t xml:space="preserve"> </w:t>
      </w:r>
      <w:r w:rsidRPr="003D6B8F">
        <w:rPr>
          <w:rFonts w:ascii="Times New Roman" w:hAnsi="Times New Roman" w:cs="Times New Roman"/>
          <w:sz w:val="28"/>
          <w:szCs w:val="28"/>
        </w:rPr>
        <w:t xml:space="preserve"> все</w:t>
      </w:r>
      <w:proofErr w:type="gramEnd"/>
      <w:r w:rsidRPr="003D6B8F">
        <w:rPr>
          <w:rFonts w:ascii="Times New Roman" w:hAnsi="Times New Roman" w:cs="Times New Roman"/>
          <w:sz w:val="28"/>
          <w:szCs w:val="28"/>
        </w:rPr>
        <w:t xml:space="preserve"> решения с учетом мнения других, а не только стремиться к достижению своих целей, учатся уважительно относиться к различным национальностям.</w:t>
      </w:r>
    </w:p>
    <w:p w:rsidR="007B4E28" w:rsidRDefault="007B4E28" w:rsidP="008625A1">
      <w:pPr>
        <w:spacing w:after="0" w:line="240" w:lineRule="auto"/>
        <w:rPr>
          <w:rFonts w:ascii="Times New Roman" w:hAnsi="Times New Roman" w:cs="Times New Roman"/>
          <w:sz w:val="28"/>
          <w:szCs w:val="28"/>
        </w:rPr>
      </w:pPr>
      <w:r w:rsidRPr="007B4E28">
        <w:rPr>
          <w:rFonts w:ascii="Times New Roman" w:hAnsi="Times New Roman" w:cs="Times New Roman"/>
          <w:b/>
          <w:sz w:val="28"/>
          <w:szCs w:val="28"/>
        </w:rPr>
        <w:t xml:space="preserve">   Отличительной особенностью программы</w:t>
      </w:r>
      <w:r w:rsidRPr="007B4E28">
        <w:rPr>
          <w:rFonts w:ascii="Times New Roman" w:hAnsi="Times New Roman" w:cs="Times New Roman"/>
          <w:sz w:val="28"/>
          <w:szCs w:val="28"/>
        </w:rPr>
        <w:t xml:space="preserve"> «Легкая атлетика» является то, что она даёт воз</w:t>
      </w:r>
      <w:r w:rsidR="005C7CC8">
        <w:rPr>
          <w:rFonts w:ascii="Times New Roman" w:hAnsi="Times New Roman" w:cs="Times New Roman"/>
          <w:sz w:val="28"/>
          <w:szCs w:val="28"/>
        </w:rPr>
        <w:t>можность каждому учащемуся</w:t>
      </w:r>
      <w:r w:rsidRPr="007B4E28">
        <w:rPr>
          <w:rFonts w:ascii="Times New Roman" w:hAnsi="Times New Roman" w:cs="Times New Roman"/>
          <w:sz w:val="28"/>
          <w:szCs w:val="28"/>
        </w:rPr>
        <w:t xml:space="preserve">, независимо от уровня физической подготовленности, овладеть навыками данного вида спорта. </w:t>
      </w:r>
    </w:p>
    <w:p w:rsidR="007B4E28" w:rsidRDefault="007B4E28"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B4E28">
        <w:rPr>
          <w:rFonts w:ascii="Times New Roman" w:hAnsi="Times New Roman" w:cs="Times New Roman"/>
          <w:sz w:val="28"/>
          <w:szCs w:val="28"/>
        </w:rPr>
        <w:t xml:space="preserve">Легкая атлетика предполагает необходимость учёта индивидуальных возможностей и особенностей каждого обучаемого при выборе темпа, методов и способа обучения, обеспечивает ситуацию успеха каждому учащемуся, обеспечивают рост его личностных достижений в физкультурно-спортивной деятельности, адаптации в социуме. </w:t>
      </w:r>
    </w:p>
    <w:p w:rsidR="002727FC" w:rsidRDefault="007B4E28"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4E28">
        <w:rPr>
          <w:rFonts w:ascii="Times New Roman" w:hAnsi="Times New Roman" w:cs="Times New Roman"/>
          <w:sz w:val="28"/>
          <w:szCs w:val="28"/>
        </w:rPr>
        <w:t xml:space="preserve">Занятия легкая атлетика помогают формировать настойчивость, смелость, решительность, честность, уверенность в себе. </w:t>
      </w:r>
    </w:p>
    <w:p w:rsidR="007B4E28" w:rsidRPr="007B4E28" w:rsidRDefault="007B4E28"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B4E28">
        <w:rPr>
          <w:rFonts w:ascii="Times New Roman" w:hAnsi="Times New Roman" w:cs="Times New Roman"/>
          <w:sz w:val="28"/>
          <w:szCs w:val="28"/>
        </w:rPr>
        <w:t>За</w:t>
      </w:r>
      <w:r w:rsidR="00FE4B17">
        <w:rPr>
          <w:rFonts w:ascii="Times New Roman" w:hAnsi="Times New Roman" w:cs="Times New Roman"/>
          <w:sz w:val="28"/>
          <w:szCs w:val="28"/>
        </w:rPr>
        <w:t xml:space="preserve">нятия учащихся </w:t>
      </w:r>
      <w:r w:rsidRPr="007B4E28">
        <w:rPr>
          <w:rFonts w:ascii="Times New Roman" w:hAnsi="Times New Roman" w:cs="Times New Roman"/>
          <w:sz w:val="28"/>
          <w:szCs w:val="28"/>
        </w:rPr>
        <w:t>легкой атлетикой, участие в различных соревнованиях и спортивно-массовых мероприятиях дают им возможность приобщиться к активной жизни, развивать и совершенствовать свои физические возможности, восстанавливать психическое равновесие, возвращая веру в собственные силы.</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b/>
          <w:sz w:val="28"/>
          <w:szCs w:val="28"/>
        </w:rPr>
        <w:t xml:space="preserve"> </w:t>
      </w:r>
      <w:r w:rsidR="00B265B7">
        <w:rPr>
          <w:rFonts w:ascii="Times New Roman" w:hAnsi="Times New Roman" w:cs="Times New Roman"/>
          <w:b/>
          <w:sz w:val="28"/>
          <w:szCs w:val="28"/>
        </w:rPr>
        <w:t xml:space="preserve"> </w:t>
      </w:r>
      <w:r w:rsidRPr="00410EAB">
        <w:rPr>
          <w:rFonts w:ascii="Times New Roman" w:hAnsi="Times New Roman" w:cs="Times New Roman"/>
          <w:b/>
          <w:sz w:val="28"/>
          <w:szCs w:val="28"/>
        </w:rPr>
        <w:t>Цель программы</w:t>
      </w:r>
      <w:r w:rsidRPr="00410EAB">
        <w:rPr>
          <w:rFonts w:ascii="Times New Roman" w:hAnsi="Times New Roman" w:cs="Times New Roman"/>
          <w:sz w:val="28"/>
          <w:szCs w:val="28"/>
        </w:rPr>
        <w:t xml:space="preserve"> - создание системы педагогической работы, направленной на всестороннее физическое развитие детей, укрепление их здоровья, повышение функциональных возможностей организма. Подготовка юных </w:t>
      </w:r>
      <w:proofErr w:type="spellStart"/>
      <w:r w:rsidRPr="00410EAB">
        <w:rPr>
          <w:rFonts w:ascii="Times New Roman" w:hAnsi="Times New Roman" w:cs="Times New Roman"/>
          <w:sz w:val="28"/>
          <w:szCs w:val="28"/>
        </w:rPr>
        <w:t>лёгкоатлетов</w:t>
      </w:r>
      <w:proofErr w:type="spellEnd"/>
      <w:r w:rsidRPr="00410EAB">
        <w:rPr>
          <w:rFonts w:ascii="Times New Roman" w:hAnsi="Times New Roman" w:cs="Times New Roman"/>
          <w:sz w:val="28"/>
          <w:szCs w:val="28"/>
        </w:rPr>
        <w:t xml:space="preserve"> ставит перед тренером сложные задачи. Многолетний спортивный опыт свидетельствует о том, что очень сложно на ранних этапах выявить способности и анатомические особенности. Известно, что существует большое количество </w:t>
      </w:r>
      <w:proofErr w:type="gramStart"/>
      <w:r w:rsidRPr="00410EAB">
        <w:rPr>
          <w:rFonts w:ascii="Times New Roman" w:hAnsi="Times New Roman" w:cs="Times New Roman"/>
          <w:sz w:val="28"/>
          <w:szCs w:val="28"/>
        </w:rPr>
        <w:t>детей</w:t>
      </w:r>
      <w:proofErr w:type="gramEnd"/>
      <w:r w:rsidRPr="00410EAB">
        <w:rPr>
          <w:rFonts w:ascii="Times New Roman" w:hAnsi="Times New Roman" w:cs="Times New Roman"/>
          <w:sz w:val="28"/>
          <w:szCs w:val="28"/>
        </w:rPr>
        <w:t xml:space="preserve"> имеющих слабое физическое развитие, но желающих заниматься физической культурой и спортом. Ввиду сложившегося положения данная категория детей не имеет возможности заниматься в спортивной школе в основных спортивных группах. Организация и введение в спортивной школе СОГ помогает решить эту задачу и привлечь к активным занятиям физической культурой и спортом дополнительные людские ресурсы, которые восполнят ряды позитивно ориентированных групп детей.</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410EAB">
        <w:rPr>
          <w:rFonts w:ascii="Times New Roman" w:hAnsi="Times New Roman" w:cs="Times New Roman"/>
          <w:b/>
          <w:sz w:val="28"/>
          <w:szCs w:val="28"/>
        </w:rPr>
        <w:t>Основные задачи</w:t>
      </w:r>
      <w:r w:rsidRPr="00410EAB">
        <w:rPr>
          <w:rFonts w:ascii="Times New Roman" w:hAnsi="Times New Roman" w:cs="Times New Roman"/>
          <w:sz w:val="28"/>
          <w:szCs w:val="28"/>
        </w:rPr>
        <w:t xml:space="preserve"> для спортсменов, занимающихся в спортивно</w:t>
      </w:r>
      <w:r w:rsidR="008625A1">
        <w:rPr>
          <w:rFonts w:ascii="Times New Roman" w:hAnsi="Times New Roman" w:cs="Times New Roman"/>
          <w:sz w:val="28"/>
          <w:szCs w:val="28"/>
        </w:rPr>
        <w:t xml:space="preserve"> </w:t>
      </w:r>
      <w:r w:rsidRPr="00410EAB">
        <w:rPr>
          <w:rFonts w:ascii="Times New Roman" w:hAnsi="Times New Roman" w:cs="Times New Roman"/>
          <w:sz w:val="28"/>
          <w:szCs w:val="28"/>
        </w:rPr>
        <w:t xml:space="preserve">оздоровительных группах: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укрепление здоровья и всестороннее физическое развитие;</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совершенствование техники избранного вида спорта;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постепенное и неуклонное увеличение тренировочных нагрузок;</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повышение внутренней мотивации к спортивной специализации; </w:t>
      </w:r>
    </w:p>
    <w:p w:rsidR="00410EAB"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воспитание специальных двигател</w:t>
      </w:r>
      <w:r w:rsidR="00410EAB" w:rsidRPr="00410EAB">
        <w:rPr>
          <w:rFonts w:ascii="Times New Roman" w:hAnsi="Times New Roman" w:cs="Times New Roman"/>
          <w:sz w:val="28"/>
          <w:szCs w:val="28"/>
        </w:rPr>
        <w:t>ьных и координационных качеств;</w:t>
      </w:r>
    </w:p>
    <w:p w:rsidR="00410EAB"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возрастание объема средств локального воздействия на мышечные группы, работа которых является ре</w:t>
      </w:r>
      <w:r w:rsidR="00410EAB" w:rsidRPr="00410EAB">
        <w:rPr>
          <w:rFonts w:ascii="Times New Roman" w:hAnsi="Times New Roman" w:cs="Times New Roman"/>
          <w:sz w:val="28"/>
          <w:szCs w:val="28"/>
        </w:rPr>
        <w:t>шающей в избранном виде спорта;</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развитие физических качеств;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углубленная специализация с использованием всей совокупности средств и методов тренировки;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повышение психической устойчивости спортсмена;</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овладение тактическими действиями в процессе соревнований;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овладение теоретическими знаниями в вопросах спортивной подготовки.</w:t>
      </w:r>
    </w:p>
    <w:p w:rsidR="00FE383D" w:rsidRPr="00410EAB" w:rsidRDefault="00FE383D" w:rsidP="008625A1">
      <w:pPr>
        <w:spacing w:after="0" w:line="240" w:lineRule="auto"/>
        <w:rPr>
          <w:rFonts w:ascii="Times New Roman" w:hAnsi="Times New Roman" w:cs="Times New Roman"/>
          <w:sz w:val="28"/>
          <w:szCs w:val="28"/>
        </w:rPr>
      </w:pPr>
      <w:r>
        <w:t xml:space="preserve">   </w:t>
      </w:r>
      <w:r w:rsidRPr="00410EAB">
        <w:rPr>
          <w:rFonts w:ascii="Times New Roman" w:hAnsi="Times New Roman" w:cs="Times New Roman"/>
          <w:sz w:val="28"/>
          <w:szCs w:val="28"/>
        </w:rPr>
        <w:t xml:space="preserve">При построении спортивной тренировки следует руководствоваться </w:t>
      </w:r>
      <w:r w:rsidRPr="00410EAB">
        <w:rPr>
          <w:rFonts w:ascii="Times New Roman" w:hAnsi="Times New Roman" w:cs="Times New Roman"/>
          <w:b/>
          <w:sz w:val="28"/>
          <w:szCs w:val="28"/>
        </w:rPr>
        <w:t>принципами</w:t>
      </w:r>
      <w:r w:rsidRPr="00410EAB">
        <w:rPr>
          <w:rFonts w:ascii="Times New Roman" w:hAnsi="Times New Roman" w:cs="Times New Roman"/>
          <w:sz w:val="28"/>
          <w:szCs w:val="28"/>
        </w:rPr>
        <w:t>:</w:t>
      </w:r>
    </w:p>
    <w:p w:rsidR="00410EAB"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целевой направленности по отношению к спортивн</w:t>
      </w:r>
      <w:r w:rsidR="00410EAB" w:rsidRPr="00410EAB">
        <w:rPr>
          <w:rFonts w:ascii="Times New Roman" w:hAnsi="Times New Roman" w:cs="Times New Roman"/>
          <w:sz w:val="28"/>
          <w:szCs w:val="28"/>
        </w:rPr>
        <w:t>ой деятельности;</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proofErr w:type="spellStart"/>
      <w:r w:rsidRPr="00410EAB">
        <w:rPr>
          <w:rFonts w:ascii="Times New Roman" w:hAnsi="Times New Roman" w:cs="Times New Roman"/>
          <w:sz w:val="28"/>
          <w:szCs w:val="28"/>
        </w:rPr>
        <w:t>соразмеренности</w:t>
      </w:r>
      <w:proofErr w:type="spellEnd"/>
      <w:r w:rsidRPr="00410EAB">
        <w:rPr>
          <w:rFonts w:ascii="Times New Roman" w:hAnsi="Times New Roman" w:cs="Times New Roman"/>
          <w:sz w:val="28"/>
          <w:szCs w:val="28"/>
        </w:rPr>
        <w:t xml:space="preserve"> в развитии основных физических качеств;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ведущих факторов, определяющих уровень мастерства и возрастной динамики развития юных спортсменов.  </w:t>
      </w:r>
    </w:p>
    <w:p w:rsidR="00FE383D" w:rsidRPr="00410EAB"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Реализация указанных принципов позволяет </w:t>
      </w:r>
      <w:proofErr w:type="gramStart"/>
      <w:r w:rsidRPr="00410EAB">
        <w:rPr>
          <w:rFonts w:ascii="Times New Roman" w:hAnsi="Times New Roman" w:cs="Times New Roman"/>
          <w:sz w:val="28"/>
          <w:szCs w:val="28"/>
        </w:rPr>
        <w:t>учитывать</w:t>
      </w:r>
      <w:proofErr w:type="gramEnd"/>
      <w:r w:rsidRPr="00410EAB">
        <w:rPr>
          <w:rFonts w:ascii="Times New Roman" w:hAnsi="Times New Roman" w:cs="Times New Roman"/>
          <w:sz w:val="28"/>
          <w:szCs w:val="28"/>
        </w:rPr>
        <w:t xml:space="preserve"> как возрастные особенности юных спортсменов, так и требования, которые будут предъявлены к ним в будущем на других этапах спортивной тренировки. </w:t>
      </w:r>
    </w:p>
    <w:p w:rsidR="00FE383D" w:rsidRDefault="00FE383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lastRenderedPageBreak/>
        <w:t xml:space="preserve">   Этап спортивного оздоровления формируется на внеконкурсной основе из всех желающих, прошедших медицинский осмотр. Перевод на следующую программу обучения после этого этапа осуществляется при условии выполнения учащимися контрольно-переводных нормативов по общей физической и специальной подготовке.</w:t>
      </w:r>
    </w:p>
    <w:p w:rsidR="00B44563" w:rsidRPr="00B44563" w:rsidRDefault="00B44563" w:rsidP="00B44563">
      <w:pPr>
        <w:spacing w:after="0" w:line="240" w:lineRule="auto"/>
        <w:rPr>
          <w:rFonts w:ascii="Times New Roman" w:hAnsi="Times New Roman" w:cs="Times New Roman"/>
          <w:sz w:val="28"/>
          <w:szCs w:val="28"/>
        </w:rPr>
      </w:pPr>
      <w:r>
        <w:t xml:space="preserve">    </w:t>
      </w:r>
      <w:r w:rsidRPr="00B44563">
        <w:rPr>
          <w:rFonts w:ascii="Times New Roman" w:hAnsi="Times New Roman" w:cs="Times New Roman"/>
          <w:b/>
          <w:sz w:val="28"/>
          <w:szCs w:val="28"/>
        </w:rPr>
        <w:t xml:space="preserve">Отличительной особенностью </w:t>
      </w:r>
      <w:proofErr w:type="gramStart"/>
      <w:r w:rsidRPr="00B44563">
        <w:rPr>
          <w:rFonts w:ascii="Times New Roman" w:hAnsi="Times New Roman" w:cs="Times New Roman"/>
          <w:b/>
          <w:sz w:val="28"/>
          <w:szCs w:val="28"/>
        </w:rPr>
        <w:t>программы</w:t>
      </w:r>
      <w:r w:rsidRPr="00B44563">
        <w:rPr>
          <w:rFonts w:ascii="Times New Roman" w:hAnsi="Times New Roman" w:cs="Times New Roman"/>
          <w:sz w:val="28"/>
          <w:szCs w:val="28"/>
        </w:rPr>
        <w:t xml:space="preserve">  является</w:t>
      </w:r>
      <w:proofErr w:type="gramEnd"/>
      <w:r w:rsidRPr="00B44563">
        <w:rPr>
          <w:rFonts w:ascii="Times New Roman" w:hAnsi="Times New Roman" w:cs="Times New Roman"/>
          <w:sz w:val="28"/>
          <w:szCs w:val="28"/>
        </w:rPr>
        <w:t xml:space="preserve"> то, что она даёт возможность каждому учащемуся, независимо от уровня физической подготовленности, овладеть навыками данного вида спорта. </w:t>
      </w:r>
    </w:p>
    <w:p w:rsidR="00B44563" w:rsidRPr="00B44563" w:rsidRDefault="00B44563" w:rsidP="00B44563">
      <w:pPr>
        <w:spacing w:after="0" w:line="240" w:lineRule="auto"/>
        <w:rPr>
          <w:rFonts w:ascii="Times New Roman" w:hAnsi="Times New Roman" w:cs="Times New Roman"/>
          <w:sz w:val="28"/>
          <w:szCs w:val="28"/>
        </w:rPr>
      </w:pPr>
      <w:r w:rsidRPr="00B44563">
        <w:rPr>
          <w:rFonts w:ascii="Times New Roman" w:hAnsi="Times New Roman" w:cs="Times New Roman"/>
          <w:sz w:val="28"/>
          <w:szCs w:val="28"/>
        </w:rPr>
        <w:t xml:space="preserve">   Легкая атлетика предполагает необходимость учёта индивидуальных возможностей и особенностей каждого обучаемого при выборе темпа, методов и способа обучения, обеспечивает ситуацию успеха каждому учащемуся, обеспечивают рост его личностных достижений в физкультурно-спортивной деятельности, адаптации в социуме. </w:t>
      </w:r>
    </w:p>
    <w:p w:rsidR="00B44563" w:rsidRPr="00B44563" w:rsidRDefault="00B44563" w:rsidP="00B44563">
      <w:pPr>
        <w:spacing w:after="0" w:line="240" w:lineRule="auto"/>
        <w:rPr>
          <w:rFonts w:ascii="Times New Roman" w:hAnsi="Times New Roman" w:cs="Times New Roman"/>
          <w:sz w:val="28"/>
          <w:szCs w:val="28"/>
        </w:rPr>
      </w:pPr>
      <w:r w:rsidRPr="00B44563">
        <w:rPr>
          <w:rFonts w:ascii="Times New Roman" w:hAnsi="Times New Roman" w:cs="Times New Roman"/>
          <w:sz w:val="28"/>
          <w:szCs w:val="28"/>
        </w:rPr>
        <w:t xml:space="preserve">   Занятия помогают формировать настойчивость, смелость, решительность, честность, уверенность в себе. </w:t>
      </w:r>
    </w:p>
    <w:p w:rsidR="00B44563" w:rsidRDefault="00B44563" w:rsidP="008625A1">
      <w:pPr>
        <w:spacing w:after="0" w:line="240" w:lineRule="auto"/>
        <w:rPr>
          <w:rFonts w:ascii="Times New Roman" w:hAnsi="Times New Roman" w:cs="Times New Roman"/>
          <w:sz w:val="28"/>
          <w:szCs w:val="28"/>
        </w:rPr>
      </w:pPr>
      <w:r w:rsidRPr="00B44563">
        <w:rPr>
          <w:rFonts w:ascii="Times New Roman" w:hAnsi="Times New Roman" w:cs="Times New Roman"/>
          <w:sz w:val="28"/>
          <w:szCs w:val="28"/>
        </w:rPr>
        <w:t xml:space="preserve">      Занятия учащихся легкой атлетикой, участие в различных соревнованиях и спортивно-массовых мероприятиях дают им возможность приобщиться к активной жизни, развивать и совершенствовать свои физические возможности, восстанавливать психическое равновесие, возвращая веру в собственные силы.</w:t>
      </w:r>
    </w:p>
    <w:p w:rsidR="001C1BCB" w:rsidRDefault="001C1BC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C1BCB">
        <w:rPr>
          <w:rFonts w:ascii="Times New Roman" w:hAnsi="Times New Roman" w:cs="Times New Roman"/>
          <w:b/>
          <w:sz w:val="28"/>
          <w:szCs w:val="28"/>
        </w:rPr>
        <w:t>Способы определения результативности.</w:t>
      </w:r>
      <w:r>
        <w:rPr>
          <w:rFonts w:ascii="Times New Roman" w:hAnsi="Times New Roman" w:cs="Times New Roman"/>
          <w:b/>
          <w:sz w:val="28"/>
          <w:szCs w:val="28"/>
        </w:rPr>
        <w:t xml:space="preserve"> </w:t>
      </w:r>
      <w:r w:rsidRPr="001C1BCB">
        <w:rPr>
          <w:rFonts w:ascii="Times New Roman" w:hAnsi="Times New Roman" w:cs="Times New Roman"/>
          <w:sz w:val="28"/>
          <w:szCs w:val="28"/>
        </w:rPr>
        <w:t>Оценка качества обучения</w:t>
      </w:r>
      <w:r>
        <w:rPr>
          <w:rFonts w:ascii="Times New Roman" w:hAnsi="Times New Roman" w:cs="Times New Roman"/>
          <w:sz w:val="28"/>
          <w:szCs w:val="28"/>
        </w:rPr>
        <w:t xml:space="preserve"> производится различными методами и средствами: </w:t>
      </w:r>
    </w:p>
    <w:p w:rsidR="001C1BCB" w:rsidRPr="001C1BCB" w:rsidRDefault="001C1BCB" w:rsidP="008625A1">
      <w:pPr>
        <w:spacing w:after="0" w:line="240" w:lineRule="auto"/>
        <w:rPr>
          <w:rFonts w:ascii="Times New Roman" w:hAnsi="Times New Roman" w:cs="Times New Roman"/>
          <w:sz w:val="28"/>
          <w:szCs w:val="28"/>
        </w:rPr>
      </w:pPr>
      <w:r w:rsidRPr="001C1BCB">
        <w:rPr>
          <w:rFonts w:ascii="Times New Roman" w:hAnsi="Times New Roman" w:cs="Times New Roman"/>
          <w:sz w:val="28"/>
          <w:szCs w:val="28"/>
        </w:rPr>
        <w:t>- индивидуальный опрос</w:t>
      </w:r>
      <w:r w:rsidR="00021F06">
        <w:rPr>
          <w:rFonts w:ascii="Times New Roman" w:hAnsi="Times New Roman" w:cs="Times New Roman"/>
          <w:sz w:val="28"/>
          <w:szCs w:val="28"/>
        </w:rPr>
        <w:t>;</w:t>
      </w:r>
    </w:p>
    <w:p w:rsidR="001C1BCB" w:rsidRPr="001C1BCB" w:rsidRDefault="001C1BCB" w:rsidP="008625A1">
      <w:pPr>
        <w:spacing w:after="0" w:line="240" w:lineRule="auto"/>
        <w:rPr>
          <w:rFonts w:ascii="Times New Roman" w:hAnsi="Times New Roman" w:cs="Times New Roman"/>
          <w:sz w:val="28"/>
          <w:szCs w:val="28"/>
        </w:rPr>
      </w:pPr>
      <w:r w:rsidRPr="001C1BCB">
        <w:rPr>
          <w:rFonts w:ascii="Times New Roman" w:hAnsi="Times New Roman" w:cs="Times New Roman"/>
          <w:sz w:val="28"/>
          <w:szCs w:val="28"/>
        </w:rPr>
        <w:t>- тестирование</w:t>
      </w:r>
      <w:r w:rsidR="00021F06">
        <w:rPr>
          <w:rFonts w:ascii="Times New Roman" w:hAnsi="Times New Roman" w:cs="Times New Roman"/>
          <w:sz w:val="28"/>
          <w:szCs w:val="28"/>
        </w:rPr>
        <w:t>;</w:t>
      </w:r>
    </w:p>
    <w:p w:rsidR="001C1BCB" w:rsidRPr="001C1BCB" w:rsidRDefault="001C1BCB" w:rsidP="008625A1">
      <w:pPr>
        <w:spacing w:after="0" w:line="240" w:lineRule="auto"/>
        <w:rPr>
          <w:rFonts w:ascii="Times New Roman" w:hAnsi="Times New Roman" w:cs="Times New Roman"/>
          <w:sz w:val="28"/>
          <w:szCs w:val="28"/>
        </w:rPr>
      </w:pPr>
      <w:r w:rsidRPr="001C1BCB">
        <w:rPr>
          <w:rFonts w:ascii="Times New Roman" w:hAnsi="Times New Roman" w:cs="Times New Roman"/>
          <w:sz w:val="28"/>
          <w:szCs w:val="28"/>
        </w:rPr>
        <w:t>- результаты соревнований и фестивалей</w:t>
      </w:r>
      <w:r w:rsidR="00021F06">
        <w:rPr>
          <w:rFonts w:ascii="Times New Roman" w:hAnsi="Times New Roman" w:cs="Times New Roman"/>
          <w:sz w:val="28"/>
          <w:szCs w:val="28"/>
        </w:rPr>
        <w:t>;</w:t>
      </w:r>
    </w:p>
    <w:p w:rsidR="001C1BCB" w:rsidRPr="001C1BCB" w:rsidRDefault="001C1BCB" w:rsidP="008625A1">
      <w:pPr>
        <w:spacing w:after="0" w:line="240" w:lineRule="auto"/>
        <w:rPr>
          <w:rFonts w:ascii="Times New Roman" w:hAnsi="Times New Roman" w:cs="Times New Roman"/>
          <w:sz w:val="28"/>
          <w:szCs w:val="28"/>
        </w:rPr>
      </w:pPr>
      <w:r w:rsidRPr="001C1BCB">
        <w:rPr>
          <w:rFonts w:ascii="Times New Roman" w:hAnsi="Times New Roman" w:cs="Times New Roman"/>
          <w:sz w:val="28"/>
          <w:szCs w:val="28"/>
        </w:rPr>
        <w:t>- личные достижения каждого учащегося</w:t>
      </w:r>
      <w:r w:rsidR="00021F06">
        <w:rPr>
          <w:rFonts w:ascii="Times New Roman" w:hAnsi="Times New Roman" w:cs="Times New Roman"/>
          <w:sz w:val="28"/>
          <w:szCs w:val="28"/>
        </w:rPr>
        <w:t>;</w:t>
      </w:r>
    </w:p>
    <w:p w:rsidR="001C1BCB" w:rsidRPr="001C1BCB" w:rsidRDefault="001C1BCB" w:rsidP="008625A1">
      <w:pPr>
        <w:spacing w:after="0" w:line="240" w:lineRule="auto"/>
        <w:rPr>
          <w:rFonts w:ascii="Times New Roman" w:hAnsi="Times New Roman" w:cs="Times New Roman"/>
          <w:sz w:val="28"/>
          <w:szCs w:val="28"/>
        </w:rPr>
      </w:pPr>
      <w:r w:rsidRPr="001C1BCB">
        <w:rPr>
          <w:rFonts w:ascii="Times New Roman" w:hAnsi="Times New Roman" w:cs="Times New Roman"/>
          <w:sz w:val="28"/>
          <w:szCs w:val="28"/>
        </w:rPr>
        <w:t>- промежуточный контроль</w:t>
      </w:r>
      <w:r w:rsidR="00021F06">
        <w:rPr>
          <w:rFonts w:ascii="Times New Roman" w:hAnsi="Times New Roman" w:cs="Times New Roman"/>
          <w:sz w:val="28"/>
          <w:szCs w:val="28"/>
        </w:rPr>
        <w:t>;</w:t>
      </w:r>
    </w:p>
    <w:p w:rsidR="001C1BCB" w:rsidRPr="001C1BCB" w:rsidRDefault="001C1BCB" w:rsidP="008625A1">
      <w:pPr>
        <w:spacing w:after="0" w:line="240" w:lineRule="auto"/>
        <w:rPr>
          <w:rFonts w:ascii="Times New Roman" w:hAnsi="Times New Roman" w:cs="Times New Roman"/>
          <w:b/>
          <w:sz w:val="28"/>
          <w:szCs w:val="28"/>
        </w:rPr>
      </w:pPr>
      <w:r w:rsidRPr="001C1BCB">
        <w:rPr>
          <w:rFonts w:ascii="Times New Roman" w:hAnsi="Times New Roman" w:cs="Times New Roman"/>
          <w:sz w:val="28"/>
          <w:szCs w:val="28"/>
        </w:rPr>
        <w:t>- итоговый контроль</w:t>
      </w:r>
      <w:r w:rsidR="00021F06">
        <w:rPr>
          <w:rFonts w:ascii="Times New Roman" w:hAnsi="Times New Roman" w:cs="Times New Roman"/>
          <w:sz w:val="28"/>
          <w:szCs w:val="28"/>
        </w:rPr>
        <w:t>.</w:t>
      </w:r>
    </w:p>
    <w:p w:rsidR="00FE383D" w:rsidRDefault="00FE383D" w:rsidP="008625A1">
      <w:pPr>
        <w:pStyle w:val="a3"/>
        <w:spacing w:after="0" w:line="240" w:lineRule="auto"/>
        <w:rPr>
          <w:rFonts w:ascii="Times New Roman" w:hAnsi="Times New Roman" w:cs="Times New Roman"/>
          <w:sz w:val="28"/>
          <w:szCs w:val="28"/>
        </w:rPr>
      </w:pPr>
      <w:r w:rsidRPr="00FE383D">
        <w:rPr>
          <w:rFonts w:ascii="Times New Roman" w:hAnsi="Times New Roman" w:cs="Times New Roman"/>
          <w:sz w:val="28"/>
          <w:szCs w:val="28"/>
        </w:rPr>
        <w:t xml:space="preserve">   </w:t>
      </w:r>
      <w:r w:rsidRPr="00FE383D">
        <w:rPr>
          <w:rFonts w:ascii="Times New Roman" w:hAnsi="Times New Roman" w:cs="Times New Roman"/>
          <w:b/>
          <w:sz w:val="28"/>
          <w:szCs w:val="28"/>
        </w:rPr>
        <w:t>Ожидаемые результаты</w:t>
      </w:r>
      <w:r w:rsidRPr="00FE383D">
        <w:rPr>
          <w:rFonts w:ascii="Times New Roman" w:hAnsi="Times New Roman" w:cs="Times New Roman"/>
          <w:sz w:val="28"/>
          <w:szCs w:val="28"/>
        </w:rPr>
        <w:t xml:space="preserve"> основания программы:</w:t>
      </w:r>
    </w:p>
    <w:p w:rsidR="00474D63"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FE383D" w:rsidRPr="00410EAB">
        <w:rPr>
          <w:rFonts w:ascii="Times New Roman" w:hAnsi="Times New Roman" w:cs="Times New Roman"/>
          <w:sz w:val="28"/>
          <w:szCs w:val="28"/>
        </w:rPr>
        <w:t>Проявление интереса к занятиям легкой атлетики, спортивной мотивации.</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2. Приобретение знаний:</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о физической подготовке и её связи с развитием физических качеств, систем дыхания и кровообращения;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о физической нагрузке и способах её регулирования;</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о способах закаливания;</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о правилах техники безопасности на занятиях;</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о причинах возникновения травм во время занятий физическими упражнениями, профилактике травматизма; </w:t>
      </w:r>
    </w:p>
    <w:p w:rsidR="00410EAB"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о простейших правилах проведения с</w:t>
      </w:r>
      <w:r w:rsidR="00410EAB" w:rsidRPr="00410EAB">
        <w:rPr>
          <w:rFonts w:ascii="Times New Roman" w:hAnsi="Times New Roman" w:cs="Times New Roman"/>
          <w:sz w:val="28"/>
          <w:szCs w:val="28"/>
        </w:rPr>
        <w:t>оревнований по легкой атлетике;</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о правилах подвижных игр.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3. Укрепление здоровья, повышение адаптационных возможностей организма, его защитных свойств, физической подготовки.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4. Укрепление опорно-двигательного аппарата.</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5. Овладение широким кругом двигательных умений и навыков.</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6. Развитие основных физических качеств (силы, быстроты, ловкости, выносливости, равновесия и координации движений).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lastRenderedPageBreak/>
        <w:t>7. Проявление ценностного отношения к своему здоровью, потребности к здоровому образу жизни, безопасной жизнедеятельности.</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8. Проявление волевых качеств, самоорганизации, самодисциплины, трудолюбия.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9. Проявление нравственных и ценностных ориентаций.</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10. Установление доброжелательных межличностных отношений, овладение навыками межличностной коммуникации и работы в команде. </w:t>
      </w:r>
    </w:p>
    <w:p w:rsidR="00410EAB" w:rsidRDefault="00474D63" w:rsidP="008625A1">
      <w:pPr>
        <w:pStyle w:val="a3"/>
        <w:spacing w:after="0" w:line="240" w:lineRule="auto"/>
        <w:rPr>
          <w:rFonts w:ascii="Times New Roman" w:hAnsi="Times New Roman" w:cs="Times New Roman"/>
          <w:b/>
          <w:sz w:val="28"/>
          <w:szCs w:val="28"/>
        </w:rPr>
      </w:pPr>
      <w:r w:rsidRPr="00474D63">
        <w:rPr>
          <w:rFonts w:ascii="Times New Roman" w:hAnsi="Times New Roman" w:cs="Times New Roman"/>
          <w:sz w:val="28"/>
          <w:szCs w:val="28"/>
        </w:rPr>
        <w:t xml:space="preserve">   </w:t>
      </w:r>
      <w:r w:rsidRPr="00474D63">
        <w:rPr>
          <w:rFonts w:ascii="Times New Roman" w:hAnsi="Times New Roman" w:cs="Times New Roman"/>
          <w:b/>
          <w:sz w:val="28"/>
          <w:szCs w:val="28"/>
        </w:rPr>
        <w:t>Формы занятий при подведении итогов:</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соревнования, зачеты, игры, эстафеты. Выполнение норм по общей физической подготовке: внутренние соревнования, контрольные тесты. </w:t>
      </w:r>
    </w:p>
    <w:p w:rsidR="00474D63"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Ведение документации при подведении итогов: протоколы контрольных нормативов, протоколы соревнований. </w:t>
      </w:r>
    </w:p>
    <w:p w:rsidR="00FE383D" w:rsidRPr="00410EAB" w:rsidRDefault="00474D63"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По окончании обучения в группах стартового уровня 50% обучающихся должны выполнить нормативы по ОФП с показателями высокой и средней</w:t>
      </w:r>
      <w:r w:rsidR="00123F41" w:rsidRPr="00410EAB">
        <w:rPr>
          <w:rFonts w:ascii="Times New Roman" w:hAnsi="Times New Roman" w:cs="Times New Roman"/>
          <w:sz w:val="28"/>
          <w:szCs w:val="28"/>
        </w:rPr>
        <w:t xml:space="preserve"> подготовленности, 25 % - должны проходить в группы базового уровня. По этим результатам из воспитанников с высокими и средними показателями подготовленности формируют группы базового уровня подготовки (см. таблица 7)</w:t>
      </w:r>
    </w:p>
    <w:p w:rsidR="00123F41" w:rsidRDefault="00123F41" w:rsidP="008625A1">
      <w:pPr>
        <w:pStyle w:val="a3"/>
        <w:spacing w:after="0" w:line="240" w:lineRule="auto"/>
        <w:rPr>
          <w:rFonts w:ascii="Times New Roman" w:hAnsi="Times New Roman" w:cs="Times New Roman"/>
          <w:sz w:val="28"/>
          <w:szCs w:val="28"/>
        </w:rPr>
      </w:pPr>
    </w:p>
    <w:p w:rsidR="00123F41" w:rsidRPr="00123F41" w:rsidRDefault="00123F41" w:rsidP="008625A1">
      <w:pPr>
        <w:pStyle w:val="a3"/>
        <w:numPr>
          <w:ilvl w:val="0"/>
          <w:numId w:val="2"/>
        </w:numPr>
        <w:spacing w:after="0" w:line="240" w:lineRule="auto"/>
        <w:jc w:val="center"/>
        <w:rPr>
          <w:b/>
        </w:rPr>
      </w:pPr>
      <w:r w:rsidRPr="00123F41">
        <w:rPr>
          <w:rFonts w:ascii="Times New Roman" w:hAnsi="Times New Roman" w:cs="Times New Roman"/>
          <w:b/>
          <w:sz w:val="28"/>
          <w:szCs w:val="28"/>
        </w:rPr>
        <w:t>Годовой учебный план</w:t>
      </w:r>
    </w:p>
    <w:p w:rsidR="001E1F37" w:rsidRPr="00410EAB" w:rsidRDefault="00123F41"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В процессе многолетней тренировки чрезвычайно важна рациональная система применения тренировочных и соревновательных нагрузок. </w:t>
      </w:r>
    </w:p>
    <w:p w:rsidR="00410EAB" w:rsidRPr="00410EAB" w:rsidRDefault="00123F41"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Она строится на основе следующих методических положений: </w:t>
      </w:r>
    </w:p>
    <w:p w:rsidR="001E1F37" w:rsidRPr="00410EAB" w:rsidRDefault="00123F41"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1) Ориентация уровней нагрузок юных спортсменов на соответствующие показатели, достигнутые сильнейшими взрослыми спортсменами; </w:t>
      </w:r>
    </w:p>
    <w:p w:rsidR="00123F41" w:rsidRPr="00410EAB" w:rsidRDefault="00123F41"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2) Увеличение темпов роста нагрузок от времени выбора спортивной специализации на последующих этапах подготовки;</w:t>
      </w:r>
    </w:p>
    <w:p w:rsidR="001E1F37" w:rsidRPr="00410EAB" w:rsidRDefault="001E1F3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3) Соответствие уровня тренировочных и соревновательных нагрузок возрастным особенностям и уровню физической подготовленности юных спортсменов; </w:t>
      </w:r>
    </w:p>
    <w:p w:rsidR="001E1F37" w:rsidRPr="00410EAB" w:rsidRDefault="001E1F3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4) Учет закономерностей развития и взаимосвязи различных систем организма спортсмена;</w:t>
      </w:r>
    </w:p>
    <w:p w:rsidR="001E1F37" w:rsidRPr="00410EAB" w:rsidRDefault="001E1F3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5) Учёт психологических особенностей каждого занимающегося;</w:t>
      </w:r>
    </w:p>
    <w:p w:rsidR="00765D9B" w:rsidRPr="004A0F1F" w:rsidRDefault="001E1F3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6) Учёт социально бытовых условий организации образовательного процесса в спортивно оздоровительных группах.</w:t>
      </w:r>
    </w:p>
    <w:p w:rsidR="00765D9B" w:rsidRDefault="00765D9B" w:rsidP="008625A1">
      <w:pPr>
        <w:pStyle w:val="a3"/>
        <w:spacing w:after="0" w:line="240" w:lineRule="auto"/>
        <w:ind w:left="709" w:firstLine="431"/>
        <w:rPr>
          <w:rFonts w:ascii="Times New Roman" w:hAnsi="Times New Roman" w:cs="Times New Roman"/>
          <w:sz w:val="28"/>
          <w:szCs w:val="28"/>
        </w:rPr>
      </w:pPr>
    </w:p>
    <w:p w:rsidR="001E1F37" w:rsidRPr="001E1F37" w:rsidRDefault="001E1F37" w:rsidP="008625A1">
      <w:pPr>
        <w:pStyle w:val="a3"/>
        <w:spacing w:after="0" w:line="240" w:lineRule="auto"/>
        <w:ind w:left="709" w:firstLine="431"/>
        <w:jc w:val="center"/>
        <w:rPr>
          <w:rFonts w:ascii="Times New Roman" w:hAnsi="Times New Roman" w:cs="Times New Roman"/>
          <w:sz w:val="28"/>
          <w:szCs w:val="28"/>
        </w:rPr>
      </w:pPr>
      <w:r w:rsidRPr="001E1F37">
        <w:rPr>
          <w:rFonts w:ascii="Times New Roman" w:hAnsi="Times New Roman" w:cs="Times New Roman"/>
          <w:sz w:val="28"/>
          <w:szCs w:val="28"/>
        </w:rPr>
        <w:t>Таблица 1 - Наполняемость учебных групп и режим</w:t>
      </w:r>
    </w:p>
    <w:p w:rsidR="001E1F37" w:rsidRDefault="001E1F37" w:rsidP="008625A1">
      <w:pPr>
        <w:pStyle w:val="a3"/>
        <w:spacing w:after="0" w:line="240" w:lineRule="auto"/>
        <w:ind w:left="709" w:firstLine="431"/>
        <w:jc w:val="center"/>
        <w:rPr>
          <w:rFonts w:ascii="Times New Roman" w:hAnsi="Times New Roman" w:cs="Times New Roman"/>
          <w:sz w:val="28"/>
          <w:szCs w:val="28"/>
        </w:rPr>
      </w:pPr>
      <w:r w:rsidRPr="001E1F37">
        <w:rPr>
          <w:rFonts w:ascii="Times New Roman" w:hAnsi="Times New Roman" w:cs="Times New Roman"/>
          <w:sz w:val="28"/>
          <w:szCs w:val="28"/>
        </w:rPr>
        <w:t xml:space="preserve"> учебно-тренировочной работы</w:t>
      </w:r>
      <w:r>
        <w:rPr>
          <w:rFonts w:ascii="Times New Roman" w:hAnsi="Times New Roman" w:cs="Times New Roman"/>
          <w:sz w:val="28"/>
          <w:szCs w:val="28"/>
        </w:rPr>
        <w:t>.</w:t>
      </w:r>
    </w:p>
    <w:tbl>
      <w:tblPr>
        <w:tblStyle w:val="a4"/>
        <w:tblW w:w="0" w:type="auto"/>
        <w:tblInd w:w="709" w:type="dxa"/>
        <w:tblLayout w:type="fixed"/>
        <w:tblLook w:val="04A0" w:firstRow="1" w:lastRow="0" w:firstColumn="1" w:lastColumn="0" w:noHBand="0" w:noVBand="1"/>
      </w:tblPr>
      <w:tblGrid>
        <w:gridCol w:w="1242"/>
        <w:gridCol w:w="1276"/>
        <w:gridCol w:w="1417"/>
        <w:gridCol w:w="1843"/>
        <w:gridCol w:w="1418"/>
        <w:gridCol w:w="1666"/>
      </w:tblGrid>
      <w:tr w:rsidR="00E5161E" w:rsidTr="00765D9B">
        <w:tc>
          <w:tcPr>
            <w:tcW w:w="1242" w:type="dxa"/>
          </w:tcPr>
          <w:p w:rsidR="001E1F37" w:rsidRDefault="001E1F37" w:rsidP="008625A1">
            <w:pPr>
              <w:pStyle w:val="a3"/>
              <w:ind w:left="0"/>
              <w:jc w:val="center"/>
              <w:rPr>
                <w:rFonts w:ascii="Times New Roman" w:hAnsi="Times New Roman" w:cs="Times New Roman"/>
                <w:b/>
                <w:sz w:val="28"/>
                <w:szCs w:val="28"/>
              </w:rPr>
            </w:pPr>
            <w:r>
              <w:t>Год обучения</w:t>
            </w:r>
          </w:p>
        </w:tc>
        <w:tc>
          <w:tcPr>
            <w:tcW w:w="1276" w:type="dxa"/>
          </w:tcPr>
          <w:p w:rsidR="001E1F37" w:rsidRDefault="001E1F37" w:rsidP="008625A1">
            <w:pPr>
              <w:pStyle w:val="a3"/>
              <w:ind w:left="0"/>
              <w:jc w:val="center"/>
              <w:rPr>
                <w:rFonts w:ascii="Times New Roman" w:hAnsi="Times New Roman" w:cs="Times New Roman"/>
                <w:b/>
                <w:sz w:val="28"/>
                <w:szCs w:val="28"/>
              </w:rPr>
            </w:pPr>
            <w:proofErr w:type="spellStart"/>
            <w:r>
              <w:t>Минималь</w:t>
            </w:r>
            <w:proofErr w:type="spellEnd"/>
            <w:r>
              <w:t xml:space="preserve"> </w:t>
            </w:r>
            <w:proofErr w:type="spellStart"/>
            <w:r>
              <w:t>ный</w:t>
            </w:r>
            <w:proofErr w:type="spellEnd"/>
            <w:r>
              <w:t xml:space="preserve"> возраст зачисления</w:t>
            </w:r>
          </w:p>
        </w:tc>
        <w:tc>
          <w:tcPr>
            <w:tcW w:w="1417" w:type="dxa"/>
          </w:tcPr>
          <w:p w:rsidR="001E1F37" w:rsidRDefault="001E1F37" w:rsidP="008625A1">
            <w:pPr>
              <w:pStyle w:val="a3"/>
              <w:ind w:left="0"/>
              <w:jc w:val="center"/>
              <w:rPr>
                <w:rFonts w:ascii="Times New Roman" w:hAnsi="Times New Roman" w:cs="Times New Roman"/>
                <w:b/>
                <w:sz w:val="28"/>
                <w:szCs w:val="28"/>
              </w:rPr>
            </w:pPr>
            <w:r>
              <w:t>Минимальная наполняемость групп (чел.)</w:t>
            </w:r>
          </w:p>
        </w:tc>
        <w:tc>
          <w:tcPr>
            <w:tcW w:w="1843" w:type="dxa"/>
          </w:tcPr>
          <w:p w:rsidR="001E1F37" w:rsidRDefault="001E1F37" w:rsidP="008625A1">
            <w:pPr>
              <w:pStyle w:val="a3"/>
              <w:ind w:left="0"/>
              <w:jc w:val="center"/>
              <w:rPr>
                <w:rFonts w:ascii="Times New Roman" w:hAnsi="Times New Roman" w:cs="Times New Roman"/>
                <w:b/>
                <w:sz w:val="28"/>
                <w:szCs w:val="28"/>
              </w:rPr>
            </w:pPr>
            <w:r>
              <w:t>Максимальный количественный состав групп (чел.)</w:t>
            </w:r>
          </w:p>
        </w:tc>
        <w:tc>
          <w:tcPr>
            <w:tcW w:w="1418" w:type="dxa"/>
          </w:tcPr>
          <w:p w:rsidR="001E1F37" w:rsidRDefault="001E1F37" w:rsidP="008625A1">
            <w:pPr>
              <w:pStyle w:val="a3"/>
              <w:ind w:left="0"/>
              <w:jc w:val="center"/>
              <w:rPr>
                <w:rFonts w:ascii="Times New Roman" w:hAnsi="Times New Roman" w:cs="Times New Roman"/>
                <w:b/>
                <w:sz w:val="28"/>
                <w:szCs w:val="28"/>
              </w:rPr>
            </w:pPr>
            <w:r>
              <w:t xml:space="preserve">Максимальный объём </w:t>
            </w:r>
            <w:proofErr w:type="spellStart"/>
            <w:r>
              <w:t>учебнотренировочной</w:t>
            </w:r>
            <w:proofErr w:type="spellEnd"/>
            <w:r>
              <w:t xml:space="preserve"> нагрузки (час./</w:t>
            </w:r>
            <w:proofErr w:type="spellStart"/>
            <w:r>
              <w:t>нед</w:t>
            </w:r>
            <w:proofErr w:type="spellEnd"/>
            <w:r>
              <w:t>.)</w:t>
            </w:r>
          </w:p>
        </w:tc>
        <w:tc>
          <w:tcPr>
            <w:tcW w:w="1666" w:type="dxa"/>
          </w:tcPr>
          <w:p w:rsidR="001E1F37" w:rsidRDefault="001E1F37" w:rsidP="008625A1">
            <w:pPr>
              <w:pStyle w:val="a3"/>
              <w:ind w:left="0"/>
              <w:jc w:val="center"/>
              <w:rPr>
                <w:rFonts w:ascii="Times New Roman" w:hAnsi="Times New Roman" w:cs="Times New Roman"/>
                <w:b/>
                <w:sz w:val="28"/>
                <w:szCs w:val="28"/>
              </w:rPr>
            </w:pPr>
            <w:proofErr w:type="spellStart"/>
            <w:r>
              <w:t>Спортивнотехнические</w:t>
            </w:r>
            <w:proofErr w:type="spellEnd"/>
            <w:r>
              <w:t xml:space="preserve"> результаты</w:t>
            </w:r>
          </w:p>
        </w:tc>
      </w:tr>
      <w:tr w:rsidR="00245874" w:rsidTr="00F72D79">
        <w:tc>
          <w:tcPr>
            <w:tcW w:w="8862" w:type="dxa"/>
            <w:gridSpan w:val="6"/>
          </w:tcPr>
          <w:p w:rsidR="00245874" w:rsidRDefault="00245874" w:rsidP="008625A1">
            <w:pPr>
              <w:pStyle w:val="a3"/>
              <w:ind w:left="0"/>
              <w:jc w:val="center"/>
              <w:rPr>
                <w:rFonts w:ascii="Times New Roman" w:hAnsi="Times New Roman" w:cs="Times New Roman"/>
                <w:b/>
                <w:sz w:val="28"/>
                <w:szCs w:val="28"/>
              </w:rPr>
            </w:pPr>
            <w:r>
              <w:t>Спортивно-оздоровительная группа</w:t>
            </w:r>
          </w:p>
        </w:tc>
      </w:tr>
      <w:tr w:rsidR="00E5161E" w:rsidTr="00765D9B">
        <w:tc>
          <w:tcPr>
            <w:tcW w:w="1242" w:type="dxa"/>
          </w:tcPr>
          <w:p w:rsidR="001E1F37" w:rsidRDefault="00245874" w:rsidP="008625A1">
            <w:pPr>
              <w:pStyle w:val="a3"/>
              <w:ind w:left="0"/>
              <w:jc w:val="center"/>
              <w:rPr>
                <w:rFonts w:ascii="Times New Roman" w:hAnsi="Times New Roman" w:cs="Times New Roman"/>
                <w:b/>
                <w:sz w:val="28"/>
                <w:szCs w:val="28"/>
              </w:rPr>
            </w:pPr>
            <w:r>
              <w:t>1</w:t>
            </w:r>
          </w:p>
        </w:tc>
        <w:tc>
          <w:tcPr>
            <w:tcW w:w="1276" w:type="dxa"/>
          </w:tcPr>
          <w:p w:rsidR="001E1F37" w:rsidRDefault="00245874" w:rsidP="008625A1">
            <w:pPr>
              <w:pStyle w:val="a3"/>
              <w:ind w:left="0"/>
              <w:jc w:val="center"/>
              <w:rPr>
                <w:rFonts w:ascii="Times New Roman" w:hAnsi="Times New Roman" w:cs="Times New Roman"/>
                <w:b/>
                <w:sz w:val="28"/>
                <w:szCs w:val="28"/>
              </w:rPr>
            </w:pPr>
            <w:r>
              <w:t>6 - 9 лет</w:t>
            </w:r>
          </w:p>
        </w:tc>
        <w:tc>
          <w:tcPr>
            <w:tcW w:w="1417" w:type="dxa"/>
          </w:tcPr>
          <w:p w:rsidR="001E1F37" w:rsidRDefault="00245874" w:rsidP="008625A1">
            <w:pPr>
              <w:pStyle w:val="a3"/>
              <w:ind w:left="0"/>
              <w:jc w:val="center"/>
              <w:rPr>
                <w:rFonts w:ascii="Times New Roman" w:hAnsi="Times New Roman" w:cs="Times New Roman"/>
                <w:b/>
                <w:sz w:val="28"/>
                <w:szCs w:val="28"/>
              </w:rPr>
            </w:pPr>
            <w:r>
              <w:t>15</w:t>
            </w:r>
          </w:p>
        </w:tc>
        <w:tc>
          <w:tcPr>
            <w:tcW w:w="1843" w:type="dxa"/>
          </w:tcPr>
          <w:p w:rsidR="001E1F37" w:rsidRDefault="00245874" w:rsidP="008625A1">
            <w:pPr>
              <w:pStyle w:val="a3"/>
              <w:ind w:left="0"/>
              <w:jc w:val="center"/>
              <w:rPr>
                <w:rFonts w:ascii="Times New Roman" w:hAnsi="Times New Roman" w:cs="Times New Roman"/>
                <w:b/>
                <w:sz w:val="28"/>
                <w:szCs w:val="28"/>
              </w:rPr>
            </w:pPr>
            <w:r>
              <w:t>30</w:t>
            </w:r>
          </w:p>
        </w:tc>
        <w:tc>
          <w:tcPr>
            <w:tcW w:w="1418" w:type="dxa"/>
          </w:tcPr>
          <w:p w:rsidR="001E1F37" w:rsidRDefault="00245874" w:rsidP="008625A1">
            <w:pPr>
              <w:pStyle w:val="a3"/>
              <w:ind w:left="0"/>
              <w:jc w:val="center"/>
              <w:rPr>
                <w:rFonts w:ascii="Times New Roman" w:hAnsi="Times New Roman" w:cs="Times New Roman"/>
                <w:b/>
                <w:sz w:val="28"/>
                <w:szCs w:val="28"/>
              </w:rPr>
            </w:pPr>
            <w:r>
              <w:t>6</w:t>
            </w:r>
          </w:p>
        </w:tc>
        <w:tc>
          <w:tcPr>
            <w:tcW w:w="1666" w:type="dxa"/>
          </w:tcPr>
          <w:p w:rsidR="001E1F37" w:rsidRDefault="00245874" w:rsidP="008625A1">
            <w:pPr>
              <w:pStyle w:val="a3"/>
              <w:ind w:left="0"/>
              <w:jc w:val="center"/>
              <w:rPr>
                <w:rFonts w:ascii="Times New Roman" w:hAnsi="Times New Roman" w:cs="Times New Roman"/>
                <w:b/>
                <w:sz w:val="28"/>
                <w:szCs w:val="28"/>
              </w:rPr>
            </w:pPr>
            <w:r>
              <w:t>Выполнение нормативов ОФП</w:t>
            </w:r>
          </w:p>
        </w:tc>
      </w:tr>
    </w:tbl>
    <w:p w:rsidR="001E1F37" w:rsidRDefault="001E1F37" w:rsidP="008625A1">
      <w:pPr>
        <w:pStyle w:val="a3"/>
        <w:spacing w:after="0" w:line="240" w:lineRule="auto"/>
        <w:ind w:left="709" w:firstLine="431"/>
        <w:jc w:val="center"/>
        <w:rPr>
          <w:rFonts w:ascii="Times New Roman" w:hAnsi="Times New Roman" w:cs="Times New Roman"/>
          <w:b/>
          <w:sz w:val="28"/>
          <w:szCs w:val="28"/>
        </w:rPr>
      </w:pPr>
    </w:p>
    <w:p w:rsidR="00B8129F" w:rsidRDefault="00B8129F" w:rsidP="008625A1">
      <w:pPr>
        <w:pStyle w:val="a3"/>
        <w:spacing w:after="0" w:line="240" w:lineRule="auto"/>
        <w:ind w:left="709" w:firstLine="431"/>
        <w:jc w:val="center"/>
        <w:rPr>
          <w:rFonts w:ascii="Times New Roman" w:hAnsi="Times New Roman" w:cs="Times New Roman"/>
          <w:b/>
          <w:sz w:val="28"/>
          <w:szCs w:val="28"/>
        </w:rPr>
      </w:pPr>
    </w:p>
    <w:p w:rsidR="00B8129F" w:rsidRDefault="00165D28" w:rsidP="008625A1">
      <w:pPr>
        <w:pStyle w:val="a3"/>
        <w:spacing w:after="0" w:line="240" w:lineRule="auto"/>
        <w:ind w:left="709" w:firstLine="431"/>
        <w:jc w:val="center"/>
        <w:rPr>
          <w:rFonts w:ascii="Times New Roman" w:hAnsi="Times New Roman" w:cs="Times New Roman"/>
          <w:sz w:val="28"/>
          <w:szCs w:val="28"/>
        </w:rPr>
      </w:pPr>
      <w:r w:rsidRPr="00165D28">
        <w:rPr>
          <w:rFonts w:ascii="Times New Roman" w:hAnsi="Times New Roman" w:cs="Times New Roman"/>
          <w:sz w:val="28"/>
          <w:szCs w:val="28"/>
        </w:rPr>
        <w:t xml:space="preserve">Таблица 2 - Учебно-тематический план тренировочной нагрузки на год (36 </w:t>
      </w:r>
      <w:proofErr w:type="spellStart"/>
      <w:r w:rsidRPr="00165D28">
        <w:rPr>
          <w:rFonts w:ascii="Times New Roman" w:hAnsi="Times New Roman" w:cs="Times New Roman"/>
          <w:sz w:val="28"/>
          <w:szCs w:val="28"/>
        </w:rPr>
        <w:t>нед</w:t>
      </w:r>
      <w:proofErr w:type="spellEnd"/>
      <w:r w:rsidRPr="00165D28">
        <w:rPr>
          <w:rFonts w:ascii="Times New Roman" w:hAnsi="Times New Roman" w:cs="Times New Roman"/>
          <w:sz w:val="28"/>
          <w:szCs w:val="28"/>
        </w:rPr>
        <w:t>.)</w:t>
      </w:r>
    </w:p>
    <w:tbl>
      <w:tblPr>
        <w:tblStyle w:val="a4"/>
        <w:tblW w:w="0" w:type="auto"/>
        <w:tblInd w:w="709" w:type="dxa"/>
        <w:tblLook w:val="04A0" w:firstRow="1" w:lastRow="0" w:firstColumn="1" w:lastColumn="0" w:noHBand="0" w:noVBand="1"/>
      </w:tblPr>
      <w:tblGrid>
        <w:gridCol w:w="675"/>
        <w:gridCol w:w="6237"/>
        <w:gridCol w:w="1950"/>
      </w:tblGrid>
      <w:tr w:rsidR="00765D9B" w:rsidTr="001D3FFA">
        <w:tc>
          <w:tcPr>
            <w:tcW w:w="675" w:type="dxa"/>
          </w:tcPr>
          <w:p w:rsidR="00765D9B" w:rsidRPr="00092209" w:rsidRDefault="00092209" w:rsidP="008625A1">
            <w:pPr>
              <w:pStyle w:val="a3"/>
              <w:ind w:left="0"/>
              <w:jc w:val="center"/>
              <w:rPr>
                <w:rFonts w:ascii="Times New Roman" w:hAnsi="Times New Roman" w:cs="Times New Roman"/>
                <w:b/>
                <w:sz w:val="28"/>
                <w:szCs w:val="28"/>
              </w:rPr>
            </w:pPr>
            <w:r w:rsidRPr="00092209">
              <w:rPr>
                <w:rFonts w:ascii="Times New Roman" w:hAnsi="Times New Roman" w:cs="Times New Roman"/>
                <w:b/>
                <w:sz w:val="28"/>
                <w:szCs w:val="28"/>
              </w:rPr>
              <w:t>№ п/п</w:t>
            </w:r>
          </w:p>
        </w:tc>
        <w:tc>
          <w:tcPr>
            <w:tcW w:w="6237" w:type="dxa"/>
          </w:tcPr>
          <w:p w:rsidR="00765D9B" w:rsidRPr="00092209" w:rsidRDefault="00092209" w:rsidP="008625A1">
            <w:pPr>
              <w:pStyle w:val="a3"/>
              <w:ind w:left="0"/>
              <w:jc w:val="center"/>
              <w:rPr>
                <w:rFonts w:ascii="Times New Roman" w:hAnsi="Times New Roman" w:cs="Times New Roman"/>
                <w:b/>
                <w:sz w:val="28"/>
                <w:szCs w:val="28"/>
              </w:rPr>
            </w:pPr>
            <w:r w:rsidRPr="00092209">
              <w:rPr>
                <w:rFonts w:ascii="Times New Roman" w:hAnsi="Times New Roman" w:cs="Times New Roman"/>
                <w:b/>
                <w:sz w:val="28"/>
                <w:szCs w:val="28"/>
              </w:rPr>
              <w:t>Наименование разделов, тема</w:t>
            </w:r>
          </w:p>
        </w:tc>
        <w:tc>
          <w:tcPr>
            <w:tcW w:w="1950" w:type="dxa"/>
          </w:tcPr>
          <w:p w:rsidR="00765D9B" w:rsidRPr="00092209" w:rsidRDefault="00092209" w:rsidP="008625A1">
            <w:pPr>
              <w:pStyle w:val="a3"/>
              <w:ind w:left="0"/>
              <w:jc w:val="center"/>
              <w:rPr>
                <w:rFonts w:ascii="Times New Roman" w:hAnsi="Times New Roman" w:cs="Times New Roman"/>
                <w:b/>
                <w:sz w:val="28"/>
                <w:szCs w:val="28"/>
              </w:rPr>
            </w:pPr>
            <w:r w:rsidRPr="00092209">
              <w:rPr>
                <w:rFonts w:ascii="Times New Roman" w:hAnsi="Times New Roman" w:cs="Times New Roman"/>
                <w:b/>
                <w:sz w:val="28"/>
                <w:szCs w:val="28"/>
              </w:rPr>
              <w:t>Часы</w:t>
            </w:r>
          </w:p>
        </w:tc>
      </w:tr>
      <w:tr w:rsidR="00765D9B" w:rsidTr="001D3FFA">
        <w:tc>
          <w:tcPr>
            <w:tcW w:w="675" w:type="dxa"/>
          </w:tcPr>
          <w:p w:rsidR="00765D9B" w:rsidRPr="00260B8D" w:rsidRDefault="00260B8D" w:rsidP="008625A1">
            <w:pPr>
              <w:pStyle w:val="a3"/>
              <w:ind w:left="0"/>
              <w:jc w:val="center"/>
              <w:rPr>
                <w:rFonts w:ascii="Times New Roman" w:hAnsi="Times New Roman" w:cs="Times New Roman"/>
                <w:b/>
                <w:sz w:val="28"/>
                <w:szCs w:val="28"/>
              </w:rPr>
            </w:pPr>
            <w:r w:rsidRPr="00260B8D">
              <w:rPr>
                <w:rFonts w:ascii="Times New Roman" w:hAnsi="Times New Roman" w:cs="Times New Roman"/>
                <w:b/>
                <w:sz w:val="28"/>
                <w:szCs w:val="28"/>
              </w:rPr>
              <w:t>1</w:t>
            </w:r>
          </w:p>
        </w:tc>
        <w:tc>
          <w:tcPr>
            <w:tcW w:w="6237" w:type="dxa"/>
          </w:tcPr>
          <w:p w:rsidR="00765D9B" w:rsidRPr="00260B8D" w:rsidRDefault="00260B8D" w:rsidP="008625A1">
            <w:pPr>
              <w:pStyle w:val="a3"/>
              <w:ind w:left="0"/>
              <w:jc w:val="center"/>
              <w:rPr>
                <w:rFonts w:ascii="Times New Roman" w:hAnsi="Times New Roman" w:cs="Times New Roman"/>
                <w:b/>
                <w:sz w:val="28"/>
                <w:szCs w:val="28"/>
              </w:rPr>
            </w:pPr>
            <w:r w:rsidRPr="00260B8D">
              <w:rPr>
                <w:rFonts w:ascii="Times New Roman" w:hAnsi="Times New Roman" w:cs="Times New Roman"/>
                <w:b/>
                <w:sz w:val="28"/>
                <w:szCs w:val="28"/>
              </w:rPr>
              <w:t>Теория</w:t>
            </w:r>
          </w:p>
        </w:tc>
        <w:tc>
          <w:tcPr>
            <w:tcW w:w="1950" w:type="dxa"/>
          </w:tcPr>
          <w:p w:rsidR="00765D9B" w:rsidRPr="00260B8D" w:rsidRDefault="00260B8D" w:rsidP="008625A1">
            <w:pPr>
              <w:pStyle w:val="a3"/>
              <w:ind w:left="0"/>
              <w:jc w:val="center"/>
              <w:rPr>
                <w:rFonts w:ascii="Times New Roman" w:hAnsi="Times New Roman" w:cs="Times New Roman"/>
                <w:b/>
                <w:sz w:val="28"/>
                <w:szCs w:val="28"/>
              </w:rPr>
            </w:pPr>
            <w:r w:rsidRPr="00260B8D">
              <w:rPr>
                <w:rFonts w:ascii="Times New Roman" w:hAnsi="Times New Roman" w:cs="Times New Roman"/>
                <w:b/>
                <w:sz w:val="28"/>
                <w:szCs w:val="28"/>
              </w:rPr>
              <w:t>8</w:t>
            </w:r>
          </w:p>
        </w:tc>
      </w:tr>
      <w:tr w:rsidR="00765D9B" w:rsidTr="001D3FFA">
        <w:tc>
          <w:tcPr>
            <w:tcW w:w="675" w:type="dxa"/>
          </w:tcPr>
          <w:p w:rsidR="00765D9B" w:rsidRPr="00181BE3" w:rsidRDefault="00260B8D" w:rsidP="008625A1">
            <w:pPr>
              <w:pStyle w:val="a3"/>
              <w:ind w:left="0"/>
              <w:jc w:val="center"/>
              <w:rPr>
                <w:rFonts w:ascii="Times New Roman" w:hAnsi="Times New Roman" w:cs="Times New Roman"/>
                <w:b/>
                <w:sz w:val="28"/>
                <w:szCs w:val="28"/>
              </w:rPr>
            </w:pPr>
            <w:r w:rsidRPr="00181BE3">
              <w:rPr>
                <w:rFonts w:ascii="Times New Roman" w:hAnsi="Times New Roman" w:cs="Times New Roman"/>
                <w:b/>
                <w:sz w:val="28"/>
                <w:szCs w:val="28"/>
              </w:rPr>
              <w:t>1.1</w:t>
            </w:r>
          </w:p>
        </w:tc>
        <w:tc>
          <w:tcPr>
            <w:tcW w:w="6237"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Вводное занятие. Нормы безопасного поведения. История развития легкой атлетики.</w:t>
            </w:r>
          </w:p>
        </w:tc>
        <w:tc>
          <w:tcPr>
            <w:tcW w:w="1950"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2</w:t>
            </w:r>
          </w:p>
        </w:tc>
      </w:tr>
      <w:tr w:rsidR="00765D9B" w:rsidTr="001D3FFA">
        <w:tc>
          <w:tcPr>
            <w:tcW w:w="675" w:type="dxa"/>
          </w:tcPr>
          <w:p w:rsidR="00765D9B" w:rsidRPr="00181BE3" w:rsidRDefault="00260B8D" w:rsidP="008625A1">
            <w:pPr>
              <w:pStyle w:val="a3"/>
              <w:ind w:left="0"/>
              <w:jc w:val="center"/>
              <w:rPr>
                <w:rFonts w:ascii="Times New Roman" w:hAnsi="Times New Roman" w:cs="Times New Roman"/>
                <w:b/>
                <w:sz w:val="28"/>
                <w:szCs w:val="28"/>
              </w:rPr>
            </w:pPr>
            <w:r w:rsidRPr="00181BE3">
              <w:rPr>
                <w:rFonts w:ascii="Times New Roman" w:hAnsi="Times New Roman" w:cs="Times New Roman"/>
                <w:b/>
                <w:sz w:val="28"/>
                <w:szCs w:val="28"/>
              </w:rPr>
              <w:t>1.2</w:t>
            </w:r>
          </w:p>
        </w:tc>
        <w:tc>
          <w:tcPr>
            <w:tcW w:w="6237"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Гигиена, закаливание. Режим дня и тренировочных занятий, отдыха, питание. Оказание первой медицинской помощи.</w:t>
            </w:r>
          </w:p>
        </w:tc>
        <w:tc>
          <w:tcPr>
            <w:tcW w:w="1950"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3</w:t>
            </w:r>
          </w:p>
        </w:tc>
      </w:tr>
      <w:tr w:rsidR="00765D9B" w:rsidTr="001D3FFA">
        <w:tc>
          <w:tcPr>
            <w:tcW w:w="675" w:type="dxa"/>
          </w:tcPr>
          <w:p w:rsidR="00765D9B" w:rsidRPr="00181BE3" w:rsidRDefault="00260B8D" w:rsidP="008625A1">
            <w:pPr>
              <w:pStyle w:val="a3"/>
              <w:ind w:left="0"/>
              <w:jc w:val="center"/>
              <w:rPr>
                <w:rFonts w:ascii="Times New Roman" w:hAnsi="Times New Roman" w:cs="Times New Roman"/>
                <w:b/>
                <w:sz w:val="28"/>
                <w:szCs w:val="28"/>
              </w:rPr>
            </w:pPr>
            <w:r w:rsidRPr="00181BE3">
              <w:rPr>
                <w:rFonts w:ascii="Times New Roman" w:hAnsi="Times New Roman" w:cs="Times New Roman"/>
                <w:b/>
                <w:sz w:val="28"/>
                <w:szCs w:val="28"/>
              </w:rPr>
              <w:t>1.3</w:t>
            </w:r>
          </w:p>
        </w:tc>
        <w:tc>
          <w:tcPr>
            <w:tcW w:w="6237"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Вредные привычки и их влияние на здоровье Самоконтроль.</w:t>
            </w:r>
          </w:p>
        </w:tc>
        <w:tc>
          <w:tcPr>
            <w:tcW w:w="1950" w:type="dxa"/>
          </w:tcPr>
          <w:p w:rsidR="00765D9B" w:rsidRPr="00181BE3" w:rsidRDefault="00260B8D"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2</w:t>
            </w:r>
          </w:p>
        </w:tc>
      </w:tr>
      <w:tr w:rsidR="00765D9B" w:rsidTr="001D3FFA">
        <w:tc>
          <w:tcPr>
            <w:tcW w:w="675" w:type="dxa"/>
          </w:tcPr>
          <w:p w:rsidR="00765D9B" w:rsidRPr="00181BE3" w:rsidRDefault="00181BE3" w:rsidP="008625A1">
            <w:pPr>
              <w:pStyle w:val="a3"/>
              <w:ind w:left="0"/>
              <w:jc w:val="center"/>
              <w:rPr>
                <w:rFonts w:ascii="Times New Roman" w:hAnsi="Times New Roman" w:cs="Times New Roman"/>
                <w:b/>
                <w:sz w:val="28"/>
                <w:szCs w:val="28"/>
              </w:rPr>
            </w:pPr>
            <w:r w:rsidRPr="00181BE3">
              <w:rPr>
                <w:rFonts w:ascii="Times New Roman" w:hAnsi="Times New Roman" w:cs="Times New Roman"/>
                <w:b/>
                <w:sz w:val="28"/>
                <w:szCs w:val="28"/>
              </w:rPr>
              <w:t>1.4</w:t>
            </w:r>
          </w:p>
        </w:tc>
        <w:tc>
          <w:tcPr>
            <w:tcW w:w="6237" w:type="dxa"/>
          </w:tcPr>
          <w:p w:rsidR="00765D9B" w:rsidRPr="00181BE3" w:rsidRDefault="00181BE3"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Как стать сильным, быстрым, ловким.</w:t>
            </w:r>
          </w:p>
        </w:tc>
        <w:tc>
          <w:tcPr>
            <w:tcW w:w="1950" w:type="dxa"/>
          </w:tcPr>
          <w:p w:rsidR="00181BE3" w:rsidRPr="00181BE3" w:rsidRDefault="00181BE3" w:rsidP="008625A1">
            <w:pPr>
              <w:pStyle w:val="a3"/>
              <w:ind w:left="0"/>
              <w:jc w:val="center"/>
              <w:rPr>
                <w:rFonts w:ascii="Times New Roman" w:hAnsi="Times New Roman" w:cs="Times New Roman"/>
                <w:sz w:val="28"/>
                <w:szCs w:val="28"/>
              </w:rPr>
            </w:pPr>
            <w:r w:rsidRPr="00181BE3">
              <w:rPr>
                <w:rFonts w:ascii="Times New Roman" w:hAnsi="Times New Roman" w:cs="Times New Roman"/>
                <w:sz w:val="28"/>
                <w:szCs w:val="28"/>
              </w:rPr>
              <w:t>1</w:t>
            </w:r>
          </w:p>
        </w:tc>
      </w:tr>
      <w:tr w:rsidR="00181BE3" w:rsidTr="001D3FFA">
        <w:tc>
          <w:tcPr>
            <w:tcW w:w="675" w:type="dxa"/>
          </w:tcPr>
          <w:p w:rsidR="00181BE3" w:rsidRPr="00FD7300" w:rsidRDefault="00181BE3"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w:t>
            </w:r>
          </w:p>
        </w:tc>
        <w:tc>
          <w:tcPr>
            <w:tcW w:w="6237" w:type="dxa"/>
          </w:tcPr>
          <w:p w:rsidR="00181BE3" w:rsidRPr="00FD7300" w:rsidRDefault="00181BE3"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ОФП</w:t>
            </w:r>
          </w:p>
        </w:tc>
        <w:tc>
          <w:tcPr>
            <w:tcW w:w="1950" w:type="dxa"/>
          </w:tcPr>
          <w:p w:rsidR="00181BE3" w:rsidRPr="00FD7300" w:rsidRDefault="00181BE3"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115</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2.1</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Выносливость</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20</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2.2</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Быстрота</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23</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2.3</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Гибкость</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16</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2.4</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Сила</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17</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2.5</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Ловкость</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19</w:t>
            </w:r>
          </w:p>
        </w:tc>
      </w:tr>
      <w:tr w:rsidR="00181BE3" w:rsidTr="001D3FFA">
        <w:tc>
          <w:tcPr>
            <w:tcW w:w="675" w:type="dxa"/>
          </w:tcPr>
          <w:p w:rsidR="00181BE3" w:rsidRPr="00FD7300" w:rsidRDefault="00FD7300" w:rsidP="008625A1">
            <w:pPr>
              <w:pStyle w:val="a3"/>
              <w:ind w:left="0"/>
              <w:jc w:val="center"/>
              <w:rPr>
                <w:rFonts w:ascii="Times New Roman" w:hAnsi="Times New Roman" w:cs="Times New Roman"/>
                <w:b/>
                <w:sz w:val="28"/>
                <w:szCs w:val="28"/>
              </w:rPr>
            </w:pPr>
            <w:r w:rsidRPr="00FD7300">
              <w:rPr>
                <w:rFonts w:ascii="Times New Roman" w:hAnsi="Times New Roman" w:cs="Times New Roman"/>
                <w:b/>
                <w:sz w:val="28"/>
                <w:szCs w:val="28"/>
              </w:rPr>
              <w:t>2.6</w:t>
            </w:r>
          </w:p>
        </w:tc>
        <w:tc>
          <w:tcPr>
            <w:tcW w:w="6237"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Подвижные игры</w:t>
            </w:r>
          </w:p>
        </w:tc>
        <w:tc>
          <w:tcPr>
            <w:tcW w:w="1950" w:type="dxa"/>
          </w:tcPr>
          <w:p w:rsidR="00181BE3" w:rsidRPr="00FD7300" w:rsidRDefault="00FD7300" w:rsidP="008625A1">
            <w:pPr>
              <w:pStyle w:val="a3"/>
              <w:ind w:left="0"/>
              <w:jc w:val="center"/>
              <w:rPr>
                <w:rFonts w:ascii="Times New Roman" w:hAnsi="Times New Roman" w:cs="Times New Roman"/>
                <w:sz w:val="28"/>
                <w:szCs w:val="28"/>
              </w:rPr>
            </w:pPr>
            <w:r w:rsidRPr="00FD7300">
              <w:rPr>
                <w:rFonts w:ascii="Times New Roman" w:hAnsi="Times New Roman" w:cs="Times New Roman"/>
                <w:sz w:val="28"/>
                <w:szCs w:val="28"/>
              </w:rPr>
              <w:t>20</w:t>
            </w:r>
          </w:p>
        </w:tc>
      </w:tr>
      <w:tr w:rsidR="00181BE3" w:rsidTr="001D3FFA">
        <w:tc>
          <w:tcPr>
            <w:tcW w:w="675" w:type="dxa"/>
          </w:tcPr>
          <w:p w:rsidR="00181BE3" w:rsidRPr="00C86D82" w:rsidRDefault="00C86D82" w:rsidP="008625A1">
            <w:pPr>
              <w:pStyle w:val="a3"/>
              <w:ind w:left="0"/>
              <w:jc w:val="center"/>
              <w:rPr>
                <w:rFonts w:ascii="Times New Roman" w:hAnsi="Times New Roman" w:cs="Times New Roman"/>
                <w:b/>
                <w:sz w:val="28"/>
                <w:szCs w:val="28"/>
              </w:rPr>
            </w:pPr>
            <w:r w:rsidRPr="00C86D82">
              <w:rPr>
                <w:rFonts w:ascii="Times New Roman" w:hAnsi="Times New Roman" w:cs="Times New Roman"/>
                <w:b/>
                <w:sz w:val="28"/>
                <w:szCs w:val="28"/>
              </w:rPr>
              <w:t>3</w:t>
            </w:r>
          </w:p>
        </w:tc>
        <w:tc>
          <w:tcPr>
            <w:tcW w:w="6237" w:type="dxa"/>
          </w:tcPr>
          <w:p w:rsidR="00181BE3" w:rsidRPr="00C86D82" w:rsidRDefault="00C86D82" w:rsidP="008625A1">
            <w:pPr>
              <w:pStyle w:val="a3"/>
              <w:ind w:left="0"/>
              <w:jc w:val="center"/>
              <w:rPr>
                <w:rFonts w:ascii="Times New Roman" w:hAnsi="Times New Roman" w:cs="Times New Roman"/>
                <w:b/>
                <w:sz w:val="28"/>
                <w:szCs w:val="28"/>
              </w:rPr>
            </w:pPr>
            <w:r w:rsidRPr="00C86D82">
              <w:rPr>
                <w:rFonts w:ascii="Times New Roman" w:hAnsi="Times New Roman" w:cs="Times New Roman"/>
                <w:b/>
                <w:sz w:val="28"/>
                <w:szCs w:val="28"/>
              </w:rPr>
              <w:t>СФП</w:t>
            </w:r>
          </w:p>
        </w:tc>
        <w:tc>
          <w:tcPr>
            <w:tcW w:w="1950" w:type="dxa"/>
          </w:tcPr>
          <w:p w:rsidR="00181BE3" w:rsidRPr="00C86D82" w:rsidRDefault="00C86D82" w:rsidP="008625A1">
            <w:pPr>
              <w:pStyle w:val="a3"/>
              <w:ind w:left="0"/>
              <w:jc w:val="center"/>
              <w:rPr>
                <w:rFonts w:ascii="Times New Roman" w:hAnsi="Times New Roman" w:cs="Times New Roman"/>
                <w:b/>
                <w:sz w:val="28"/>
                <w:szCs w:val="28"/>
              </w:rPr>
            </w:pPr>
            <w:r w:rsidRPr="00C86D82">
              <w:rPr>
                <w:rFonts w:ascii="Times New Roman" w:hAnsi="Times New Roman" w:cs="Times New Roman"/>
                <w:b/>
                <w:sz w:val="28"/>
                <w:szCs w:val="28"/>
              </w:rPr>
              <w:t>14</w:t>
            </w:r>
          </w:p>
        </w:tc>
      </w:tr>
      <w:tr w:rsidR="00181BE3" w:rsidTr="001D3FFA">
        <w:tc>
          <w:tcPr>
            <w:tcW w:w="675" w:type="dxa"/>
          </w:tcPr>
          <w:p w:rsidR="00181BE3" w:rsidRPr="005B7F30" w:rsidRDefault="005B7F30" w:rsidP="008625A1">
            <w:pPr>
              <w:pStyle w:val="a3"/>
              <w:ind w:left="0"/>
              <w:jc w:val="center"/>
              <w:rPr>
                <w:rFonts w:ascii="Times New Roman" w:hAnsi="Times New Roman" w:cs="Times New Roman"/>
                <w:b/>
                <w:sz w:val="28"/>
                <w:szCs w:val="28"/>
              </w:rPr>
            </w:pPr>
            <w:r w:rsidRPr="005B7F30">
              <w:rPr>
                <w:rFonts w:ascii="Times New Roman" w:hAnsi="Times New Roman" w:cs="Times New Roman"/>
                <w:b/>
                <w:sz w:val="28"/>
                <w:szCs w:val="28"/>
              </w:rPr>
              <w:t>3.1</w:t>
            </w:r>
          </w:p>
        </w:tc>
        <w:tc>
          <w:tcPr>
            <w:tcW w:w="6237"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Скоростно-силовая подготовка</w:t>
            </w:r>
          </w:p>
        </w:tc>
        <w:tc>
          <w:tcPr>
            <w:tcW w:w="1950"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5</w:t>
            </w:r>
          </w:p>
        </w:tc>
      </w:tr>
      <w:tr w:rsidR="00181BE3" w:rsidTr="001D3FFA">
        <w:tc>
          <w:tcPr>
            <w:tcW w:w="675" w:type="dxa"/>
          </w:tcPr>
          <w:p w:rsidR="00181BE3" w:rsidRPr="005B7F30" w:rsidRDefault="005B7F30" w:rsidP="008625A1">
            <w:pPr>
              <w:pStyle w:val="a3"/>
              <w:ind w:left="0"/>
              <w:jc w:val="center"/>
              <w:rPr>
                <w:rFonts w:ascii="Times New Roman" w:hAnsi="Times New Roman" w:cs="Times New Roman"/>
                <w:b/>
                <w:sz w:val="28"/>
                <w:szCs w:val="28"/>
              </w:rPr>
            </w:pPr>
            <w:r w:rsidRPr="005B7F30">
              <w:rPr>
                <w:rFonts w:ascii="Times New Roman" w:hAnsi="Times New Roman" w:cs="Times New Roman"/>
                <w:b/>
                <w:sz w:val="28"/>
                <w:szCs w:val="28"/>
              </w:rPr>
              <w:t>3.2</w:t>
            </w:r>
          </w:p>
        </w:tc>
        <w:tc>
          <w:tcPr>
            <w:tcW w:w="6237"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Специальная выносливость</w:t>
            </w:r>
          </w:p>
        </w:tc>
        <w:tc>
          <w:tcPr>
            <w:tcW w:w="1950"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5</w:t>
            </w:r>
          </w:p>
        </w:tc>
      </w:tr>
      <w:tr w:rsidR="00181BE3" w:rsidTr="001D3FFA">
        <w:tc>
          <w:tcPr>
            <w:tcW w:w="675" w:type="dxa"/>
          </w:tcPr>
          <w:p w:rsidR="00181BE3" w:rsidRPr="005B7F30" w:rsidRDefault="005B7F30" w:rsidP="008625A1">
            <w:pPr>
              <w:pStyle w:val="a3"/>
              <w:ind w:left="0"/>
              <w:jc w:val="center"/>
              <w:rPr>
                <w:rFonts w:ascii="Times New Roman" w:hAnsi="Times New Roman" w:cs="Times New Roman"/>
                <w:b/>
                <w:sz w:val="28"/>
                <w:szCs w:val="28"/>
              </w:rPr>
            </w:pPr>
            <w:r w:rsidRPr="005B7F30">
              <w:rPr>
                <w:rFonts w:ascii="Times New Roman" w:hAnsi="Times New Roman" w:cs="Times New Roman"/>
                <w:b/>
                <w:sz w:val="28"/>
                <w:szCs w:val="28"/>
              </w:rPr>
              <w:t>3.3</w:t>
            </w:r>
          </w:p>
        </w:tc>
        <w:tc>
          <w:tcPr>
            <w:tcW w:w="6237"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Специальная сила</w:t>
            </w:r>
          </w:p>
        </w:tc>
        <w:tc>
          <w:tcPr>
            <w:tcW w:w="1950" w:type="dxa"/>
          </w:tcPr>
          <w:p w:rsidR="00181BE3" w:rsidRPr="005B7F30" w:rsidRDefault="005B7F30" w:rsidP="008625A1">
            <w:pPr>
              <w:pStyle w:val="a3"/>
              <w:ind w:left="0"/>
              <w:jc w:val="center"/>
              <w:rPr>
                <w:rFonts w:ascii="Times New Roman" w:hAnsi="Times New Roman" w:cs="Times New Roman"/>
                <w:sz w:val="28"/>
                <w:szCs w:val="28"/>
              </w:rPr>
            </w:pPr>
            <w:r w:rsidRPr="005B7F30">
              <w:rPr>
                <w:rFonts w:ascii="Times New Roman" w:hAnsi="Times New Roman" w:cs="Times New Roman"/>
                <w:sz w:val="28"/>
                <w:szCs w:val="28"/>
              </w:rPr>
              <w:t>4</w:t>
            </w:r>
          </w:p>
        </w:tc>
      </w:tr>
      <w:tr w:rsidR="00111F29" w:rsidTr="001D3FFA">
        <w:tc>
          <w:tcPr>
            <w:tcW w:w="675" w:type="dxa"/>
          </w:tcPr>
          <w:p w:rsidR="00111F29" w:rsidRPr="00CF6547" w:rsidRDefault="00CF6547" w:rsidP="008625A1">
            <w:pPr>
              <w:pStyle w:val="a3"/>
              <w:ind w:left="0"/>
              <w:jc w:val="center"/>
              <w:rPr>
                <w:rFonts w:ascii="Times New Roman" w:hAnsi="Times New Roman" w:cs="Times New Roman"/>
                <w:b/>
                <w:sz w:val="28"/>
                <w:szCs w:val="28"/>
              </w:rPr>
            </w:pPr>
            <w:r w:rsidRPr="00CF6547">
              <w:rPr>
                <w:rFonts w:ascii="Times New Roman" w:hAnsi="Times New Roman" w:cs="Times New Roman"/>
                <w:b/>
                <w:sz w:val="28"/>
                <w:szCs w:val="28"/>
              </w:rPr>
              <w:t>4</w:t>
            </w:r>
          </w:p>
        </w:tc>
        <w:tc>
          <w:tcPr>
            <w:tcW w:w="6237" w:type="dxa"/>
          </w:tcPr>
          <w:p w:rsidR="00111F29" w:rsidRPr="00CF6547" w:rsidRDefault="00CF6547" w:rsidP="008625A1">
            <w:pPr>
              <w:pStyle w:val="a3"/>
              <w:ind w:left="0"/>
              <w:jc w:val="center"/>
              <w:rPr>
                <w:rFonts w:ascii="Times New Roman" w:hAnsi="Times New Roman" w:cs="Times New Roman"/>
                <w:b/>
                <w:sz w:val="28"/>
                <w:szCs w:val="28"/>
              </w:rPr>
            </w:pPr>
            <w:r w:rsidRPr="00CF6547">
              <w:rPr>
                <w:rFonts w:ascii="Times New Roman" w:hAnsi="Times New Roman" w:cs="Times New Roman"/>
                <w:b/>
                <w:sz w:val="28"/>
                <w:szCs w:val="28"/>
              </w:rPr>
              <w:t>ТЕХНИКО-ТАКТИЧЕСКАЯ ПОДГОТОВКА</w:t>
            </w:r>
          </w:p>
        </w:tc>
        <w:tc>
          <w:tcPr>
            <w:tcW w:w="1950" w:type="dxa"/>
          </w:tcPr>
          <w:p w:rsidR="00111F29" w:rsidRPr="00CF6547" w:rsidRDefault="00CF6547" w:rsidP="008625A1">
            <w:pPr>
              <w:pStyle w:val="a3"/>
              <w:ind w:left="0"/>
              <w:jc w:val="center"/>
              <w:rPr>
                <w:rFonts w:ascii="Times New Roman" w:hAnsi="Times New Roman" w:cs="Times New Roman"/>
                <w:b/>
                <w:sz w:val="28"/>
                <w:szCs w:val="28"/>
              </w:rPr>
            </w:pPr>
            <w:r w:rsidRPr="00CF6547">
              <w:rPr>
                <w:rFonts w:ascii="Times New Roman" w:hAnsi="Times New Roman" w:cs="Times New Roman"/>
                <w:b/>
                <w:sz w:val="28"/>
                <w:szCs w:val="28"/>
              </w:rPr>
              <w:t>33</w:t>
            </w:r>
          </w:p>
        </w:tc>
      </w:tr>
      <w:tr w:rsidR="00111F29" w:rsidTr="001D3FFA">
        <w:tc>
          <w:tcPr>
            <w:tcW w:w="675"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4.1</w:t>
            </w:r>
          </w:p>
        </w:tc>
        <w:tc>
          <w:tcPr>
            <w:tcW w:w="6237" w:type="dxa"/>
          </w:tcPr>
          <w:p w:rsidR="00111F29" w:rsidRPr="005172DB" w:rsidRDefault="005172DB" w:rsidP="008625A1">
            <w:pPr>
              <w:pStyle w:val="a3"/>
              <w:ind w:left="0"/>
              <w:rPr>
                <w:rFonts w:ascii="Times New Roman" w:hAnsi="Times New Roman" w:cs="Times New Roman"/>
                <w:sz w:val="28"/>
                <w:szCs w:val="28"/>
              </w:rPr>
            </w:pPr>
            <w:r w:rsidRPr="005172DB">
              <w:rPr>
                <w:rFonts w:ascii="Times New Roman" w:hAnsi="Times New Roman" w:cs="Times New Roman"/>
                <w:sz w:val="28"/>
                <w:szCs w:val="28"/>
              </w:rPr>
              <w:t>Бег</w:t>
            </w:r>
          </w:p>
        </w:tc>
        <w:tc>
          <w:tcPr>
            <w:tcW w:w="1950" w:type="dxa"/>
          </w:tcPr>
          <w:p w:rsidR="00111F29" w:rsidRPr="005172DB" w:rsidRDefault="005172DB" w:rsidP="008625A1">
            <w:pPr>
              <w:pStyle w:val="a3"/>
              <w:ind w:left="0"/>
              <w:jc w:val="center"/>
              <w:rPr>
                <w:rFonts w:ascii="Times New Roman" w:hAnsi="Times New Roman" w:cs="Times New Roman"/>
                <w:sz w:val="28"/>
                <w:szCs w:val="28"/>
              </w:rPr>
            </w:pPr>
            <w:r w:rsidRPr="005172DB">
              <w:rPr>
                <w:rFonts w:ascii="Times New Roman" w:hAnsi="Times New Roman" w:cs="Times New Roman"/>
                <w:sz w:val="28"/>
                <w:szCs w:val="28"/>
              </w:rPr>
              <w:t>30</w:t>
            </w:r>
          </w:p>
        </w:tc>
      </w:tr>
      <w:tr w:rsidR="00111F29" w:rsidTr="001D3FFA">
        <w:tc>
          <w:tcPr>
            <w:tcW w:w="675"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4.2</w:t>
            </w:r>
          </w:p>
        </w:tc>
        <w:tc>
          <w:tcPr>
            <w:tcW w:w="6237" w:type="dxa"/>
          </w:tcPr>
          <w:p w:rsidR="00111F29" w:rsidRPr="005172DB" w:rsidRDefault="005172DB" w:rsidP="008625A1">
            <w:pPr>
              <w:pStyle w:val="a3"/>
              <w:ind w:left="0"/>
              <w:rPr>
                <w:rFonts w:ascii="Times New Roman" w:hAnsi="Times New Roman" w:cs="Times New Roman"/>
                <w:sz w:val="28"/>
                <w:szCs w:val="28"/>
              </w:rPr>
            </w:pPr>
            <w:r w:rsidRPr="005172DB">
              <w:rPr>
                <w:rFonts w:ascii="Times New Roman" w:hAnsi="Times New Roman" w:cs="Times New Roman"/>
                <w:sz w:val="28"/>
                <w:szCs w:val="28"/>
              </w:rPr>
              <w:t>Прыжки в длину</w:t>
            </w:r>
          </w:p>
        </w:tc>
        <w:tc>
          <w:tcPr>
            <w:tcW w:w="1950" w:type="dxa"/>
          </w:tcPr>
          <w:p w:rsidR="00111F29" w:rsidRPr="005172DB" w:rsidRDefault="005172DB" w:rsidP="008625A1">
            <w:pPr>
              <w:pStyle w:val="a3"/>
              <w:ind w:left="0"/>
              <w:jc w:val="center"/>
              <w:rPr>
                <w:rFonts w:ascii="Times New Roman" w:hAnsi="Times New Roman" w:cs="Times New Roman"/>
                <w:sz w:val="28"/>
                <w:szCs w:val="28"/>
              </w:rPr>
            </w:pPr>
            <w:r w:rsidRPr="005172DB">
              <w:rPr>
                <w:rFonts w:ascii="Times New Roman" w:hAnsi="Times New Roman" w:cs="Times New Roman"/>
                <w:sz w:val="28"/>
                <w:szCs w:val="28"/>
              </w:rPr>
              <w:t>3</w:t>
            </w:r>
          </w:p>
        </w:tc>
      </w:tr>
      <w:tr w:rsidR="00111F29" w:rsidTr="001D3FFA">
        <w:tc>
          <w:tcPr>
            <w:tcW w:w="675"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5</w:t>
            </w:r>
          </w:p>
        </w:tc>
        <w:tc>
          <w:tcPr>
            <w:tcW w:w="6237" w:type="dxa"/>
          </w:tcPr>
          <w:p w:rsidR="00111F29" w:rsidRPr="005172DB" w:rsidRDefault="005172DB" w:rsidP="008625A1">
            <w:pPr>
              <w:pStyle w:val="a3"/>
              <w:ind w:left="0"/>
              <w:rPr>
                <w:rFonts w:ascii="Times New Roman" w:hAnsi="Times New Roman" w:cs="Times New Roman"/>
                <w:b/>
                <w:sz w:val="28"/>
                <w:szCs w:val="28"/>
              </w:rPr>
            </w:pPr>
            <w:proofErr w:type="spellStart"/>
            <w:r w:rsidRPr="005172DB">
              <w:rPr>
                <w:rFonts w:ascii="Times New Roman" w:hAnsi="Times New Roman" w:cs="Times New Roman"/>
                <w:b/>
                <w:sz w:val="28"/>
                <w:szCs w:val="28"/>
              </w:rPr>
              <w:t>Контрольно</w:t>
            </w:r>
            <w:proofErr w:type="spellEnd"/>
            <w:r w:rsidRPr="005172DB">
              <w:rPr>
                <w:rFonts w:ascii="Times New Roman" w:hAnsi="Times New Roman" w:cs="Times New Roman"/>
                <w:b/>
                <w:sz w:val="28"/>
                <w:szCs w:val="28"/>
              </w:rPr>
              <w:t xml:space="preserve"> переводные испытания</w:t>
            </w:r>
          </w:p>
        </w:tc>
        <w:tc>
          <w:tcPr>
            <w:tcW w:w="1950"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3</w:t>
            </w:r>
          </w:p>
        </w:tc>
      </w:tr>
      <w:tr w:rsidR="00111F29" w:rsidTr="001D3FFA">
        <w:tc>
          <w:tcPr>
            <w:tcW w:w="675"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6</w:t>
            </w:r>
          </w:p>
        </w:tc>
        <w:tc>
          <w:tcPr>
            <w:tcW w:w="6237"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Участие в соревнованиях (кол-во)</w:t>
            </w:r>
          </w:p>
        </w:tc>
        <w:tc>
          <w:tcPr>
            <w:tcW w:w="1950"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12</w:t>
            </w:r>
          </w:p>
        </w:tc>
      </w:tr>
      <w:tr w:rsidR="00111F29" w:rsidTr="001D3FFA">
        <w:tc>
          <w:tcPr>
            <w:tcW w:w="675" w:type="dxa"/>
          </w:tcPr>
          <w:p w:rsidR="00111F29" w:rsidRPr="005172DB" w:rsidRDefault="00111F29" w:rsidP="008625A1">
            <w:pPr>
              <w:pStyle w:val="a3"/>
              <w:ind w:left="0"/>
              <w:jc w:val="center"/>
              <w:rPr>
                <w:rFonts w:ascii="Times New Roman" w:hAnsi="Times New Roman" w:cs="Times New Roman"/>
                <w:b/>
                <w:sz w:val="28"/>
                <w:szCs w:val="28"/>
              </w:rPr>
            </w:pPr>
          </w:p>
        </w:tc>
        <w:tc>
          <w:tcPr>
            <w:tcW w:w="6237" w:type="dxa"/>
          </w:tcPr>
          <w:p w:rsidR="00111F29" w:rsidRPr="005172DB" w:rsidRDefault="005172DB" w:rsidP="008625A1">
            <w:pPr>
              <w:pStyle w:val="a3"/>
              <w:ind w:left="0"/>
              <w:rPr>
                <w:rFonts w:ascii="Times New Roman" w:hAnsi="Times New Roman" w:cs="Times New Roman"/>
                <w:b/>
                <w:sz w:val="28"/>
                <w:szCs w:val="28"/>
              </w:rPr>
            </w:pPr>
            <w:r w:rsidRPr="005172DB">
              <w:rPr>
                <w:rFonts w:ascii="Times New Roman" w:hAnsi="Times New Roman" w:cs="Times New Roman"/>
                <w:b/>
                <w:sz w:val="28"/>
                <w:szCs w:val="28"/>
              </w:rPr>
              <w:t>Итого часов</w:t>
            </w:r>
          </w:p>
        </w:tc>
        <w:tc>
          <w:tcPr>
            <w:tcW w:w="1950" w:type="dxa"/>
          </w:tcPr>
          <w:p w:rsidR="00111F29" w:rsidRPr="005172DB" w:rsidRDefault="005172DB" w:rsidP="008625A1">
            <w:pPr>
              <w:pStyle w:val="a3"/>
              <w:ind w:left="0"/>
              <w:jc w:val="center"/>
              <w:rPr>
                <w:rFonts w:ascii="Times New Roman" w:hAnsi="Times New Roman" w:cs="Times New Roman"/>
                <w:b/>
                <w:sz w:val="28"/>
                <w:szCs w:val="28"/>
              </w:rPr>
            </w:pPr>
            <w:r w:rsidRPr="005172DB">
              <w:rPr>
                <w:rFonts w:ascii="Times New Roman" w:hAnsi="Times New Roman" w:cs="Times New Roman"/>
                <w:b/>
                <w:sz w:val="28"/>
                <w:szCs w:val="28"/>
              </w:rPr>
              <w:t>207</w:t>
            </w:r>
          </w:p>
        </w:tc>
      </w:tr>
    </w:tbl>
    <w:p w:rsidR="000B55B6" w:rsidRPr="004A0F1F" w:rsidRDefault="000B55B6" w:rsidP="008625A1">
      <w:pPr>
        <w:spacing w:after="0" w:line="240" w:lineRule="auto"/>
        <w:rPr>
          <w:rFonts w:ascii="Times New Roman" w:hAnsi="Times New Roman" w:cs="Times New Roman"/>
          <w:b/>
          <w:sz w:val="28"/>
          <w:szCs w:val="28"/>
        </w:rPr>
      </w:pPr>
    </w:p>
    <w:p w:rsidR="000B55B6" w:rsidRDefault="000B55B6" w:rsidP="008625A1">
      <w:pPr>
        <w:pStyle w:val="a3"/>
        <w:spacing w:after="0" w:line="240" w:lineRule="auto"/>
        <w:ind w:left="709" w:firstLine="431"/>
        <w:jc w:val="center"/>
        <w:rPr>
          <w:rFonts w:ascii="Times New Roman" w:hAnsi="Times New Roman" w:cs="Times New Roman"/>
          <w:sz w:val="28"/>
          <w:szCs w:val="28"/>
        </w:rPr>
      </w:pPr>
      <w:r w:rsidRPr="000B55B6">
        <w:rPr>
          <w:rFonts w:ascii="Times New Roman" w:hAnsi="Times New Roman" w:cs="Times New Roman"/>
          <w:sz w:val="28"/>
          <w:szCs w:val="28"/>
        </w:rPr>
        <w:t>Таблица 3 - Соотношение средств подготовки (%)</w:t>
      </w:r>
    </w:p>
    <w:p w:rsidR="000B55B6" w:rsidRDefault="000B55B6" w:rsidP="008625A1">
      <w:pPr>
        <w:pStyle w:val="a3"/>
        <w:spacing w:after="0" w:line="240" w:lineRule="auto"/>
        <w:ind w:left="709" w:firstLine="431"/>
        <w:jc w:val="center"/>
        <w:rPr>
          <w:rFonts w:ascii="Times New Roman" w:hAnsi="Times New Roman" w:cs="Times New Roman"/>
          <w:sz w:val="28"/>
          <w:szCs w:val="28"/>
        </w:rPr>
      </w:pPr>
    </w:p>
    <w:tbl>
      <w:tblPr>
        <w:tblStyle w:val="a4"/>
        <w:tblW w:w="0" w:type="auto"/>
        <w:tblInd w:w="709" w:type="dxa"/>
        <w:tblLook w:val="04A0" w:firstRow="1" w:lastRow="0" w:firstColumn="1" w:lastColumn="0" w:noHBand="0" w:noVBand="1"/>
      </w:tblPr>
      <w:tblGrid>
        <w:gridCol w:w="1367"/>
        <w:gridCol w:w="2231"/>
        <w:gridCol w:w="1587"/>
        <w:gridCol w:w="1841"/>
        <w:gridCol w:w="1836"/>
      </w:tblGrid>
      <w:tr w:rsidR="000B55B6" w:rsidTr="000B55B6">
        <w:trPr>
          <w:trHeight w:val="405"/>
        </w:trPr>
        <w:tc>
          <w:tcPr>
            <w:tcW w:w="1384" w:type="dxa"/>
            <w:vMerge w:val="restart"/>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Время освоения этапа</w:t>
            </w:r>
          </w:p>
        </w:tc>
        <w:tc>
          <w:tcPr>
            <w:tcW w:w="2410" w:type="dxa"/>
            <w:vMerge w:val="restart"/>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Этапы подготовки</w:t>
            </w:r>
          </w:p>
        </w:tc>
        <w:tc>
          <w:tcPr>
            <w:tcW w:w="5068" w:type="dxa"/>
            <w:gridSpan w:val="3"/>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Средства подготовки</w:t>
            </w:r>
          </w:p>
        </w:tc>
      </w:tr>
      <w:tr w:rsidR="000B55B6" w:rsidTr="000B55B6">
        <w:trPr>
          <w:trHeight w:val="555"/>
        </w:trPr>
        <w:tc>
          <w:tcPr>
            <w:tcW w:w="1384" w:type="dxa"/>
            <w:vMerge/>
          </w:tcPr>
          <w:p w:rsidR="000B55B6" w:rsidRPr="000B55B6" w:rsidRDefault="000B55B6" w:rsidP="008625A1">
            <w:pPr>
              <w:pStyle w:val="a3"/>
              <w:ind w:left="0"/>
              <w:jc w:val="center"/>
              <w:rPr>
                <w:rFonts w:ascii="Times New Roman" w:hAnsi="Times New Roman" w:cs="Times New Roman"/>
                <w:sz w:val="28"/>
                <w:szCs w:val="28"/>
              </w:rPr>
            </w:pPr>
          </w:p>
        </w:tc>
        <w:tc>
          <w:tcPr>
            <w:tcW w:w="2410" w:type="dxa"/>
            <w:vMerge/>
          </w:tcPr>
          <w:p w:rsidR="000B55B6" w:rsidRPr="000B55B6" w:rsidRDefault="000B55B6" w:rsidP="008625A1">
            <w:pPr>
              <w:pStyle w:val="a3"/>
              <w:ind w:left="0"/>
              <w:jc w:val="center"/>
              <w:rPr>
                <w:rFonts w:ascii="Times New Roman" w:hAnsi="Times New Roman" w:cs="Times New Roman"/>
                <w:sz w:val="28"/>
                <w:szCs w:val="28"/>
              </w:rPr>
            </w:pPr>
          </w:p>
        </w:tc>
        <w:tc>
          <w:tcPr>
            <w:tcW w:w="1320"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Общая физическая</w:t>
            </w:r>
          </w:p>
        </w:tc>
        <w:tc>
          <w:tcPr>
            <w:tcW w:w="1860"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Специальная физическая</w:t>
            </w:r>
          </w:p>
        </w:tc>
        <w:tc>
          <w:tcPr>
            <w:tcW w:w="1888"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Технико-тактическая</w:t>
            </w:r>
          </w:p>
        </w:tc>
      </w:tr>
      <w:tr w:rsidR="000B55B6" w:rsidTr="000B55B6">
        <w:tc>
          <w:tcPr>
            <w:tcW w:w="1384"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До 1 года</w:t>
            </w:r>
          </w:p>
        </w:tc>
        <w:tc>
          <w:tcPr>
            <w:tcW w:w="2410"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СОГ</w:t>
            </w:r>
          </w:p>
        </w:tc>
        <w:tc>
          <w:tcPr>
            <w:tcW w:w="1320"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85%</w:t>
            </w:r>
          </w:p>
        </w:tc>
        <w:tc>
          <w:tcPr>
            <w:tcW w:w="1860"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5%</w:t>
            </w:r>
          </w:p>
        </w:tc>
        <w:tc>
          <w:tcPr>
            <w:tcW w:w="1888" w:type="dxa"/>
          </w:tcPr>
          <w:p w:rsidR="000B55B6" w:rsidRPr="000B55B6" w:rsidRDefault="000B55B6" w:rsidP="008625A1">
            <w:pPr>
              <w:pStyle w:val="a3"/>
              <w:ind w:left="0"/>
              <w:jc w:val="center"/>
              <w:rPr>
                <w:rFonts w:ascii="Times New Roman" w:hAnsi="Times New Roman" w:cs="Times New Roman"/>
                <w:sz w:val="28"/>
                <w:szCs w:val="28"/>
              </w:rPr>
            </w:pPr>
            <w:r w:rsidRPr="000B55B6">
              <w:rPr>
                <w:rFonts w:ascii="Times New Roman" w:hAnsi="Times New Roman" w:cs="Times New Roman"/>
                <w:sz w:val="28"/>
                <w:szCs w:val="28"/>
              </w:rPr>
              <w:t>10%</w:t>
            </w:r>
          </w:p>
        </w:tc>
      </w:tr>
    </w:tbl>
    <w:p w:rsidR="000B55B6" w:rsidRDefault="000B55B6" w:rsidP="008625A1">
      <w:pPr>
        <w:pStyle w:val="a3"/>
        <w:spacing w:after="0" w:line="240" w:lineRule="auto"/>
        <w:ind w:left="709" w:firstLine="431"/>
        <w:jc w:val="center"/>
        <w:rPr>
          <w:rFonts w:ascii="Times New Roman" w:hAnsi="Times New Roman" w:cs="Times New Roman"/>
          <w:b/>
          <w:sz w:val="28"/>
          <w:szCs w:val="28"/>
        </w:rPr>
      </w:pPr>
    </w:p>
    <w:p w:rsidR="00DC194B" w:rsidRDefault="00DC194B" w:rsidP="008625A1">
      <w:pPr>
        <w:pStyle w:val="a3"/>
        <w:spacing w:after="0" w:line="240" w:lineRule="auto"/>
        <w:ind w:left="709" w:firstLine="431"/>
        <w:jc w:val="center"/>
        <w:rPr>
          <w:rFonts w:ascii="Times New Roman" w:hAnsi="Times New Roman" w:cs="Times New Roman"/>
          <w:b/>
          <w:sz w:val="28"/>
          <w:szCs w:val="28"/>
        </w:rPr>
      </w:pPr>
    </w:p>
    <w:p w:rsidR="00DC194B" w:rsidRDefault="00DC194B" w:rsidP="008625A1">
      <w:pPr>
        <w:pStyle w:val="a3"/>
        <w:spacing w:after="0" w:line="240" w:lineRule="auto"/>
        <w:ind w:left="709" w:firstLine="431"/>
        <w:jc w:val="center"/>
        <w:rPr>
          <w:rFonts w:ascii="Times New Roman" w:hAnsi="Times New Roman" w:cs="Times New Roman"/>
          <w:b/>
          <w:sz w:val="28"/>
          <w:szCs w:val="28"/>
        </w:rPr>
      </w:pPr>
    </w:p>
    <w:p w:rsidR="00DC194B" w:rsidRDefault="00DC194B" w:rsidP="008625A1">
      <w:pPr>
        <w:pStyle w:val="a3"/>
        <w:spacing w:after="0" w:line="240" w:lineRule="auto"/>
        <w:ind w:left="709" w:firstLine="431"/>
        <w:jc w:val="center"/>
        <w:rPr>
          <w:rFonts w:ascii="Times New Roman" w:hAnsi="Times New Roman" w:cs="Times New Roman"/>
          <w:b/>
          <w:sz w:val="28"/>
          <w:szCs w:val="28"/>
        </w:rPr>
      </w:pPr>
    </w:p>
    <w:p w:rsidR="00DC194B" w:rsidRDefault="00DC194B" w:rsidP="008625A1">
      <w:pPr>
        <w:pStyle w:val="a3"/>
        <w:spacing w:after="0" w:line="240" w:lineRule="auto"/>
        <w:ind w:left="709" w:firstLine="431"/>
        <w:jc w:val="center"/>
        <w:rPr>
          <w:rFonts w:ascii="Times New Roman" w:hAnsi="Times New Roman" w:cs="Times New Roman"/>
          <w:b/>
          <w:sz w:val="28"/>
          <w:szCs w:val="28"/>
        </w:rPr>
      </w:pPr>
    </w:p>
    <w:p w:rsidR="00DC194B" w:rsidRDefault="00DC194B" w:rsidP="008625A1">
      <w:pPr>
        <w:pStyle w:val="a3"/>
        <w:spacing w:after="0" w:line="240" w:lineRule="auto"/>
        <w:ind w:left="709" w:firstLine="431"/>
        <w:jc w:val="center"/>
        <w:rPr>
          <w:rFonts w:ascii="Times New Roman" w:hAnsi="Times New Roman" w:cs="Times New Roman"/>
          <w:b/>
          <w:sz w:val="28"/>
          <w:szCs w:val="28"/>
        </w:rPr>
      </w:pPr>
    </w:p>
    <w:p w:rsidR="006D0FF4" w:rsidRDefault="006D0FF4" w:rsidP="008625A1">
      <w:pPr>
        <w:pStyle w:val="a3"/>
        <w:spacing w:after="0" w:line="240" w:lineRule="auto"/>
        <w:ind w:left="709" w:firstLine="431"/>
        <w:jc w:val="center"/>
        <w:rPr>
          <w:rFonts w:ascii="Times New Roman" w:hAnsi="Times New Roman" w:cs="Times New Roman"/>
          <w:sz w:val="28"/>
          <w:szCs w:val="28"/>
        </w:rPr>
      </w:pPr>
      <w:r w:rsidRPr="006D0FF4">
        <w:rPr>
          <w:rFonts w:ascii="Times New Roman" w:hAnsi="Times New Roman" w:cs="Times New Roman"/>
          <w:sz w:val="28"/>
          <w:szCs w:val="28"/>
        </w:rPr>
        <w:lastRenderedPageBreak/>
        <w:t>Таблица 4 - Годовой план-график</w:t>
      </w:r>
    </w:p>
    <w:p w:rsidR="006D0FF4" w:rsidRDefault="006D0FF4" w:rsidP="008625A1">
      <w:pPr>
        <w:pStyle w:val="a3"/>
        <w:spacing w:after="0" w:line="240" w:lineRule="auto"/>
        <w:ind w:left="709" w:firstLine="431"/>
        <w:jc w:val="center"/>
        <w:rPr>
          <w:rFonts w:ascii="Times New Roman" w:hAnsi="Times New Roman" w:cs="Times New Roman"/>
          <w:sz w:val="26"/>
          <w:szCs w:val="26"/>
        </w:rPr>
      </w:pPr>
      <w:r w:rsidRPr="006D0FF4">
        <w:rPr>
          <w:rFonts w:ascii="Times New Roman" w:hAnsi="Times New Roman" w:cs="Times New Roman"/>
          <w:sz w:val="26"/>
          <w:szCs w:val="26"/>
        </w:rPr>
        <w:t>распределения учебного материала в учебном году</w:t>
      </w:r>
    </w:p>
    <w:p w:rsidR="00D04350" w:rsidRDefault="00D04350" w:rsidP="008625A1">
      <w:pPr>
        <w:pStyle w:val="a3"/>
        <w:spacing w:after="0" w:line="240" w:lineRule="auto"/>
        <w:ind w:left="709" w:firstLine="431"/>
        <w:jc w:val="center"/>
        <w:rPr>
          <w:rFonts w:ascii="Times New Roman" w:hAnsi="Times New Roman" w:cs="Times New Roman"/>
          <w:sz w:val="26"/>
          <w:szCs w:val="26"/>
        </w:rPr>
      </w:pPr>
    </w:p>
    <w:tbl>
      <w:tblPr>
        <w:tblStyle w:val="a4"/>
        <w:tblW w:w="0" w:type="auto"/>
        <w:tblInd w:w="709" w:type="dxa"/>
        <w:tblLook w:val="04A0" w:firstRow="1" w:lastRow="0" w:firstColumn="1" w:lastColumn="0" w:noHBand="0" w:noVBand="1"/>
      </w:tblPr>
      <w:tblGrid>
        <w:gridCol w:w="587"/>
        <w:gridCol w:w="2403"/>
        <w:gridCol w:w="534"/>
        <w:gridCol w:w="534"/>
        <w:gridCol w:w="534"/>
        <w:gridCol w:w="496"/>
        <w:gridCol w:w="534"/>
        <w:gridCol w:w="534"/>
        <w:gridCol w:w="534"/>
        <w:gridCol w:w="551"/>
        <w:gridCol w:w="517"/>
        <w:gridCol w:w="1104"/>
      </w:tblGrid>
      <w:tr w:rsidR="006D0FF4" w:rsidTr="00BE1F51">
        <w:trPr>
          <w:trHeight w:val="330"/>
        </w:trPr>
        <w:tc>
          <w:tcPr>
            <w:tcW w:w="587" w:type="dxa"/>
            <w:vMerge w:val="restart"/>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w:t>
            </w:r>
          </w:p>
        </w:tc>
        <w:tc>
          <w:tcPr>
            <w:tcW w:w="2403" w:type="dxa"/>
            <w:vMerge w:val="restart"/>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Разделы подготовки</w:t>
            </w:r>
          </w:p>
        </w:tc>
        <w:tc>
          <w:tcPr>
            <w:tcW w:w="4768" w:type="dxa"/>
            <w:gridSpan w:val="9"/>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Месяцы</w:t>
            </w:r>
          </w:p>
        </w:tc>
        <w:tc>
          <w:tcPr>
            <w:tcW w:w="1104" w:type="dxa"/>
            <w:vMerge w:val="restart"/>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Итоги</w:t>
            </w:r>
          </w:p>
        </w:tc>
      </w:tr>
      <w:tr w:rsidR="00664201" w:rsidTr="00BE1F51">
        <w:trPr>
          <w:trHeight w:val="315"/>
        </w:trPr>
        <w:tc>
          <w:tcPr>
            <w:tcW w:w="587" w:type="dxa"/>
            <w:vMerge/>
          </w:tcPr>
          <w:p w:rsidR="006D0FF4" w:rsidRPr="00BE1F51" w:rsidRDefault="006D0FF4" w:rsidP="008625A1">
            <w:pPr>
              <w:pStyle w:val="a3"/>
              <w:ind w:left="0"/>
              <w:jc w:val="center"/>
              <w:rPr>
                <w:rFonts w:ascii="Times New Roman" w:hAnsi="Times New Roman" w:cs="Times New Roman"/>
                <w:sz w:val="28"/>
                <w:szCs w:val="28"/>
              </w:rPr>
            </w:pPr>
          </w:p>
        </w:tc>
        <w:tc>
          <w:tcPr>
            <w:tcW w:w="2403" w:type="dxa"/>
            <w:vMerge/>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9</w:t>
            </w: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10</w:t>
            </w: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11</w:t>
            </w:r>
          </w:p>
        </w:tc>
        <w:tc>
          <w:tcPr>
            <w:tcW w:w="496"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12</w:t>
            </w: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w:t>
            </w:r>
          </w:p>
        </w:tc>
        <w:tc>
          <w:tcPr>
            <w:tcW w:w="551"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517" w:type="dxa"/>
          </w:tcPr>
          <w:p w:rsidR="006D0FF4" w:rsidRPr="00BE1F51" w:rsidRDefault="006D0FF4"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5</w:t>
            </w:r>
          </w:p>
        </w:tc>
        <w:tc>
          <w:tcPr>
            <w:tcW w:w="1104" w:type="dxa"/>
            <w:vMerge/>
          </w:tcPr>
          <w:p w:rsidR="006D0FF4" w:rsidRPr="00BE1F51" w:rsidRDefault="006D0FF4" w:rsidP="008625A1">
            <w:pPr>
              <w:pStyle w:val="a3"/>
              <w:ind w:left="0"/>
              <w:jc w:val="center"/>
              <w:rPr>
                <w:rFonts w:ascii="Times New Roman" w:hAnsi="Times New Roman" w:cs="Times New Roman"/>
                <w:sz w:val="28"/>
                <w:szCs w:val="28"/>
              </w:rPr>
            </w:pP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Теоретическая подготовка</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496"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51"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17"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8</w:t>
            </w: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Общая физическая подготовка</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15</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15</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15</w:t>
            </w:r>
          </w:p>
        </w:tc>
        <w:tc>
          <w:tcPr>
            <w:tcW w:w="496"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14</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13</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16</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16</w:t>
            </w:r>
          </w:p>
        </w:tc>
        <w:tc>
          <w:tcPr>
            <w:tcW w:w="551"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16</w:t>
            </w:r>
          </w:p>
        </w:tc>
        <w:tc>
          <w:tcPr>
            <w:tcW w:w="517"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16</w:t>
            </w: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137</w:t>
            </w: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Специальная физическая подготовка</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496"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51"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17"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14</w:t>
            </w: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Технико-тактическая подготовка</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496"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5</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5</w:t>
            </w:r>
          </w:p>
        </w:tc>
        <w:tc>
          <w:tcPr>
            <w:tcW w:w="551"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4</w:t>
            </w:r>
          </w:p>
        </w:tc>
        <w:tc>
          <w:tcPr>
            <w:tcW w:w="517"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w:t>
            </w: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33</w:t>
            </w: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5</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Соревновательная подготовка</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496"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51"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17" w:type="dxa"/>
          </w:tcPr>
          <w:p w:rsidR="006D0FF4" w:rsidRPr="00BE1F51" w:rsidRDefault="006D0FF4" w:rsidP="008625A1">
            <w:pPr>
              <w:pStyle w:val="a3"/>
              <w:ind w:left="0"/>
              <w:jc w:val="center"/>
              <w:rPr>
                <w:rFonts w:ascii="Times New Roman" w:hAnsi="Times New Roman" w:cs="Times New Roman"/>
                <w:sz w:val="28"/>
                <w:szCs w:val="28"/>
              </w:rPr>
            </w:pP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12</w:t>
            </w:r>
          </w:p>
        </w:tc>
      </w:tr>
      <w:tr w:rsidR="00664201" w:rsidTr="00BE1F51">
        <w:tc>
          <w:tcPr>
            <w:tcW w:w="587" w:type="dxa"/>
          </w:tcPr>
          <w:p w:rsidR="006D0FF4" w:rsidRPr="00BE1F51" w:rsidRDefault="00666775"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6</w:t>
            </w: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sz w:val="28"/>
                <w:szCs w:val="28"/>
              </w:rPr>
              <w:t>Контрольно-переводные испытания по ОФП</w:t>
            </w: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1</w:t>
            </w: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496"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34" w:type="dxa"/>
          </w:tcPr>
          <w:p w:rsidR="006D0FF4" w:rsidRPr="00BE1F51" w:rsidRDefault="006D0FF4" w:rsidP="008625A1">
            <w:pPr>
              <w:pStyle w:val="a3"/>
              <w:ind w:left="0"/>
              <w:jc w:val="center"/>
              <w:rPr>
                <w:rFonts w:ascii="Times New Roman" w:hAnsi="Times New Roman" w:cs="Times New Roman"/>
                <w:sz w:val="28"/>
                <w:szCs w:val="28"/>
              </w:rPr>
            </w:pPr>
          </w:p>
        </w:tc>
        <w:tc>
          <w:tcPr>
            <w:tcW w:w="551" w:type="dxa"/>
          </w:tcPr>
          <w:p w:rsidR="006D0FF4" w:rsidRPr="00BE1F51" w:rsidRDefault="006D0FF4" w:rsidP="008625A1">
            <w:pPr>
              <w:pStyle w:val="a3"/>
              <w:ind w:left="0"/>
              <w:jc w:val="center"/>
              <w:rPr>
                <w:rFonts w:ascii="Times New Roman" w:hAnsi="Times New Roman" w:cs="Times New Roman"/>
                <w:sz w:val="28"/>
                <w:szCs w:val="28"/>
              </w:rPr>
            </w:pPr>
          </w:p>
        </w:tc>
        <w:tc>
          <w:tcPr>
            <w:tcW w:w="517"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2</w:t>
            </w:r>
          </w:p>
        </w:tc>
        <w:tc>
          <w:tcPr>
            <w:tcW w:w="1104" w:type="dxa"/>
          </w:tcPr>
          <w:p w:rsidR="006D0FF4" w:rsidRPr="00BE1F51" w:rsidRDefault="00BE1F51" w:rsidP="008625A1">
            <w:pPr>
              <w:pStyle w:val="a3"/>
              <w:ind w:left="0"/>
              <w:jc w:val="center"/>
              <w:rPr>
                <w:rFonts w:ascii="Times New Roman" w:hAnsi="Times New Roman" w:cs="Times New Roman"/>
                <w:sz w:val="28"/>
                <w:szCs w:val="28"/>
              </w:rPr>
            </w:pPr>
            <w:r w:rsidRPr="00BE1F51">
              <w:rPr>
                <w:rFonts w:ascii="Times New Roman" w:hAnsi="Times New Roman" w:cs="Times New Roman"/>
                <w:sz w:val="28"/>
                <w:szCs w:val="28"/>
              </w:rPr>
              <w:t>3</w:t>
            </w:r>
          </w:p>
        </w:tc>
      </w:tr>
      <w:tr w:rsidR="00664201" w:rsidTr="00BE1F51">
        <w:tc>
          <w:tcPr>
            <w:tcW w:w="587" w:type="dxa"/>
          </w:tcPr>
          <w:p w:rsidR="006D0FF4" w:rsidRPr="00BE1F51" w:rsidRDefault="006D0FF4" w:rsidP="008625A1">
            <w:pPr>
              <w:pStyle w:val="a3"/>
              <w:ind w:left="0"/>
              <w:jc w:val="center"/>
              <w:rPr>
                <w:rFonts w:ascii="Times New Roman" w:hAnsi="Times New Roman" w:cs="Times New Roman"/>
                <w:b/>
                <w:sz w:val="28"/>
                <w:szCs w:val="28"/>
              </w:rPr>
            </w:pPr>
          </w:p>
        </w:tc>
        <w:tc>
          <w:tcPr>
            <w:tcW w:w="2403" w:type="dxa"/>
          </w:tcPr>
          <w:p w:rsidR="006D0FF4" w:rsidRPr="00BE1F51" w:rsidRDefault="0066420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Общее количество часов</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23</w:t>
            </w:r>
          </w:p>
        </w:tc>
        <w:tc>
          <w:tcPr>
            <w:tcW w:w="496"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16</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3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51"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517"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24</w:t>
            </w:r>
          </w:p>
        </w:tc>
        <w:tc>
          <w:tcPr>
            <w:tcW w:w="1104" w:type="dxa"/>
          </w:tcPr>
          <w:p w:rsidR="006D0FF4" w:rsidRPr="00BE1F51" w:rsidRDefault="00BE1F51" w:rsidP="008625A1">
            <w:pPr>
              <w:pStyle w:val="a3"/>
              <w:ind w:left="0"/>
              <w:jc w:val="center"/>
              <w:rPr>
                <w:rFonts w:ascii="Times New Roman" w:hAnsi="Times New Roman" w:cs="Times New Roman"/>
                <w:b/>
                <w:sz w:val="28"/>
                <w:szCs w:val="28"/>
              </w:rPr>
            </w:pPr>
            <w:r w:rsidRPr="00BE1F51">
              <w:rPr>
                <w:rFonts w:ascii="Times New Roman" w:hAnsi="Times New Roman" w:cs="Times New Roman"/>
                <w:b/>
                <w:sz w:val="28"/>
                <w:szCs w:val="28"/>
              </w:rPr>
              <w:t>207</w:t>
            </w:r>
          </w:p>
        </w:tc>
      </w:tr>
    </w:tbl>
    <w:p w:rsidR="006D0FF4" w:rsidRDefault="006D0FF4" w:rsidP="008625A1">
      <w:pPr>
        <w:pStyle w:val="a3"/>
        <w:spacing w:after="0" w:line="240" w:lineRule="auto"/>
        <w:ind w:left="709" w:firstLine="431"/>
        <w:jc w:val="center"/>
        <w:rPr>
          <w:rFonts w:ascii="Times New Roman" w:hAnsi="Times New Roman" w:cs="Times New Roman"/>
          <w:b/>
          <w:sz w:val="26"/>
          <w:szCs w:val="26"/>
        </w:rPr>
      </w:pPr>
    </w:p>
    <w:p w:rsidR="00FD4156" w:rsidRPr="00FD4156" w:rsidRDefault="00FD4156" w:rsidP="008625A1">
      <w:pPr>
        <w:pStyle w:val="a3"/>
        <w:numPr>
          <w:ilvl w:val="0"/>
          <w:numId w:val="2"/>
        </w:numPr>
        <w:spacing w:after="0" w:line="240" w:lineRule="auto"/>
        <w:jc w:val="center"/>
        <w:rPr>
          <w:rFonts w:ascii="Times New Roman" w:hAnsi="Times New Roman" w:cs="Times New Roman"/>
          <w:b/>
          <w:sz w:val="28"/>
          <w:szCs w:val="28"/>
        </w:rPr>
      </w:pPr>
      <w:r w:rsidRPr="00FD4156">
        <w:rPr>
          <w:rFonts w:ascii="Times New Roman" w:hAnsi="Times New Roman" w:cs="Times New Roman"/>
          <w:b/>
          <w:sz w:val="28"/>
          <w:szCs w:val="28"/>
        </w:rPr>
        <w:t>Методическая часть</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Методическая часть программы определяет: </w:t>
      </w:r>
    </w:p>
    <w:p w:rsidR="00FD4156" w:rsidRPr="00410EAB" w:rsidRDefault="00FD4156" w:rsidP="008625A1">
      <w:pPr>
        <w:spacing w:after="0" w:line="240" w:lineRule="auto"/>
        <w:rPr>
          <w:rFonts w:ascii="Times New Roman" w:hAnsi="Times New Roman" w:cs="Times New Roman"/>
          <w:sz w:val="28"/>
          <w:szCs w:val="28"/>
        </w:rPr>
      </w:pPr>
      <w:r w:rsidRPr="00FD4156">
        <w:sym w:font="Symbol" w:char="F0B7"/>
      </w:r>
      <w:r w:rsidRPr="00410EAB">
        <w:rPr>
          <w:rFonts w:ascii="Times New Roman" w:hAnsi="Times New Roman" w:cs="Times New Roman"/>
          <w:sz w:val="28"/>
          <w:szCs w:val="28"/>
        </w:rPr>
        <w:t xml:space="preserve"> содержание и методику работы по предметным областям, этапам (периодам) подготовки; </w:t>
      </w:r>
    </w:p>
    <w:p w:rsidR="00410EAB" w:rsidRDefault="00FD4156" w:rsidP="008625A1">
      <w:pPr>
        <w:spacing w:after="0" w:line="240" w:lineRule="auto"/>
        <w:rPr>
          <w:rFonts w:ascii="Times New Roman" w:hAnsi="Times New Roman" w:cs="Times New Roman"/>
          <w:sz w:val="28"/>
          <w:szCs w:val="28"/>
        </w:rPr>
      </w:pPr>
      <w:r w:rsidRPr="00FD4156">
        <w:sym w:font="Symbol" w:char="F0B7"/>
      </w:r>
      <w:r w:rsidRPr="00410EAB">
        <w:rPr>
          <w:rFonts w:ascii="Times New Roman" w:hAnsi="Times New Roman" w:cs="Times New Roman"/>
          <w:sz w:val="28"/>
          <w:szCs w:val="28"/>
        </w:rPr>
        <w:t xml:space="preserve"> требования техники безопасности в процессе реализации программы;</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FD4156">
        <w:sym w:font="Symbol" w:char="F0B7"/>
      </w:r>
      <w:r w:rsidRPr="00410EAB">
        <w:rPr>
          <w:rFonts w:ascii="Times New Roman" w:hAnsi="Times New Roman" w:cs="Times New Roman"/>
          <w:sz w:val="28"/>
          <w:szCs w:val="28"/>
        </w:rPr>
        <w:t xml:space="preserve"> объемы максимальных тренировочных нагрузок.</w:t>
      </w:r>
    </w:p>
    <w:p w:rsidR="00FD4156" w:rsidRPr="00311CF3" w:rsidRDefault="00311CF3" w:rsidP="00311CF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D4156" w:rsidRPr="00311CF3">
        <w:rPr>
          <w:rFonts w:ascii="Times New Roman" w:hAnsi="Times New Roman" w:cs="Times New Roman"/>
          <w:sz w:val="28"/>
          <w:szCs w:val="28"/>
        </w:rPr>
        <w:t xml:space="preserve"> </w:t>
      </w:r>
      <w:r w:rsidR="00FD4156" w:rsidRPr="00311CF3">
        <w:rPr>
          <w:rFonts w:ascii="Times New Roman" w:hAnsi="Times New Roman" w:cs="Times New Roman"/>
          <w:b/>
          <w:sz w:val="28"/>
          <w:szCs w:val="28"/>
        </w:rPr>
        <w:t>Основными формами</w:t>
      </w:r>
      <w:r w:rsidR="00FD4156" w:rsidRPr="00311CF3">
        <w:rPr>
          <w:rFonts w:ascii="Times New Roman" w:hAnsi="Times New Roman" w:cs="Times New Roman"/>
          <w:sz w:val="28"/>
          <w:szCs w:val="28"/>
        </w:rPr>
        <w:t xml:space="preserve"> тренировочного процесса в учреждении являются:</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групповые и индивидуальные тренировочные и теоретические занятия;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работа по индивидуальным планам (обязательна на всех этапах подготовки) (см. таблица 2);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тренировочные сборы;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инструкторская и судейская практика;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медико-восстановительные мероприятия;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тестирование и контроль.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Учет учебно-тренировочной работы ведется в журнале, где указываются сведения о занимающихся, посещаемость занятий, пройденный материал, успеваемость и спортивные результаты. Тренер-преподаватель ведет отчетность в установленном порядке.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Программный материал для всех групп занимающихся распределен в соответствии с возрастными особенностями спортсменов, их общей </w:t>
      </w:r>
      <w:r w:rsidRPr="00410EAB">
        <w:rPr>
          <w:rFonts w:ascii="Times New Roman" w:hAnsi="Times New Roman" w:cs="Times New Roman"/>
          <w:sz w:val="28"/>
          <w:szCs w:val="28"/>
        </w:rPr>
        <w:lastRenderedPageBreak/>
        <w:t>физической и спортивной подготовленностью и рассчитан на творческий подход со стороны тренеров - преподавателей к его освоению.</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Обязательным компонентом подготовки юных легкоатлетов являются соревнования. В спортивной школе предусматриваются соревнования между учебными группами, товарищеские и контрольные игры, матчевые встречи, районные, городские, республиканские и всероссийские соревнования с участием команд различных возрастов. </w:t>
      </w:r>
    </w:p>
    <w:p w:rsidR="00FD4156" w:rsidRPr="00410EAB" w:rsidRDefault="00FD415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В течение всего периода обучения тренер должен готовить себе помощников, привлекая обучающихся к организации занятий и проведению 12 соревнований. Инструкторская и судейская практика приобретается на занятиях и вне занятий. Все занимающиеся должны освоить некоторые навыки учебной работы и навыки судейства соревнований.</w:t>
      </w:r>
    </w:p>
    <w:p w:rsidR="001A6269" w:rsidRPr="001A6269" w:rsidRDefault="001A6269" w:rsidP="008625A1">
      <w:pPr>
        <w:pStyle w:val="a3"/>
        <w:numPr>
          <w:ilvl w:val="1"/>
          <w:numId w:val="2"/>
        </w:numPr>
        <w:spacing w:after="0" w:line="240" w:lineRule="auto"/>
        <w:jc w:val="center"/>
        <w:rPr>
          <w:rFonts w:ascii="Times New Roman" w:hAnsi="Times New Roman" w:cs="Times New Roman"/>
          <w:b/>
          <w:sz w:val="28"/>
          <w:szCs w:val="28"/>
        </w:rPr>
      </w:pPr>
      <w:r w:rsidRPr="001A6269">
        <w:rPr>
          <w:rFonts w:ascii="Times New Roman" w:hAnsi="Times New Roman" w:cs="Times New Roman"/>
          <w:b/>
          <w:sz w:val="28"/>
          <w:szCs w:val="28"/>
        </w:rPr>
        <w:t>Содержание и методика работы по этапам подготовки</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Требования в современной легкой атлетике настолько возросли, что рассчитывать на достижение высоких спортивных показателей могут лишь спортсмены, у которых высокий уровень физической, </w:t>
      </w:r>
      <w:proofErr w:type="spellStart"/>
      <w:r w:rsidRPr="00410EAB">
        <w:rPr>
          <w:rFonts w:ascii="Times New Roman" w:hAnsi="Times New Roman" w:cs="Times New Roman"/>
          <w:sz w:val="28"/>
          <w:szCs w:val="28"/>
        </w:rPr>
        <w:t>технико</w:t>
      </w:r>
      <w:proofErr w:type="spellEnd"/>
      <w:r w:rsidRPr="00410EAB">
        <w:rPr>
          <w:rFonts w:ascii="Times New Roman" w:hAnsi="Times New Roman" w:cs="Times New Roman"/>
          <w:sz w:val="28"/>
          <w:szCs w:val="28"/>
        </w:rPr>
        <w:t xml:space="preserve"> - тактической и морально-волевой подготовленности сочетается с глубокими теоретическими знаниями.</w:t>
      </w:r>
    </w:p>
    <w:p w:rsidR="001A6269" w:rsidRPr="001A6269" w:rsidRDefault="001A6269" w:rsidP="008625A1">
      <w:pPr>
        <w:pStyle w:val="a3"/>
        <w:tabs>
          <w:tab w:val="left" w:pos="1134"/>
        </w:tabs>
        <w:spacing w:after="0" w:line="240" w:lineRule="auto"/>
        <w:ind w:left="1134" w:firstLine="366"/>
        <w:rPr>
          <w:rFonts w:ascii="Times New Roman" w:hAnsi="Times New Roman" w:cs="Times New Roman"/>
          <w:sz w:val="28"/>
          <w:szCs w:val="28"/>
        </w:rPr>
      </w:pPr>
      <w:r w:rsidRPr="001A6269">
        <w:rPr>
          <w:rFonts w:ascii="Times New Roman" w:hAnsi="Times New Roman" w:cs="Times New Roman"/>
          <w:sz w:val="28"/>
          <w:szCs w:val="28"/>
        </w:rPr>
        <w:t xml:space="preserve"> Программа:</w:t>
      </w:r>
    </w:p>
    <w:p w:rsidR="001A6269" w:rsidRPr="00410EAB" w:rsidRDefault="001A6269" w:rsidP="008625A1">
      <w:pPr>
        <w:pStyle w:val="a3"/>
        <w:numPr>
          <w:ilvl w:val="0"/>
          <w:numId w:val="5"/>
        </w:num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содержит следующие предметные области:</w:t>
      </w:r>
    </w:p>
    <w:p w:rsidR="001A6269" w:rsidRPr="00410EAB" w:rsidRDefault="001A6269" w:rsidP="008625A1">
      <w:pPr>
        <w:spacing w:after="0" w:line="240" w:lineRule="auto"/>
        <w:rPr>
          <w:rFonts w:ascii="Times New Roman" w:hAnsi="Times New Roman" w:cs="Times New Roman"/>
          <w:b/>
          <w:sz w:val="28"/>
          <w:szCs w:val="28"/>
        </w:rPr>
      </w:pPr>
      <w:r w:rsidRPr="00410EAB">
        <w:rPr>
          <w:rFonts w:ascii="Times New Roman" w:hAnsi="Times New Roman" w:cs="Times New Roman"/>
          <w:sz w:val="28"/>
          <w:szCs w:val="28"/>
        </w:rPr>
        <w:t xml:space="preserve"> </w:t>
      </w:r>
      <w:r w:rsidRPr="001A6269">
        <w:sym w:font="Symbol" w:char="F0B7"/>
      </w:r>
      <w:r w:rsidRPr="00410EAB">
        <w:rPr>
          <w:rFonts w:ascii="Times New Roman" w:hAnsi="Times New Roman" w:cs="Times New Roman"/>
          <w:sz w:val="28"/>
          <w:szCs w:val="28"/>
        </w:rPr>
        <w:t xml:space="preserve"> теория и методика физической культуры и спорта; </w:t>
      </w:r>
    </w:p>
    <w:p w:rsidR="001A6269" w:rsidRPr="00410EAB" w:rsidRDefault="001A6269" w:rsidP="008625A1">
      <w:pPr>
        <w:spacing w:after="0" w:line="240" w:lineRule="auto"/>
        <w:rPr>
          <w:rFonts w:ascii="Times New Roman" w:hAnsi="Times New Roman" w:cs="Times New Roman"/>
          <w:sz w:val="28"/>
          <w:szCs w:val="28"/>
        </w:rPr>
      </w:pPr>
      <w:r w:rsidRPr="001A6269">
        <w:sym w:font="Symbol" w:char="F0B7"/>
      </w:r>
      <w:r w:rsidRPr="00410EAB">
        <w:rPr>
          <w:rFonts w:ascii="Times New Roman" w:hAnsi="Times New Roman" w:cs="Times New Roman"/>
          <w:sz w:val="28"/>
          <w:szCs w:val="28"/>
        </w:rPr>
        <w:t xml:space="preserve"> физическая подготовка;</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1A6269">
        <w:sym w:font="Symbol" w:char="F0B7"/>
      </w:r>
      <w:r w:rsidRPr="00410EAB">
        <w:rPr>
          <w:rFonts w:ascii="Times New Roman" w:hAnsi="Times New Roman" w:cs="Times New Roman"/>
          <w:sz w:val="28"/>
          <w:szCs w:val="28"/>
        </w:rPr>
        <w:t xml:space="preserve"> избранный вид спорта;</w:t>
      </w:r>
    </w:p>
    <w:p w:rsidR="001A6269" w:rsidRPr="00410EAB" w:rsidRDefault="001A6269" w:rsidP="008625A1">
      <w:pPr>
        <w:spacing w:after="0" w:line="240" w:lineRule="auto"/>
        <w:rPr>
          <w:rFonts w:ascii="Times New Roman" w:hAnsi="Times New Roman" w:cs="Times New Roman"/>
          <w:sz w:val="28"/>
          <w:szCs w:val="28"/>
        </w:rPr>
      </w:pPr>
      <w:r w:rsidRPr="001A6269">
        <w:sym w:font="Symbol" w:char="F0B7"/>
      </w:r>
      <w:r w:rsidRPr="00410EAB">
        <w:rPr>
          <w:rFonts w:ascii="Times New Roman" w:hAnsi="Times New Roman" w:cs="Times New Roman"/>
          <w:sz w:val="28"/>
          <w:szCs w:val="28"/>
        </w:rPr>
        <w:t xml:space="preserve"> специальная физическая подготовка. </w:t>
      </w:r>
    </w:p>
    <w:p w:rsidR="001A6269"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1A6269" w:rsidRPr="00410EAB">
        <w:rPr>
          <w:rFonts w:ascii="Times New Roman" w:hAnsi="Times New Roman" w:cs="Times New Roman"/>
          <w:sz w:val="28"/>
          <w:szCs w:val="28"/>
        </w:rPr>
        <w:t xml:space="preserve">учитывает особенности подготовки обучающихся по избранным видам спорта, в том числе: </w:t>
      </w:r>
    </w:p>
    <w:p w:rsidR="001A6269" w:rsidRPr="00410EAB" w:rsidRDefault="001A6269" w:rsidP="008625A1">
      <w:pPr>
        <w:spacing w:after="0" w:line="240" w:lineRule="auto"/>
        <w:rPr>
          <w:rFonts w:ascii="Times New Roman" w:hAnsi="Times New Roman" w:cs="Times New Roman"/>
          <w:sz w:val="28"/>
          <w:szCs w:val="28"/>
        </w:rPr>
      </w:pPr>
      <w:r w:rsidRPr="001A6269">
        <w:sym w:font="Symbol" w:char="F0B7"/>
      </w:r>
      <w:r w:rsidRPr="00410EAB">
        <w:rPr>
          <w:rFonts w:ascii="Times New Roman" w:hAnsi="Times New Roman" w:cs="Times New Roman"/>
          <w:sz w:val="28"/>
          <w:szCs w:val="28"/>
        </w:rPr>
        <w:t xml:space="preserve"> вариативность тренировочного процесса в соответствии со спецификой избранного вида спорта при возрастании тренировочных нагрузок в относительно короткие временные циклы и в сочетании с моделированием различных игровых соревновательных режимов; </w:t>
      </w:r>
    </w:p>
    <w:p w:rsidR="001A6269" w:rsidRPr="00410EAB" w:rsidRDefault="001A6269" w:rsidP="008625A1">
      <w:pPr>
        <w:spacing w:after="0" w:line="240" w:lineRule="auto"/>
        <w:rPr>
          <w:rFonts w:ascii="Times New Roman" w:hAnsi="Times New Roman" w:cs="Times New Roman"/>
          <w:sz w:val="28"/>
          <w:szCs w:val="28"/>
        </w:rPr>
      </w:pPr>
      <w:r w:rsidRPr="001A6269">
        <w:sym w:font="Symbol" w:char="F0B7"/>
      </w:r>
      <w:r w:rsidRPr="00410EAB">
        <w:rPr>
          <w:rFonts w:ascii="Times New Roman" w:hAnsi="Times New Roman" w:cs="Times New Roman"/>
          <w:sz w:val="28"/>
          <w:szCs w:val="28"/>
        </w:rPr>
        <w:t xml:space="preserve"> постепенное увеличение соотношения между общей и специальной физической подготовкой в сторону специальной на этапах (периодах) обучения;</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1A6269">
        <w:sym w:font="Symbol" w:char="F0B7"/>
      </w:r>
      <w:r w:rsidRPr="00410EAB">
        <w:rPr>
          <w:rFonts w:ascii="Times New Roman" w:hAnsi="Times New Roman" w:cs="Times New Roman"/>
          <w:sz w:val="28"/>
          <w:szCs w:val="28"/>
        </w:rPr>
        <w:t xml:space="preserve"> большой объем соревновательной деятельности. </w:t>
      </w:r>
    </w:p>
    <w:p w:rsidR="001A6269" w:rsidRPr="001A6269" w:rsidRDefault="001A6269" w:rsidP="008625A1">
      <w:pPr>
        <w:pStyle w:val="a3"/>
        <w:spacing w:after="0" w:line="240" w:lineRule="auto"/>
        <w:ind w:left="1890"/>
        <w:rPr>
          <w:rFonts w:ascii="Times New Roman" w:hAnsi="Times New Roman" w:cs="Times New Roman"/>
          <w:b/>
          <w:sz w:val="28"/>
          <w:szCs w:val="28"/>
        </w:rPr>
      </w:pPr>
      <w:r w:rsidRPr="001A6269">
        <w:rPr>
          <w:rFonts w:ascii="Times New Roman" w:hAnsi="Times New Roman" w:cs="Times New Roman"/>
          <w:b/>
          <w:sz w:val="28"/>
          <w:szCs w:val="28"/>
        </w:rPr>
        <w:t xml:space="preserve">Теория и методика физической культуры и спорта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Рекомендуемый перечень тематических разделов и объемы программного материала по теоретической подготовке спортсменов: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1. История развития легкой атлетики.</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2. Нормы безопасного поведения.</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3. Гигиена, закаливание.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4. Режим дня и тренировочных занятий, отдыха, питание.</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5. Вредные привычки и их влияние на здоровье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lastRenderedPageBreak/>
        <w:t xml:space="preserve">6. Самоконтроль. </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7. Оказание первой медицинской помощи.</w:t>
      </w:r>
    </w:p>
    <w:p w:rsidR="001A6269" w:rsidRPr="00410EAB" w:rsidRDefault="001A6269"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8. Как стать сильным, быстрым, ловким. </w:t>
      </w:r>
      <w:r w:rsidR="00215BDF" w:rsidRPr="00410EAB">
        <w:rPr>
          <w:rFonts w:ascii="Times New Roman" w:hAnsi="Times New Roman" w:cs="Times New Roman"/>
          <w:sz w:val="28"/>
          <w:szCs w:val="28"/>
        </w:rPr>
        <w:t>С чего начинали спортивные звезды (желательно присутствие родителей).</w:t>
      </w:r>
    </w:p>
    <w:p w:rsidR="00215BDF" w:rsidRPr="00215BDF" w:rsidRDefault="00215BDF" w:rsidP="008625A1">
      <w:pPr>
        <w:pStyle w:val="a3"/>
        <w:spacing w:after="0" w:line="240" w:lineRule="auto"/>
        <w:ind w:left="1890"/>
        <w:rPr>
          <w:rFonts w:ascii="Times New Roman" w:hAnsi="Times New Roman" w:cs="Times New Roman"/>
          <w:b/>
          <w:sz w:val="28"/>
          <w:szCs w:val="28"/>
        </w:rPr>
      </w:pPr>
      <w:r>
        <w:t xml:space="preserve">   </w:t>
      </w:r>
      <w:r w:rsidRPr="00215BDF">
        <w:rPr>
          <w:rFonts w:ascii="Times New Roman" w:hAnsi="Times New Roman" w:cs="Times New Roman"/>
          <w:b/>
          <w:sz w:val="28"/>
          <w:szCs w:val="28"/>
        </w:rPr>
        <w:t xml:space="preserve">Общая и специальная физическая </w:t>
      </w:r>
      <w:proofErr w:type="gramStart"/>
      <w:r w:rsidRPr="00215BDF">
        <w:rPr>
          <w:rFonts w:ascii="Times New Roman" w:hAnsi="Times New Roman" w:cs="Times New Roman"/>
          <w:b/>
          <w:sz w:val="28"/>
          <w:szCs w:val="28"/>
        </w:rPr>
        <w:t>подготовка .</w:t>
      </w:r>
      <w:proofErr w:type="gramEnd"/>
    </w:p>
    <w:p w:rsidR="00215BDF" w:rsidRPr="00410EAB" w:rsidRDefault="00215BDF"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Одно из основных условий достижения высоких результатов - единство общей и специальной физической подготовки спортсмена, а также их рациональное соотношение. </w:t>
      </w:r>
    </w:p>
    <w:p w:rsidR="00215BDF" w:rsidRPr="00410EAB" w:rsidRDefault="00215BDF"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Принцип неразрывности ОФП и СФП: ни одну из них нельзя исключить из содержания тренировки без ущерба для достижения высокого спортивного результата. </w:t>
      </w:r>
    </w:p>
    <w:p w:rsidR="00215BDF" w:rsidRPr="00410EAB" w:rsidRDefault="00215BDF"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Взаимообусловленность содержания ОФП и СФП: содержание СФП зависит от тех предпосылок, которые создаются ОФП, а содержание последней приобретает определенные особенности, зависящие от спортивной специализации. </w:t>
      </w:r>
    </w:p>
    <w:p w:rsidR="00215BDF" w:rsidRPr="00410EAB" w:rsidRDefault="00215BDF"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Под </w:t>
      </w:r>
      <w:r w:rsidRPr="00410EAB">
        <w:rPr>
          <w:rFonts w:ascii="Times New Roman" w:hAnsi="Times New Roman" w:cs="Times New Roman"/>
          <w:b/>
          <w:sz w:val="28"/>
          <w:szCs w:val="28"/>
        </w:rPr>
        <w:t>общей физической подготовленностью</w:t>
      </w:r>
      <w:r w:rsidRPr="00410EAB">
        <w:rPr>
          <w:rFonts w:ascii="Times New Roman" w:hAnsi="Times New Roman" w:cs="Times New Roman"/>
          <w:sz w:val="28"/>
          <w:szCs w:val="28"/>
        </w:rPr>
        <w:t xml:space="preserve"> понимают физическое состояние человека, которое приобретается в результате физической подготовки и характеризуются высокой физической работоспособностью, хорошим развитием физических качеств, разносторонним двигательным опытом. ОФП способствует укреплению здоровья, совершенствованию работы 14 всех органов и систем организма человека, развитию основных двигательных качеств (быстроты, выносливости, гибкости, силы, ловкости).                   </w:t>
      </w:r>
      <w:r w:rsidRPr="00410EAB">
        <w:rPr>
          <w:rFonts w:ascii="Times New Roman" w:hAnsi="Times New Roman" w:cs="Times New Roman"/>
          <w:b/>
          <w:sz w:val="28"/>
          <w:szCs w:val="28"/>
        </w:rPr>
        <w:t>Средствами ОФП</w:t>
      </w:r>
      <w:r w:rsidRPr="00410EAB">
        <w:rPr>
          <w:rFonts w:ascii="Times New Roman" w:hAnsi="Times New Roman" w:cs="Times New Roman"/>
          <w:sz w:val="28"/>
          <w:szCs w:val="28"/>
        </w:rPr>
        <w:t xml:space="preserve"> легкоатлета являются: основная гимнастика, подвижные и спортивные игры, кроссы, упражнения со спортивным инвентарем и оборудованием. Общая физическая подготовка направлена на гармоническое развитие различных функциональных систем, мышечных групп, расширения двигательного опыта, создание базы для успешного развития специальной подготовки (</w:t>
      </w:r>
      <w:proofErr w:type="spellStart"/>
      <w:proofErr w:type="gramStart"/>
      <w:r w:rsidRPr="00410EAB">
        <w:rPr>
          <w:rFonts w:ascii="Times New Roman" w:hAnsi="Times New Roman" w:cs="Times New Roman"/>
          <w:sz w:val="28"/>
          <w:szCs w:val="28"/>
        </w:rPr>
        <w:t>см.таблица</w:t>
      </w:r>
      <w:proofErr w:type="spellEnd"/>
      <w:proofErr w:type="gramEnd"/>
      <w:r w:rsidRPr="00410EAB">
        <w:rPr>
          <w:rFonts w:ascii="Times New Roman" w:hAnsi="Times New Roman" w:cs="Times New Roman"/>
          <w:sz w:val="28"/>
          <w:szCs w:val="28"/>
        </w:rPr>
        <w:t xml:space="preserve"> 5). </w:t>
      </w:r>
    </w:p>
    <w:p w:rsidR="00215BDF" w:rsidRPr="00215BDF" w:rsidRDefault="00215BDF" w:rsidP="008625A1">
      <w:pPr>
        <w:pStyle w:val="a3"/>
        <w:spacing w:after="0" w:line="240" w:lineRule="auto"/>
        <w:ind w:left="1134" w:firstLine="756"/>
        <w:rPr>
          <w:rFonts w:ascii="Times New Roman" w:hAnsi="Times New Roman" w:cs="Times New Roman"/>
          <w:sz w:val="28"/>
          <w:szCs w:val="28"/>
        </w:rPr>
      </w:pPr>
    </w:p>
    <w:p w:rsidR="00215BDF" w:rsidRPr="00215BDF" w:rsidRDefault="00215BDF" w:rsidP="008625A1">
      <w:pPr>
        <w:pStyle w:val="a3"/>
        <w:spacing w:after="0" w:line="240" w:lineRule="auto"/>
        <w:ind w:left="1134" w:firstLine="756"/>
        <w:rPr>
          <w:rFonts w:ascii="Times New Roman" w:hAnsi="Times New Roman" w:cs="Times New Roman"/>
          <w:sz w:val="28"/>
          <w:szCs w:val="28"/>
        </w:rPr>
      </w:pPr>
      <w:r w:rsidRPr="00215BDF">
        <w:rPr>
          <w:rFonts w:ascii="Times New Roman" w:hAnsi="Times New Roman" w:cs="Times New Roman"/>
          <w:sz w:val="28"/>
          <w:szCs w:val="28"/>
        </w:rPr>
        <w:t xml:space="preserve">Таблица 5- Упражнения по общей физической подготовке </w:t>
      </w:r>
    </w:p>
    <w:p w:rsidR="00215BDF" w:rsidRDefault="00215BDF" w:rsidP="008625A1">
      <w:pPr>
        <w:pStyle w:val="a3"/>
        <w:spacing w:after="0" w:line="240" w:lineRule="auto"/>
        <w:ind w:left="1134" w:firstLine="756"/>
      </w:pPr>
    </w:p>
    <w:tbl>
      <w:tblPr>
        <w:tblStyle w:val="a4"/>
        <w:tblW w:w="0" w:type="auto"/>
        <w:tblInd w:w="1134" w:type="dxa"/>
        <w:tblLook w:val="04A0" w:firstRow="1" w:lastRow="0" w:firstColumn="1" w:lastColumn="0" w:noHBand="0" w:noVBand="1"/>
      </w:tblPr>
      <w:tblGrid>
        <w:gridCol w:w="2714"/>
        <w:gridCol w:w="5723"/>
      </w:tblGrid>
      <w:tr w:rsidR="00215BDF" w:rsidRPr="000C3E7E" w:rsidTr="00215BDF">
        <w:tc>
          <w:tcPr>
            <w:tcW w:w="2518" w:type="dxa"/>
          </w:tcPr>
          <w:p w:rsidR="00215BDF" w:rsidRPr="000C3E7E" w:rsidRDefault="00215BDF"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1. Строевые упражнения</w:t>
            </w:r>
          </w:p>
        </w:tc>
        <w:tc>
          <w:tcPr>
            <w:tcW w:w="5919" w:type="dxa"/>
          </w:tcPr>
          <w:p w:rsidR="00215BDF" w:rsidRPr="000C3E7E" w:rsidRDefault="00215BDF"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Понятие о строе и командах. Шеренга, колонна, фланг, интервал, дистанции, направляющий, замыкающий. Понятие о предварительной и исполнительной командах. Повороты на месте, размыкание уступами. Перестроение из одной шеренги в две, из колонны по одному в колонну на два. Перемена направления движения строя. Обозначение шага на месте. Переход с шага на бег и с бега на шаг. Изменение скорости движения. Повороты в движении.</w:t>
            </w:r>
          </w:p>
        </w:tc>
      </w:tr>
      <w:tr w:rsidR="00215BDF" w:rsidRPr="000C3E7E" w:rsidTr="00215BDF">
        <w:tc>
          <w:tcPr>
            <w:tcW w:w="2518" w:type="dxa"/>
          </w:tcPr>
          <w:p w:rsidR="00215BDF" w:rsidRPr="000C3E7E" w:rsidRDefault="00645684"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2. Гимнастические упражнения без предметов</w:t>
            </w:r>
          </w:p>
        </w:tc>
        <w:tc>
          <w:tcPr>
            <w:tcW w:w="5919" w:type="dxa"/>
          </w:tcPr>
          <w:p w:rsidR="00056276" w:rsidRPr="000C3E7E" w:rsidRDefault="00645684" w:rsidP="008625A1">
            <w:pPr>
              <w:pStyle w:val="a3"/>
              <w:ind w:left="0"/>
              <w:rPr>
                <w:rFonts w:ascii="Times New Roman" w:hAnsi="Times New Roman" w:cs="Times New Roman"/>
                <w:b/>
                <w:sz w:val="28"/>
                <w:szCs w:val="28"/>
              </w:rPr>
            </w:pPr>
            <w:r w:rsidRPr="000C3E7E">
              <w:rPr>
                <w:rFonts w:ascii="Times New Roman" w:hAnsi="Times New Roman" w:cs="Times New Roman"/>
                <w:b/>
                <w:sz w:val="28"/>
                <w:szCs w:val="28"/>
              </w:rPr>
              <w:t>Упражнения для рук и плечевого пояса</w:t>
            </w:r>
          </w:p>
          <w:p w:rsidR="00056276" w:rsidRPr="000C3E7E" w:rsidRDefault="00645684"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 Сгибания и разгибания, вращения, махи, отведения и приведения, рывки. Упражнения выполняются на месте и в движении. </w:t>
            </w:r>
          </w:p>
          <w:p w:rsidR="00056276" w:rsidRPr="000C3E7E" w:rsidRDefault="00645684"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lastRenderedPageBreak/>
              <w:t>Упражнения для мышц шеи</w:t>
            </w:r>
            <w:r w:rsidRPr="000C3E7E">
              <w:rPr>
                <w:rFonts w:ascii="Times New Roman" w:hAnsi="Times New Roman" w:cs="Times New Roman"/>
                <w:sz w:val="28"/>
                <w:szCs w:val="28"/>
              </w:rPr>
              <w:t xml:space="preserve"> </w:t>
            </w:r>
          </w:p>
          <w:p w:rsidR="00056276" w:rsidRPr="000C3E7E" w:rsidRDefault="00645684"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Наклоны, вращения и повороты головы в различных направлениях. </w:t>
            </w:r>
          </w:p>
          <w:p w:rsidR="00056276" w:rsidRPr="000C3E7E" w:rsidRDefault="00645684" w:rsidP="008625A1">
            <w:pPr>
              <w:pStyle w:val="a3"/>
              <w:ind w:left="0"/>
              <w:rPr>
                <w:rFonts w:ascii="Times New Roman" w:hAnsi="Times New Roman" w:cs="Times New Roman"/>
                <w:b/>
                <w:sz w:val="28"/>
                <w:szCs w:val="28"/>
              </w:rPr>
            </w:pPr>
            <w:r w:rsidRPr="000C3E7E">
              <w:rPr>
                <w:rFonts w:ascii="Times New Roman" w:hAnsi="Times New Roman" w:cs="Times New Roman"/>
                <w:b/>
                <w:sz w:val="28"/>
                <w:szCs w:val="28"/>
              </w:rPr>
              <w:t>Упражнения для туловища</w:t>
            </w:r>
          </w:p>
          <w:p w:rsidR="00056276" w:rsidRPr="000C3E7E" w:rsidRDefault="00645684"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 Упражнения на формирование правильной осанки. Из различных исходных положений - наклоны, повороты, вращения туловища. В положении лежа - поднимание и 15 опускание ног, круговые движения одной и обеими ногами, поднимание и опускание туловища.</w:t>
            </w:r>
          </w:p>
          <w:p w:rsidR="00056276" w:rsidRPr="000C3E7E" w:rsidRDefault="00645684"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 xml:space="preserve">Упражнения для ног </w:t>
            </w:r>
          </w:p>
          <w:p w:rsidR="007C2431" w:rsidRDefault="00645684"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Различные маховые движения ногами, приседания на обеих ногах и на одной ноге, выпады, выпады с дополнительными пружинящими движениями.</w:t>
            </w:r>
          </w:p>
          <w:p w:rsidR="00056276" w:rsidRPr="000C3E7E" w:rsidRDefault="00645684"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Упражнения с сопротивлением.</w:t>
            </w:r>
          </w:p>
          <w:p w:rsidR="00215BDF" w:rsidRPr="000C3E7E" w:rsidRDefault="00645684"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 xml:space="preserve"> Упражнения в парах - повороты и наклоны туловища, сгибание и разгибание рук, </w:t>
            </w:r>
            <w:proofErr w:type="spellStart"/>
            <w:r w:rsidRPr="000C3E7E">
              <w:rPr>
                <w:rFonts w:ascii="Times New Roman" w:hAnsi="Times New Roman" w:cs="Times New Roman"/>
                <w:sz w:val="28"/>
                <w:szCs w:val="28"/>
              </w:rPr>
              <w:t>переталкивание</w:t>
            </w:r>
            <w:proofErr w:type="spellEnd"/>
            <w:r w:rsidRPr="000C3E7E">
              <w:rPr>
                <w:rFonts w:ascii="Times New Roman" w:hAnsi="Times New Roman" w:cs="Times New Roman"/>
                <w:sz w:val="28"/>
                <w:szCs w:val="28"/>
              </w:rPr>
              <w:t xml:space="preserve">, приседания с партнером, переноска партнера на спине и на плечах, элементы борьбы в стойке, игры с элементами сопротивления. </w:t>
            </w:r>
          </w:p>
        </w:tc>
      </w:tr>
      <w:tr w:rsidR="00215BDF" w:rsidRPr="000C3E7E" w:rsidTr="00215BDF">
        <w:tc>
          <w:tcPr>
            <w:tcW w:w="2518" w:type="dxa"/>
          </w:tcPr>
          <w:p w:rsidR="00215BDF" w:rsidRPr="000C3E7E" w:rsidRDefault="00F02CFA"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lastRenderedPageBreak/>
              <w:t>3. Гимнастические упражнения с предметами</w:t>
            </w:r>
          </w:p>
        </w:tc>
        <w:tc>
          <w:tcPr>
            <w:tcW w:w="5919" w:type="dxa"/>
          </w:tcPr>
          <w:p w:rsidR="00825BD9" w:rsidRDefault="00F02CFA"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t>Упражнения па месте</w:t>
            </w:r>
            <w:r w:rsidRPr="000C3E7E">
              <w:rPr>
                <w:rFonts w:ascii="Times New Roman" w:hAnsi="Times New Roman" w:cs="Times New Roman"/>
                <w:sz w:val="28"/>
                <w:szCs w:val="28"/>
              </w:rPr>
              <w:t xml:space="preserve"> (стоя, сидя, лежа) и в движении.</w:t>
            </w:r>
          </w:p>
          <w:p w:rsidR="00B91210" w:rsidRPr="000C3E7E" w:rsidRDefault="00F02CFA"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Упражнения в парах и группах</w:t>
            </w:r>
            <w:r w:rsidRPr="000C3E7E">
              <w:rPr>
                <w:rFonts w:ascii="Times New Roman" w:hAnsi="Times New Roman" w:cs="Times New Roman"/>
                <w:sz w:val="28"/>
                <w:szCs w:val="28"/>
              </w:rPr>
              <w:t xml:space="preserve"> с передачами, бросками и ловлей мяча. </w:t>
            </w:r>
          </w:p>
          <w:p w:rsidR="00B91210" w:rsidRPr="000C3E7E" w:rsidRDefault="00F02CFA"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t>Упражнения на снарядах</w:t>
            </w:r>
            <w:r w:rsidRPr="000C3E7E">
              <w:rPr>
                <w:rFonts w:ascii="Times New Roman" w:hAnsi="Times New Roman" w:cs="Times New Roman"/>
                <w:sz w:val="28"/>
                <w:szCs w:val="28"/>
              </w:rPr>
              <w:t xml:space="preserve"> (перекладина, брусья, кольца, гимнастическая стенка массового типа) - висы, упоры, размахивания в висе и упоре, подтягивание; лазание по канату. </w:t>
            </w:r>
          </w:p>
          <w:p w:rsidR="00B91210" w:rsidRPr="000C3E7E" w:rsidRDefault="00F02CFA"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t>Упражнения с гантелями:</w:t>
            </w:r>
            <w:r w:rsidRPr="000C3E7E">
              <w:rPr>
                <w:rFonts w:ascii="Times New Roman" w:hAnsi="Times New Roman" w:cs="Times New Roman"/>
                <w:sz w:val="28"/>
                <w:szCs w:val="28"/>
              </w:rPr>
              <w:t xml:space="preserve"> сгибание и разгибание рук, повороты и наклоны туловища, поднимание на носки, приседания. </w:t>
            </w:r>
          </w:p>
          <w:p w:rsidR="00215BDF" w:rsidRPr="000C3E7E" w:rsidRDefault="00F02CFA" w:rsidP="008625A1">
            <w:pPr>
              <w:pStyle w:val="a3"/>
              <w:ind w:left="0"/>
              <w:rPr>
                <w:rFonts w:ascii="Times New Roman" w:hAnsi="Times New Roman" w:cs="Times New Roman"/>
                <w:b/>
                <w:sz w:val="28"/>
                <w:szCs w:val="28"/>
              </w:rPr>
            </w:pPr>
            <w:r w:rsidRPr="000C3E7E">
              <w:rPr>
                <w:rFonts w:ascii="Times New Roman" w:hAnsi="Times New Roman" w:cs="Times New Roman"/>
                <w:b/>
                <w:sz w:val="28"/>
                <w:szCs w:val="28"/>
              </w:rPr>
              <w:t xml:space="preserve">Упражнения с </w:t>
            </w:r>
            <w:r w:rsidRPr="000C3E7E">
              <w:rPr>
                <w:rFonts w:ascii="Times New Roman" w:hAnsi="Times New Roman" w:cs="Times New Roman"/>
                <w:sz w:val="28"/>
                <w:szCs w:val="28"/>
              </w:rPr>
              <w:t>короткой</w:t>
            </w:r>
            <w:r w:rsidRPr="000C3E7E">
              <w:rPr>
                <w:rFonts w:ascii="Times New Roman" w:hAnsi="Times New Roman" w:cs="Times New Roman"/>
                <w:b/>
                <w:sz w:val="28"/>
                <w:szCs w:val="28"/>
              </w:rPr>
              <w:t xml:space="preserve"> и длинной скакалкой:</w:t>
            </w:r>
            <w:r w:rsidRPr="000C3E7E">
              <w:rPr>
                <w:rFonts w:ascii="Times New Roman" w:hAnsi="Times New Roman" w:cs="Times New Roman"/>
                <w:sz w:val="28"/>
                <w:szCs w:val="28"/>
              </w:rPr>
              <w:t xml:space="preserve"> прыжки на одной и обеих ногах с вращением скакалки вперед, назад: прыжки с поворотами, прыжки в приседе и полу приседе. </w:t>
            </w:r>
          </w:p>
        </w:tc>
      </w:tr>
      <w:tr w:rsidR="00215BDF" w:rsidRPr="000C3E7E" w:rsidTr="00215BDF">
        <w:tc>
          <w:tcPr>
            <w:tcW w:w="2518" w:type="dxa"/>
          </w:tcPr>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4. Подвижные игры и эстафеты</w:t>
            </w:r>
          </w:p>
        </w:tc>
        <w:tc>
          <w:tcPr>
            <w:tcW w:w="5919" w:type="dxa"/>
          </w:tcPr>
          <w:p w:rsidR="00FE2B46" w:rsidRDefault="00C53A13"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t>Игры с мячом, бегом, прыжками, метанием, сопротивлением, на внимание, координацию:</w:t>
            </w:r>
            <w:r w:rsidRPr="000C3E7E">
              <w:rPr>
                <w:rFonts w:ascii="Times New Roman" w:hAnsi="Times New Roman" w:cs="Times New Roman"/>
                <w:sz w:val="28"/>
                <w:szCs w:val="28"/>
              </w:rPr>
              <w:t xml:space="preserve"> «Чья команда быстрее соберётся?», </w:t>
            </w:r>
            <w:proofErr w:type="gramStart"/>
            <w:r w:rsidRPr="000C3E7E">
              <w:rPr>
                <w:rFonts w:ascii="Times New Roman" w:hAnsi="Times New Roman" w:cs="Times New Roman"/>
                <w:sz w:val="28"/>
                <w:szCs w:val="28"/>
              </w:rPr>
              <w:t>« Ровным</w:t>
            </w:r>
            <w:proofErr w:type="gramEnd"/>
            <w:r w:rsidRPr="000C3E7E">
              <w:rPr>
                <w:rFonts w:ascii="Times New Roman" w:hAnsi="Times New Roman" w:cs="Times New Roman"/>
                <w:sz w:val="28"/>
                <w:szCs w:val="28"/>
              </w:rPr>
              <w:t xml:space="preserve"> кругом 16 (затейники)», «Медведь и пчёлы», «У медведя во бору», «</w:t>
            </w:r>
            <w:proofErr w:type="spellStart"/>
            <w:r w:rsidRPr="000C3E7E">
              <w:rPr>
                <w:rFonts w:ascii="Times New Roman" w:hAnsi="Times New Roman" w:cs="Times New Roman"/>
                <w:sz w:val="28"/>
                <w:szCs w:val="28"/>
              </w:rPr>
              <w:t>Ловишки</w:t>
            </w:r>
            <w:proofErr w:type="spellEnd"/>
            <w:r w:rsidRPr="000C3E7E">
              <w:rPr>
                <w:rFonts w:ascii="Times New Roman" w:hAnsi="Times New Roman" w:cs="Times New Roman"/>
                <w:sz w:val="28"/>
                <w:szCs w:val="28"/>
              </w:rPr>
              <w:t xml:space="preserve">», «Хитрая </w:t>
            </w:r>
            <w:r w:rsidRPr="000C3E7E">
              <w:rPr>
                <w:rFonts w:ascii="Times New Roman" w:hAnsi="Times New Roman" w:cs="Times New Roman"/>
                <w:sz w:val="28"/>
                <w:szCs w:val="28"/>
              </w:rPr>
              <w:lastRenderedPageBreak/>
              <w:t>лиса», «Лягушки и цапля», «Рыжий кот», «Сделай фигуру», «Сторож», «Два Мороза» и т.д.</w:t>
            </w:r>
          </w:p>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Игры-соревнования</w:t>
            </w: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(эстафеты).</w:t>
            </w:r>
            <w:r w:rsidRPr="000C3E7E">
              <w:rPr>
                <w:rFonts w:ascii="Times New Roman" w:hAnsi="Times New Roman" w:cs="Times New Roman"/>
                <w:sz w:val="28"/>
                <w:szCs w:val="28"/>
              </w:rPr>
              <w:t xml:space="preserve"> Игровые задания: «Кто быстрее перенесёт кегли?», «Ходьба и бег с препятствиями» (по шнуру, по гимнастической скамейке), «Кто быстрее докатит обруч до флажка?», «Не намочи </w:t>
            </w:r>
            <w:proofErr w:type="gramStart"/>
            <w:r w:rsidRPr="000C3E7E">
              <w:rPr>
                <w:rFonts w:ascii="Times New Roman" w:hAnsi="Times New Roman" w:cs="Times New Roman"/>
                <w:sz w:val="28"/>
                <w:szCs w:val="28"/>
              </w:rPr>
              <w:t>ног»(</w:t>
            </w:r>
            <w:proofErr w:type="gramEnd"/>
            <w:r w:rsidRPr="000C3E7E">
              <w:rPr>
                <w:rFonts w:ascii="Times New Roman" w:hAnsi="Times New Roman" w:cs="Times New Roman"/>
                <w:sz w:val="28"/>
                <w:szCs w:val="28"/>
              </w:rPr>
              <w:t xml:space="preserve"> пройти по кубам), «Построение и перестроение команд», «Найди, где спрятано», «Кто дольше?» (стойка на бревне на одной ноге), «Пройди и не урони» (пройти расстояние с мешочком на голове), «Покрути обруч», «Кто быстрее соберёт овощи?», «Переход через болото» (по дощечкам, кубам, бревну), «Кто быстрее?» (перетянуть шнур), «Кто первым доставит флажок?» (преодолевая препятствия), «Кто самый ловкий?» (проползти под дугой, пролезть в два обруча, перепрыгнуть «ручеёк» и доставить пакет)</w:t>
            </w:r>
          </w:p>
        </w:tc>
      </w:tr>
      <w:tr w:rsidR="00215BDF" w:rsidRPr="000C3E7E" w:rsidTr="00215BDF">
        <w:tc>
          <w:tcPr>
            <w:tcW w:w="2518" w:type="dxa"/>
          </w:tcPr>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lastRenderedPageBreak/>
              <w:t>5.Легкоатлетические упражнения</w:t>
            </w:r>
          </w:p>
        </w:tc>
        <w:tc>
          <w:tcPr>
            <w:tcW w:w="5919" w:type="dxa"/>
          </w:tcPr>
          <w:p w:rsidR="00B91210" w:rsidRPr="000C3E7E" w:rsidRDefault="00C53A13" w:rsidP="008625A1">
            <w:pPr>
              <w:pStyle w:val="a3"/>
              <w:ind w:left="0"/>
              <w:rPr>
                <w:rFonts w:ascii="Times New Roman" w:hAnsi="Times New Roman" w:cs="Times New Roman"/>
                <w:sz w:val="28"/>
                <w:szCs w:val="28"/>
              </w:rPr>
            </w:pPr>
            <w:r w:rsidRPr="000C3E7E">
              <w:rPr>
                <w:rFonts w:ascii="Times New Roman" w:hAnsi="Times New Roman" w:cs="Times New Roman"/>
                <w:b/>
                <w:sz w:val="28"/>
                <w:szCs w:val="28"/>
              </w:rPr>
              <w:t>Бег</w:t>
            </w:r>
            <w:r w:rsidRPr="000C3E7E">
              <w:rPr>
                <w:rFonts w:ascii="Times New Roman" w:hAnsi="Times New Roman" w:cs="Times New Roman"/>
                <w:sz w:val="28"/>
                <w:szCs w:val="28"/>
              </w:rPr>
              <w:t xml:space="preserve"> на 30, 60, 100, 300, 400, 800 м.</w:t>
            </w:r>
          </w:p>
          <w:p w:rsidR="00B91210" w:rsidRPr="000C3E7E" w:rsidRDefault="00C53A13" w:rsidP="008625A1">
            <w:pPr>
              <w:pStyle w:val="a3"/>
              <w:ind w:left="0"/>
              <w:rPr>
                <w:rFonts w:ascii="Times New Roman" w:hAnsi="Times New Roman" w:cs="Times New Roman"/>
                <w:sz w:val="28"/>
                <w:szCs w:val="28"/>
              </w:rPr>
            </w:pPr>
            <w:r w:rsidRPr="000C3E7E">
              <w:rPr>
                <w:rFonts w:ascii="Times New Roman" w:hAnsi="Times New Roman" w:cs="Times New Roman"/>
                <w:sz w:val="28"/>
                <w:szCs w:val="28"/>
              </w:rPr>
              <w:t xml:space="preserve"> </w:t>
            </w:r>
            <w:r w:rsidRPr="000C3E7E">
              <w:rPr>
                <w:rFonts w:ascii="Times New Roman" w:hAnsi="Times New Roman" w:cs="Times New Roman"/>
                <w:b/>
                <w:sz w:val="28"/>
                <w:szCs w:val="28"/>
              </w:rPr>
              <w:t>Кроссы</w:t>
            </w:r>
            <w:r w:rsidRPr="000C3E7E">
              <w:rPr>
                <w:rFonts w:ascii="Times New Roman" w:hAnsi="Times New Roman" w:cs="Times New Roman"/>
                <w:sz w:val="28"/>
                <w:szCs w:val="28"/>
              </w:rPr>
              <w:t xml:space="preserve"> от 1000 до 3000 м. (в зависимости от возраста), 5-минутный бег. </w:t>
            </w:r>
          </w:p>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b/>
                <w:sz w:val="28"/>
                <w:szCs w:val="28"/>
              </w:rPr>
              <w:t>Прыжки в длину с места.</w:t>
            </w:r>
          </w:p>
        </w:tc>
      </w:tr>
      <w:tr w:rsidR="00215BDF" w:rsidRPr="000C3E7E" w:rsidTr="00215BDF">
        <w:tc>
          <w:tcPr>
            <w:tcW w:w="2518" w:type="dxa"/>
          </w:tcPr>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6. Спортивные игры</w:t>
            </w:r>
          </w:p>
        </w:tc>
        <w:tc>
          <w:tcPr>
            <w:tcW w:w="5919" w:type="dxa"/>
          </w:tcPr>
          <w:p w:rsidR="00215BDF" w:rsidRPr="000C3E7E" w:rsidRDefault="00C53A13" w:rsidP="008625A1">
            <w:pPr>
              <w:pStyle w:val="a3"/>
              <w:ind w:left="0"/>
              <w:rPr>
                <w:rFonts w:ascii="Times New Roman" w:hAnsi="Times New Roman" w:cs="Times New Roman"/>
                <w:b/>
                <w:sz w:val="28"/>
                <w:szCs w:val="28"/>
              </w:rPr>
            </w:pPr>
            <w:r w:rsidRPr="000C3E7E">
              <w:rPr>
                <w:rFonts w:ascii="Times New Roman" w:hAnsi="Times New Roman" w:cs="Times New Roman"/>
                <w:sz w:val="28"/>
                <w:szCs w:val="28"/>
              </w:rPr>
              <w:t>Волейбол, баскетбол, футбол (по упрощенным правилам).</w:t>
            </w:r>
          </w:p>
        </w:tc>
      </w:tr>
    </w:tbl>
    <w:p w:rsidR="00215BDF" w:rsidRDefault="00215BDF" w:rsidP="008625A1">
      <w:pPr>
        <w:pStyle w:val="a3"/>
        <w:spacing w:after="0" w:line="240" w:lineRule="auto"/>
        <w:ind w:left="1134" w:firstLine="756"/>
        <w:rPr>
          <w:rFonts w:ascii="Times New Roman" w:hAnsi="Times New Roman" w:cs="Times New Roman"/>
          <w:b/>
          <w:sz w:val="28"/>
          <w:szCs w:val="28"/>
        </w:rPr>
      </w:pPr>
    </w:p>
    <w:p w:rsidR="005210B5" w:rsidRPr="00410EAB" w:rsidRDefault="005210B5"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Специальная физическая подготовка используется для целенаправленного развития физических качеств, которые определяют подготовленность спортсменов в избранном виде легкой атлетики. Физические качества (сила, выносливость, ловкость и гибкость) развиваются в тесной взаимосвязи. В специально физическую подготовку входит развитие специальных качеств как: скоростно-силовые качества, специальная 17 выносливость, специальная сила. СФП включает воздействия на те мышечные группы, системы организма и механизмы энергообеспечения, которые определяют успех в конкретном легкоатлетическом виде. Основными средствами СФП являются соревновательные и различные специальные и специально-подготовительные упражнения (см. таблица 6).</w:t>
      </w:r>
    </w:p>
    <w:p w:rsidR="005210B5" w:rsidRDefault="005210B5" w:rsidP="008625A1">
      <w:pPr>
        <w:pStyle w:val="a3"/>
        <w:spacing w:after="0" w:line="240" w:lineRule="auto"/>
        <w:ind w:left="1134" w:firstLine="756"/>
        <w:jc w:val="center"/>
        <w:rPr>
          <w:rFonts w:ascii="Times New Roman" w:hAnsi="Times New Roman" w:cs="Times New Roman"/>
          <w:sz w:val="28"/>
          <w:szCs w:val="28"/>
        </w:rPr>
      </w:pPr>
    </w:p>
    <w:p w:rsidR="00BA4B5C" w:rsidRDefault="00BA4B5C" w:rsidP="008625A1">
      <w:pPr>
        <w:pStyle w:val="a3"/>
        <w:spacing w:after="0" w:line="240" w:lineRule="auto"/>
        <w:ind w:left="1134" w:firstLine="756"/>
        <w:jc w:val="center"/>
        <w:rPr>
          <w:rFonts w:ascii="Times New Roman" w:hAnsi="Times New Roman" w:cs="Times New Roman"/>
          <w:sz w:val="28"/>
          <w:szCs w:val="28"/>
        </w:rPr>
      </w:pPr>
    </w:p>
    <w:p w:rsidR="00BA4B5C" w:rsidRDefault="00BA4B5C" w:rsidP="008625A1">
      <w:pPr>
        <w:pStyle w:val="a3"/>
        <w:spacing w:after="0" w:line="240" w:lineRule="auto"/>
        <w:ind w:left="1134" w:firstLine="756"/>
        <w:jc w:val="center"/>
        <w:rPr>
          <w:rFonts w:ascii="Times New Roman" w:hAnsi="Times New Roman" w:cs="Times New Roman"/>
          <w:sz w:val="28"/>
          <w:szCs w:val="28"/>
        </w:rPr>
      </w:pPr>
    </w:p>
    <w:p w:rsidR="00BA4B5C" w:rsidRDefault="00BA4B5C" w:rsidP="008625A1">
      <w:pPr>
        <w:pStyle w:val="a3"/>
        <w:spacing w:after="0" w:line="240" w:lineRule="auto"/>
        <w:ind w:left="1134" w:firstLine="756"/>
        <w:jc w:val="center"/>
        <w:rPr>
          <w:rFonts w:ascii="Times New Roman" w:hAnsi="Times New Roman" w:cs="Times New Roman"/>
          <w:sz w:val="28"/>
          <w:szCs w:val="28"/>
        </w:rPr>
      </w:pPr>
    </w:p>
    <w:p w:rsidR="00BA4B5C" w:rsidRDefault="00BA4B5C" w:rsidP="008625A1">
      <w:pPr>
        <w:pStyle w:val="a3"/>
        <w:spacing w:after="0" w:line="240" w:lineRule="auto"/>
        <w:ind w:left="1134" w:firstLine="756"/>
        <w:jc w:val="center"/>
        <w:rPr>
          <w:rFonts w:ascii="Times New Roman" w:hAnsi="Times New Roman" w:cs="Times New Roman"/>
          <w:sz w:val="28"/>
          <w:szCs w:val="28"/>
        </w:rPr>
      </w:pPr>
    </w:p>
    <w:p w:rsidR="00BA4B5C" w:rsidRPr="005210B5" w:rsidRDefault="00BA4B5C" w:rsidP="008625A1">
      <w:pPr>
        <w:pStyle w:val="a3"/>
        <w:spacing w:after="0" w:line="240" w:lineRule="auto"/>
        <w:ind w:left="1134" w:firstLine="756"/>
        <w:jc w:val="center"/>
        <w:rPr>
          <w:rFonts w:ascii="Times New Roman" w:hAnsi="Times New Roman" w:cs="Times New Roman"/>
          <w:sz w:val="28"/>
          <w:szCs w:val="28"/>
        </w:rPr>
      </w:pPr>
    </w:p>
    <w:p w:rsidR="005210B5" w:rsidRDefault="005210B5" w:rsidP="008625A1">
      <w:pPr>
        <w:pStyle w:val="a3"/>
        <w:spacing w:after="0" w:line="240" w:lineRule="auto"/>
        <w:ind w:left="1134" w:firstLine="756"/>
        <w:jc w:val="center"/>
        <w:rPr>
          <w:rFonts w:ascii="Times New Roman" w:hAnsi="Times New Roman" w:cs="Times New Roman"/>
          <w:sz w:val="28"/>
          <w:szCs w:val="28"/>
        </w:rPr>
      </w:pPr>
      <w:r w:rsidRPr="005210B5">
        <w:rPr>
          <w:rFonts w:ascii="Times New Roman" w:hAnsi="Times New Roman" w:cs="Times New Roman"/>
          <w:sz w:val="28"/>
          <w:szCs w:val="28"/>
        </w:rPr>
        <w:lastRenderedPageBreak/>
        <w:t>Таблица 6 - Упражнения по специальной физической подготовке</w:t>
      </w:r>
      <w:r>
        <w:rPr>
          <w:rFonts w:ascii="Times New Roman" w:hAnsi="Times New Roman" w:cs="Times New Roman"/>
          <w:sz w:val="28"/>
          <w:szCs w:val="28"/>
        </w:rPr>
        <w:t>.</w:t>
      </w:r>
    </w:p>
    <w:p w:rsidR="005210B5" w:rsidRDefault="005210B5" w:rsidP="008625A1">
      <w:pPr>
        <w:pStyle w:val="a3"/>
        <w:spacing w:after="0" w:line="240" w:lineRule="auto"/>
        <w:ind w:left="1134" w:firstLine="756"/>
        <w:jc w:val="center"/>
        <w:rPr>
          <w:rFonts w:ascii="Times New Roman" w:hAnsi="Times New Roman" w:cs="Times New Roman"/>
          <w:sz w:val="28"/>
          <w:szCs w:val="28"/>
        </w:rPr>
      </w:pPr>
    </w:p>
    <w:tbl>
      <w:tblPr>
        <w:tblStyle w:val="a4"/>
        <w:tblW w:w="0" w:type="auto"/>
        <w:tblInd w:w="1134" w:type="dxa"/>
        <w:tblLook w:val="04A0" w:firstRow="1" w:lastRow="0" w:firstColumn="1" w:lastColumn="0" w:noHBand="0" w:noVBand="1"/>
      </w:tblPr>
      <w:tblGrid>
        <w:gridCol w:w="2943"/>
        <w:gridCol w:w="5494"/>
      </w:tblGrid>
      <w:tr w:rsidR="005210B5" w:rsidRPr="0037775F" w:rsidTr="005210B5">
        <w:tc>
          <w:tcPr>
            <w:tcW w:w="2943" w:type="dxa"/>
          </w:tcPr>
          <w:p w:rsidR="005210B5" w:rsidRPr="0037775F" w:rsidRDefault="005210B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1. Упражнения на развитие силы</w:t>
            </w:r>
          </w:p>
        </w:tc>
        <w:tc>
          <w:tcPr>
            <w:tcW w:w="5494" w:type="dxa"/>
          </w:tcPr>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Метание снарядов.</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Различные прыжковые упражнения. </w:t>
            </w:r>
          </w:p>
          <w:p w:rsidR="005210B5" w:rsidRPr="0037775F" w:rsidRDefault="005210B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 Парные силовые упражнения (приседания, упражнения с сопротивлением и т.д.). В зимнее время упражнение на силу занимает большой объем. Различные прыжковые упражнения на матах без снарядов (тройные, пятерные, десятерные с ноги на ногу и на одной ноге). В недельный цикл такая силовая работа включается один раз. Надо учитывать возраст занимающихся и степень подготовленности.</w:t>
            </w:r>
          </w:p>
        </w:tc>
      </w:tr>
      <w:tr w:rsidR="005210B5" w:rsidRPr="0037775F" w:rsidTr="005210B5">
        <w:tc>
          <w:tcPr>
            <w:tcW w:w="2943" w:type="dxa"/>
          </w:tcPr>
          <w:p w:rsidR="005210B5" w:rsidRPr="0037775F" w:rsidRDefault="005210B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2. Упражнения на развитие быстроты</w:t>
            </w:r>
          </w:p>
        </w:tc>
        <w:tc>
          <w:tcPr>
            <w:tcW w:w="5494" w:type="dxa"/>
          </w:tcPr>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С этой целью применяются в течение всего года:</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бег с низкого старта на коротких отрезках 30, 60 м на время; </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бег с хода тоже на коротких отрезках;</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«челночный бег» (3х10м);</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бег по отметкам для частоты (намечаются на беговой дорожке линии на определенном расположении 150-160 см);</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различные упражнения у гимнастической стенки: </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бег на месте в упоре, с резиной и т.д.;</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максимальная работа рук;</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выполнение специальных беговых упражнений на частоту; </w:t>
            </w:r>
          </w:p>
          <w:p w:rsidR="005210B5" w:rsidRPr="0037775F" w:rsidRDefault="005210B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различные прыжковые упражнения.</w:t>
            </w:r>
          </w:p>
          <w:p w:rsidR="005210B5" w:rsidRPr="0037775F" w:rsidRDefault="005210B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 xml:space="preserve"> Особенно интенсивность выполнения этих упражнений возрастает в весенний период тренировки, доводя до максимальной.</w:t>
            </w:r>
          </w:p>
        </w:tc>
      </w:tr>
      <w:tr w:rsidR="005210B5" w:rsidRPr="0037775F" w:rsidTr="005210B5">
        <w:tc>
          <w:tcPr>
            <w:tcW w:w="2943" w:type="dxa"/>
          </w:tcPr>
          <w:p w:rsidR="005210B5" w:rsidRPr="0037775F" w:rsidRDefault="0092385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3. Упражнения на развитие выносливости.</w:t>
            </w:r>
          </w:p>
        </w:tc>
        <w:tc>
          <w:tcPr>
            <w:tcW w:w="5494" w:type="dxa"/>
          </w:tcPr>
          <w:p w:rsidR="00923855" w:rsidRPr="0037775F" w:rsidRDefault="0092385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Равномерный бег в режиме умеренной интенсивности до 500м. </w:t>
            </w:r>
          </w:p>
          <w:p w:rsidR="00923855" w:rsidRPr="0037775F" w:rsidRDefault="0092385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Чередование ходьбы и бега до 1000м.</w:t>
            </w:r>
          </w:p>
          <w:p w:rsidR="00923855" w:rsidRPr="0037775F" w:rsidRDefault="0092385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Равномерный бег до 1,5 км в режиме умеренной интенсивности.</w:t>
            </w:r>
          </w:p>
          <w:p w:rsidR="00923855" w:rsidRPr="0037775F" w:rsidRDefault="00923855"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lastRenderedPageBreak/>
              <w:t xml:space="preserve"> - Равномерный бег, чередующийся с ходьбой до 1,5 км.</w:t>
            </w:r>
          </w:p>
          <w:p w:rsidR="005210B5" w:rsidRPr="0037775F" w:rsidRDefault="00923855"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 xml:space="preserve"> - Равномерный бег в режиме умеренной интенсивности, чередующийся с равномерным бегом в режиме большой интенсивности до 200м.</w:t>
            </w:r>
          </w:p>
        </w:tc>
      </w:tr>
      <w:tr w:rsidR="005210B5" w:rsidRPr="0037775F" w:rsidTr="005210B5">
        <w:tc>
          <w:tcPr>
            <w:tcW w:w="2943" w:type="dxa"/>
          </w:tcPr>
          <w:p w:rsidR="005210B5" w:rsidRPr="0037775F" w:rsidRDefault="006A7A79"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lastRenderedPageBreak/>
              <w:t>4. Упражнения для развития гибкости.</w:t>
            </w:r>
          </w:p>
        </w:tc>
        <w:tc>
          <w:tcPr>
            <w:tcW w:w="5494" w:type="dxa"/>
          </w:tcPr>
          <w:p w:rsidR="006A7A79" w:rsidRPr="0037775F" w:rsidRDefault="006A7A79"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Ходьба с включением широкого шага, глубоких выпадов, в приседе, взмахов ногами;</w:t>
            </w:r>
          </w:p>
          <w:p w:rsidR="006A7A79" w:rsidRPr="0037775F" w:rsidRDefault="006A7A79"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Наклоны вперёд, назад, в сторону в стойках на ногах, в </w:t>
            </w:r>
            <w:proofErr w:type="spellStart"/>
            <w:r w:rsidRPr="0037775F">
              <w:rPr>
                <w:rFonts w:ascii="Times New Roman" w:hAnsi="Times New Roman" w:cs="Times New Roman"/>
                <w:sz w:val="28"/>
                <w:szCs w:val="28"/>
              </w:rPr>
              <w:t>седах</w:t>
            </w:r>
            <w:proofErr w:type="spellEnd"/>
            <w:r w:rsidRPr="0037775F">
              <w:rPr>
                <w:rFonts w:ascii="Times New Roman" w:hAnsi="Times New Roman" w:cs="Times New Roman"/>
                <w:sz w:val="28"/>
                <w:szCs w:val="28"/>
              </w:rPr>
              <w:t>.</w:t>
            </w:r>
          </w:p>
          <w:p w:rsidR="006A7A79" w:rsidRPr="0037775F" w:rsidRDefault="006A7A79"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 Выпады и </w:t>
            </w:r>
            <w:proofErr w:type="spellStart"/>
            <w:r w:rsidRPr="0037775F">
              <w:rPr>
                <w:rFonts w:ascii="Times New Roman" w:hAnsi="Times New Roman" w:cs="Times New Roman"/>
                <w:sz w:val="28"/>
                <w:szCs w:val="28"/>
              </w:rPr>
              <w:t>полушпагаты</w:t>
            </w:r>
            <w:proofErr w:type="spellEnd"/>
            <w:r w:rsidRPr="0037775F">
              <w:rPr>
                <w:rFonts w:ascii="Times New Roman" w:hAnsi="Times New Roman" w:cs="Times New Roman"/>
                <w:sz w:val="28"/>
                <w:szCs w:val="28"/>
              </w:rPr>
              <w:t xml:space="preserve"> на месте. </w:t>
            </w:r>
          </w:p>
          <w:p w:rsidR="006A7A79" w:rsidRPr="0037775F" w:rsidRDefault="006A7A79"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w:t>
            </w:r>
            <w:proofErr w:type="spellStart"/>
            <w:r w:rsidRPr="0037775F">
              <w:rPr>
                <w:rFonts w:ascii="Times New Roman" w:hAnsi="Times New Roman" w:cs="Times New Roman"/>
                <w:sz w:val="28"/>
                <w:szCs w:val="28"/>
              </w:rPr>
              <w:t>Выкруты</w:t>
            </w:r>
            <w:proofErr w:type="spellEnd"/>
            <w:r w:rsidRPr="0037775F">
              <w:rPr>
                <w:rFonts w:ascii="Times New Roman" w:hAnsi="Times New Roman" w:cs="Times New Roman"/>
                <w:sz w:val="28"/>
                <w:szCs w:val="28"/>
              </w:rPr>
              <w:t xml:space="preserve">» со скакалкой. </w:t>
            </w:r>
          </w:p>
          <w:p w:rsidR="006A7A79" w:rsidRPr="0037775F" w:rsidRDefault="006A7A79" w:rsidP="008625A1">
            <w:pPr>
              <w:pStyle w:val="a3"/>
              <w:ind w:left="0"/>
              <w:rPr>
                <w:rFonts w:ascii="Times New Roman" w:hAnsi="Times New Roman" w:cs="Times New Roman"/>
                <w:sz w:val="28"/>
                <w:szCs w:val="28"/>
              </w:rPr>
            </w:pPr>
            <w:r w:rsidRPr="0037775F">
              <w:rPr>
                <w:rFonts w:ascii="Times New Roman" w:hAnsi="Times New Roman" w:cs="Times New Roman"/>
                <w:sz w:val="28"/>
                <w:szCs w:val="28"/>
              </w:rPr>
              <w:t xml:space="preserve">- Высокие взмахи поочерёдно и попеременно правой и левой ногой, стоя у гимнастической стенки и при передвижениях. </w:t>
            </w:r>
          </w:p>
          <w:p w:rsidR="005210B5" w:rsidRPr="0037775F" w:rsidRDefault="006A7A79"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 xml:space="preserve">- </w:t>
            </w:r>
            <w:proofErr w:type="spellStart"/>
            <w:r w:rsidRPr="0037775F">
              <w:rPr>
                <w:rFonts w:ascii="Times New Roman" w:hAnsi="Times New Roman" w:cs="Times New Roman"/>
                <w:sz w:val="28"/>
                <w:szCs w:val="28"/>
              </w:rPr>
              <w:t>Полушпагат</w:t>
            </w:r>
            <w:proofErr w:type="spellEnd"/>
            <w:r w:rsidRPr="0037775F">
              <w:rPr>
                <w:rFonts w:ascii="Times New Roman" w:hAnsi="Times New Roman" w:cs="Times New Roman"/>
                <w:sz w:val="28"/>
                <w:szCs w:val="28"/>
              </w:rPr>
              <w:t xml:space="preserve"> и широкие стойки на ногах.</w:t>
            </w:r>
          </w:p>
        </w:tc>
      </w:tr>
      <w:tr w:rsidR="005210B5" w:rsidRPr="0037775F" w:rsidTr="005210B5">
        <w:tc>
          <w:tcPr>
            <w:tcW w:w="2943" w:type="dxa"/>
          </w:tcPr>
          <w:p w:rsidR="005210B5" w:rsidRPr="0037775F" w:rsidRDefault="00071FA9" w:rsidP="008625A1">
            <w:pPr>
              <w:pStyle w:val="a3"/>
              <w:ind w:left="0"/>
              <w:rPr>
                <w:rFonts w:ascii="Times New Roman" w:hAnsi="Times New Roman" w:cs="Times New Roman"/>
                <w:b/>
                <w:sz w:val="28"/>
                <w:szCs w:val="28"/>
              </w:rPr>
            </w:pPr>
            <w:r w:rsidRPr="0037775F">
              <w:rPr>
                <w:rFonts w:ascii="Times New Roman" w:hAnsi="Times New Roman" w:cs="Times New Roman"/>
                <w:sz w:val="28"/>
                <w:szCs w:val="28"/>
              </w:rPr>
              <w:t>5. Упражнения для развития ловкости</w:t>
            </w:r>
          </w:p>
        </w:tc>
        <w:tc>
          <w:tcPr>
            <w:tcW w:w="5494" w:type="dxa"/>
          </w:tcPr>
          <w:p w:rsidR="00071FA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b/>
                <w:sz w:val="28"/>
                <w:szCs w:val="28"/>
              </w:rPr>
              <w:tab/>
            </w:r>
            <w:r w:rsidRPr="0037775F">
              <w:rPr>
                <w:rFonts w:ascii="Times New Roman" w:hAnsi="Times New Roman" w:cs="Times New Roman"/>
                <w:sz w:val="28"/>
                <w:szCs w:val="28"/>
              </w:rPr>
              <w:t>- Бег с изменяющимся направлением, бег по ограниченной опоре.</w:t>
            </w:r>
          </w:p>
          <w:p w:rsidR="00071FA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Прыжки через скакалку; </w:t>
            </w:r>
            <w:proofErr w:type="spellStart"/>
            <w:r w:rsidRPr="0037775F">
              <w:rPr>
                <w:rFonts w:ascii="Times New Roman" w:hAnsi="Times New Roman" w:cs="Times New Roman"/>
                <w:sz w:val="28"/>
                <w:szCs w:val="28"/>
              </w:rPr>
              <w:t>пробегание</w:t>
            </w:r>
            <w:proofErr w:type="spellEnd"/>
            <w:r w:rsidRPr="0037775F">
              <w:rPr>
                <w:rFonts w:ascii="Times New Roman" w:hAnsi="Times New Roman" w:cs="Times New Roman"/>
                <w:sz w:val="28"/>
                <w:szCs w:val="28"/>
              </w:rPr>
              <w:t xml:space="preserve"> коротких отрезков из различных исходных положений.</w:t>
            </w:r>
          </w:p>
          <w:p w:rsidR="00071FA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Произвольное преодоление простых препятствий. </w:t>
            </w:r>
          </w:p>
          <w:p w:rsidR="00071FA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Передвижения с резко изменяющимися направлениями движения с остановками в заданной позе.</w:t>
            </w:r>
          </w:p>
          <w:p w:rsidR="00071FA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по заданию.</w:t>
            </w:r>
          </w:p>
          <w:p w:rsidR="00BE74F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Упражнения на переключение внимания, концентрацию ощущений, на расслабление в стойках на ногах для рук, головы, туловища, в </w:t>
            </w:r>
            <w:proofErr w:type="spellStart"/>
            <w:r w:rsidRPr="0037775F">
              <w:rPr>
                <w:rFonts w:ascii="Times New Roman" w:hAnsi="Times New Roman" w:cs="Times New Roman"/>
                <w:sz w:val="28"/>
                <w:szCs w:val="28"/>
              </w:rPr>
              <w:t>седах</w:t>
            </w:r>
            <w:proofErr w:type="spellEnd"/>
            <w:r w:rsidRPr="0037775F">
              <w:rPr>
                <w:rFonts w:ascii="Times New Roman" w:hAnsi="Times New Roman" w:cs="Times New Roman"/>
                <w:sz w:val="28"/>
                <w:szCs w:val="28"/>
              </w:rPr>
              <w:t xml:space="preserve"> и положениях лёжа. </w:t>
            </w:r>
          </w:p>
          <w:p w:rsidR="00BE74F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Преодоление полос препятствий, включающих в себя висы, упоры, простые прыжки, </w:t>
            </w:r>
            <w:proofErr w:type="spellStart"/>
            <w:r w:rsidRPr="0037775F">
              <w:rPr>
                <w:rFonts w:ascii="Times New Roman" w:hAnsi="Times New Roman" w:cs="Times New Roman"/>
                <w:sz w:val="28"/>
                <w:szCs w:val="28"/>
              </w:rPr>
              <w:t>перелезание</w:t>
            </w:r>
            <w:proofErr w:type="spellEnd"/>
            <w:r w:rsidRPr="0037775F">
              <w:rPr>
                <w:rFonts w:ascii="Times New Roman" w:hAnsi="Times New Roman" w:cs="Times New Roman"/>
                <w:sz w:val="28"/>
                <w:szCs w:val="28"/>
              </w:rPr>
              <w:t xml:space="preserve"> через горку матов и т. д.</w:t>
            </w:r>
          </w:p>
          <w:p w:rsidR="00BE74F9"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Комплексы упражнений на координацию с асимметрическими и последовательными движениями ногами и руками.</w:t>
            </w:r>
          </w:p>
          <w:p w:rsidR="00983F32"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Упражнения на переключение внимания </w:t>
            </w:r>
            <w:r w:rsidRPr="0037775F">
              <w:rPr>
                <w:rFonts w:ascii="Times New Roman" w:hAnsi="Times New Roman" w:cs="Times New Roman"/>
                <w:sz w:val="28"/>
                <w:szCs w:val="28"/>
              </w:rPr>
              <w:lastRenderedPageBreak/>
              <w:t>и чувственного контроля с одних звеньев тела на другие.</w:t>
            </w:r>
          </w:p>
          <w:p w:rsidR="005210B5" w:rsidRPr="0037775F" w:rsidRDefault="00071FA9" w:rsidP="008625A1">
            <w:pPr>
              <w:pStyle w:val="a3"/>
              <w:tabs>
                <w:tab w:val="left" w:pos="690"/>
              </w:tabs>
              <w:ind w:left="0"/>
              <w:rPr>
                <w:rFonts w:ascii="Times New Roman" w:hAnsi="Times New Roman" w:cs="Times New Roman"/>
                <w:sz w:val="28"/>
                <w:szCs w:val="28"/>
              </w:rPr>
            </w:pPr>
            <w:r w:rsidRPr="0037775F">
              <w:rPr>
                <w:rFonts w:ascii="Times New Roman" w:hAnsi="Times New Roman" w:cs="Times New Roman"/>
                <w:sz w:val="28"/>
                <w:szCs w:val="28"/>
              </w:rPr>
              <w:t xml:space="preserve"> - Упражнения на расслабление отдельных мышечных групп; «выключение» и «включение» звеньев, полное расслабление всех мышц.</w:t>
            </w:r>
          </w:p>
        </w:tc>
      </w:tr>
    </w:tbl>
    <w:p w:rsidR="005210B5" w:rsidRDefault="005210B5" w:rsidP="008625A1">
      <w:pPr>
        <w:pStyle w:val="a3"/>
        <w:spacing w:after="0" w:line="240" w:lineRule="auto"/>
        <w:ind w:left="1134" w:firstLine="756"/>
        <w:rPr>
          <w:rFonts w:ascii="Times New Roman" w:hAnsi="Times New Roman" w:cs="Times New Roman"/>
          <w:b/>
          <w:sz w:val="28"/>
          <w:szCs w:val="28"/>
        </w:rPr>
      </w:pPr>
    </w:p>
    <w:p w:rsidR="0073313F" w:rsidRPr="00410EAB" w:rsidRDefault="0073313F"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Оценивая результаты в отдельных видах физической подготовки, тренер преподаватель должен учитывать индивидуальные особенности и биологический возраст легкоатлетов и устранять недостатки с помощью индивидуальных заданий.</w:t>
      </w:r>
    </w:p>
    <w:p w:rsidR="00410EAB" w:rsidRDefault="00410EAB" w:rsidP="008625A1">
      <w:pPr>
        <w:pStyle w:val="a3"/>
        <w:spacing w:after="0" w:line="240" w:lineRule="auto"/>
        <w:ind w:left="1134" w:firstLine="756"/>
        <w:rPr>
          <w:rFonts w:ascii="Times New Roman" w:hAnsi="Times New Roman" w:cs="Times New Roman"/>
          <w:b/>
          <w:sz w:val="28"/>
          <w:szCs w:val="28"/>
        </w:rPr>
      </w:pPr>
    </w:p>
    <w:p w:rsidR="002466D7" w:rsidRPr="00306DF5" w:rsidRDefault="002466D7" w:rsidP="008625A1">
      <w:pPr>
        <w:pStyle w:val="a3"/>
        <w:spacing w:after="0" w:line="240" w:lineRule="auto"/>
        <w:ind w:left="1134" w:firstLine="756"/>
        <w:rPr>
          <w:rFonts w:ascii="Times New Roman" w:hAnsi="Times New Roman" w:cs="Times New Roman"/>
          <w:b/>
          <w:sz w:val="28"/>
          <w:szCs w:val="28"/>
        </w:rPr>
      </w:pPr>
      <w:r w:rsidRPr="00306DF5">
        <w:rPr>
          <w:rFonts w:ascii="Times New Roman" w:hAnsi="Times New Roman" w:cs="Times New Roman"/>
          <w:b/>
          <w:sz w:val="28"/>
          <w:szCs w:val="28"/>
        </w:rPr>
        <w:t xml:space="preserve">Техническая подготовка </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В процессе тренировок юные спортсмены начинают знакомство с технической стороной видов лёгкой атлетики: </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бег на короткие, средние и длинные дистанции; </w:t>
      </w:r>
    </w:p>
    <w:p w:rsidR="00410EAB"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барьерный бег;</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прыжки в длину </w:t>
      </w:r>
    </w:p>
    <w:p w:rsidR="002466D7" w:rsidRPr="00306DF5" w:rsidRDefault="002466D7" w:rsidP="008625A1">
      <w:pPr>
        <w:pStyle w:val="a3"/>
        <w:spacing w:after="0" w:line="240" w:lineRule="auto"/>
        <w:ind w:left="1134" w:firstLine="756"/>
        <w:rPr>
          <w:rFonts w:ascii="Times New Roman" w:hAnsi="Times New Roman" w:cs="Times New Roman"/>
          <w:sz w:val="28"/>
          <w:szCs w:val="28"/>
        </w:rPr>
      </w:pPr>
      <w:r w:rsidRPr="00306DF5">
        <w:rPr>
          <w:rFonts w:ascii="Times New Roman" w:hAnsi="Times New Roman" w:cs="Times New Roman"/>
          <w:sz w:val="28"/>
          <w:szCs w:val="28"/>
        </w:rPr>
        <w:t>На этом этапе необходимо:</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создать общее представление о двигательном действии и установку на овладение им; </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научить частям (фазам или элементам) техники действия, не освоенным ранее; - предупредить или устранить ненужные движения и грубые искажения техники. </w:t>
      </w:r>
    </w:p>
    <w:p w:rsidR="002466D7" w:rsidRPr="00306DF5" w:rsidRDefault="002466D7" w:rsidP="008625A1">
      <w:pPr>
        <w:pStyle w:val="a3"/>
        <w:spacing w:after="0" w:line="240" w:lineRule="auto"/>
        <w:ind w:left="1134" w:firstLine="756"/>
        <w:rPr>
          <w:rFonts w:ascii="Times New Roman" w:hAnsi="Times New Roman" w:cs="Times New Roman"/>
          <w:sz w:val="28"/>
          <w:szCs w:val="28"/>
        </w:rPr>
      </w:pPr>
      <w:r w:rsidRPr="00306DF5">
        <w:rPr>
          <w:rFonts w:ascii="Times New Roman" w:hAnsi="Times New Roman" w:cs="Times New Roman"/>
          <w:sz w:val="28"/>
          <w:szCs w:val="28"/>
        </w:rPr>
        <w:t>Процесс обучение техники строится следующим образом:</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рассказ;</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 показ; </w:t>
      </w:r>
    </w:p>
    <w:p w:rsidR="002466D7"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опробование.</w:t>
      </w:r>
    </w:p>
    <w:p w:rsidR="00306DF5"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b/>
          <w:sz w:val="28"/>
          <w:szCs w:val="28"/>
        </w:rPr>
        <w:t>Техническая подготовка</w:t>
      </w:r>
      <w:r w:rsidRPr="00410EAB">
        <w:rPr>
          <w:rFonts w:ascii="Times New Roman" w:hAnsi="Times New Roman" w:cs="Times New Roman"/>
          <w:sz w:val="28"/>
          <w:szCs w:val="28"/>
        </w:rPr>
        <w:t xml:space="preserve">- это процесс обучения основы техники действий выбранного вида в легкой атлетике. </w:t>
      </w:r>
    </w:p>
    <w:p w:rsidR="00306DF5"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Правильно организованный тренировочный процесс позволяет овладеть современной техникой легкоатлетических упражнений. </w:t>
      </w:r>
    </w:p>
    <w:p w:rsidR="00306DF5"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Техника - это наиболее рациональный, эффективный способ выполнения упражнений для достижения наилучшего результата. Сущность ее состоит в том, что спортсмен разумно использует свои способности для решения двигательной задачи. Техника проявляется как в форме, так и во внутреннем содержании движений. Форма характеризуется направлением движений, их амплитудой, скоростью, ритмом. Содержание - целью действий, деятельностью центральной нервной системы, напряжением и расслаблением мышц, волевыми усилиями и т.д. </w:t>
      </w:r>
    </w:p>
    <w:p w:rsidR="00EE2896" w:rsidRPr="00410EAB" w:rsidRDefault="002466D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Важным условием приобретения того или технического приема является сознательное отношение спортсмена к учебному процессу, осмысливание каждого движения. Не копируя технику чемпионов или рекордсменов, нужно уметь анализировать и научно обосновывать рациональность всех движений. </w:t>
      </w:r>
      <w:r w:rsidR="00306DF5" w:rsidRPr="00410EAB">
        <w:rPr>
          <w:rFonts w:ascii="Times New Roman" w:hAnsi="Times New Roman" w:cs="Times New Roman"/>
          <w:sz w:val="28"/>
          <w:szCs w:val="28"/>
        </w:rPr>
        <w:t xml:space="preserve">      </w:t>
      </w:r>
      <w:r w:rsidR="00272FC8" w:rsidRPr="00410EAB">
        <w:rPr>
          <w:rFonts w:ascii="Times New Roman" w:hAnsi="Times New Roman" w:cs="Times New Roman"/>
          <w:sz w:val="28"/>
          <w:szCs w:val="28"/>
        </w:rPr>
        <w:t xml:space="preserve">     </w:t>
      </w:r>
    </w:p>
    <w:p w:rsidR="002466D7" w:rsidRPr="00410EAB" w:rsidRDefault="00EE2896"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Совершенствование техники избранного вида легкой атлетики происходит тем успешнее, чем богаче запас двигательных навыков. Такой запас </w:t>
      </w:r>
      <w:r w:rsidRPr="00410EAB">
        <w:rPr>
          <w:rFonts w:ascii="Times New Roman" w:hAnsi="Times New Roman" w:cs="Times New Roman"/>
          <w:sz w:val="28"/>
          <w:szCs w:val="28"/>
        </w:rPr>
        <w:lastRenderedPageBreak/>
        <w:t>создается посредством широкого применения различных общеразвивающих и специальных упражнений, спортивных и подвижных игр, упражнений из других видов спорта.</w:t>
      </w:r>
    </w:p>
    <w:p w:rsidR="00DC1D2C" w:rsidRPr="00410EAB" w:rsidRDefault="00DC1D2C"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Процесс овладения техникой и совершенствования в ней непрерывен. Ее изучают как новички, так и мастера спорта международного класса. С повышением уровня развития физических качеств изменяется и техника выполнения упражнения. Эти две стороны подготовленности спортсмена тесно взаимосвязан. В технической подготовке большую роль играют двигательные ощущения, которые позволяют вносить коррекцию в образование или совершенствование навыка. Для контроля за своими движениями можно выполнять упражнения перед зеркалом или использовать технические средства (просмотр </w:t>
      </w:r>
      <w:proofErr w:type="spellStart"/>
      <w:r w:rsidRPr="00410EAB">
        <w:rPr>
          <w:rFonts w:ascii="Times New Roman" w:hAnsi="Times New Roman" w:cs="Times New Roman"/>
          <w:sz w:val="28"/>
          <w:szCs w:val="28"/>
        </w:rPr>
        <w:t>кинокольцовок</w:t>
      </w:r>
      <w:proofErr w:type="spellEnd"/>
      <w:r w:rsidRPr="00410EAB">
        <w:rPr>
          <w:rFonts w:ascii="Times New Roman" w:hAnsi="Times New Roman" w:cs="Times New Roman"/>
          <w:sz w:val="28"/>
          <w:szCs w:val="28"/>
        </w:rPr>
        <w:t>, видео записей; анализ данных срочной информации о динамических и кинематических характеристиках движений).</w:t>
      </w:r>
    </w:p>
    <w:p w:rsidR="00DC1D2C" w:rsidRDefault="00DC1D2C" w:rsidP="008625A1">
      <w:pPr>
        <w:spacing w:after="0" w:line="240" w:lineRule="auto"/>
        <w:rPr>
          <w:rFonts w:ascii="Times New Roman" w:hAnsi="Times New Roman" w:cs="Times New Roman"/>
          <w:sz w:val="28"/>
          <w:szCs w:val="28"/>
        </w:rPr>
      </w:pPr>
      <w:r w:rsidRPr="00312C2A">
        <w:rPr>
          <w:rFonts w:ascii="Times New Roman" w:hAnsi="Times New Roman" w:cs="Times New Roman"/>
          <w:sz w:val="28"/>
          <w:szCs w:val="28"/>
        </w:rPr>
        <w:t>Совершенствование техники проводится на учебных занятиях, где одновременно решаются и другие задачи. Упражнениям технического характера отдается предпочтение, но обычно они выполняются в начале занятия, после разминки. Упражнения повторяют, пока изучаемое движение выполняется свободно, без излишних напряжений и искажений. При появлении усталости упражнения для совершенствования техники обычно прекращаются, хотя в некоторых случаях их следует продолжать, так как этого требует выполнение избранного вида легкой атлетики в соревновательных условиях. Интервалы отдыха должны быть достаточными для восстановления работоспособности. Упражнения для совершенствования техники отражены в заданиях для обучения техники бега, прыжков в длину и методики бега.</w:t>
      </w:r>
    </w:p>
    <w:p w:rsidR="00293723" w:rsidRPr="00312C2A" w:rsidRDefault="00293723" w:rsidP="008625A1">
      <w:pPr>
        <w:spacing w:after="0" w:line="240" w:lineRule="auto"/>
        <w:rPr>
          <w:rFonts w:ascii="Times New Roman" w:hAnsi="Times New Roman" w:cs="Times New Roman"/>
          <w:sz w:val="28"/>
          <w:szCs w:val="28"/>
        </w:rPr>
      </w:pPr>
    </w:p>
    <w:p w:rsidR="00DC1D2C" w:rsidRDefault="00FE4A21" w:rsidP="008625A1">
      <w:pPr>
        <w:pStyle w:val="a3"/>
        <w:spacing w:after="0" w:line="240" w:lineRule="auto"/>
        <w:ind w:left="1134" w:firstLine="756"/>
        <w:rPr>
          <w:rFonts w:ascii="Times New Roman" w:hAnsi="Times New Roman" w:cs="Times New Roman"/>
          <w:b/>
          <w:sz w:val="28"/>
          <w:szCs w:val="28"/>
        </w:rPr>
      </w:pPr>
      <w:r w:rsidRPr="00FE4A21">
        <w:rPr>
          <w:rFonts w:ascii="Times New Roman" w:hAnsi="Times New Roman" w:cs="Times New Roman"/>
          <w:b/>
          <w:sz w:val="28"/>
          <w:szCs w:val="28"/>
        </w:rPr>
        <w:t>Теоретическая подготовка</w:t>
      </w:r>
      <w:r w:rsidR="00C45927">
        <w:rPr>
          <w:rFonts w:ascii="Times New Roman" w:hAnsi="Times New Roman" w:cs="Times New Roman"/>
          <w:b/>
          <w:sz w:val="28"/>
          <w:szCs w:val="28"/>
        </w:rPr>
        <w:t xml:space="preserve"> </w:t>
      </w:r>
    </w:p>
    <w:p w:rsidR="00410EAB" w:rsidRDefault="00FE4A21" w:rsidP="008625A1">
      <w:pPr>
        <w:pStyle w:val="a3"/>
        <w:spacing w:after="0" w:line="240" w:lineRule="auto"/>
        <w:ind w:left="1134" w:firstLine="756"/>
        <w:rPr>
          <w:rFonts w:ascii="Times New Roman" w:hAnsi="Times New Roman" w:cs="Times New Roman"/>
          <w:sz w:val="28"/>
          <w:szCs w:val="28"/>
        </w:rPr>
      </w:pPr>
      <w:r w:rsidRPr="00FE4A21">
        <w:rPr>
          <w:rFonts w:ascii="Times New Roman" w:hAnsi="Times New Roman" w:cs="Times New Roman"/>
          <w:b/>
          <w:sz w:val="28"/>
          <w:szCs w:val="28"/>
        </w:rPr>
        <w:t>Тема: История развития легкой атлетики</w:t>
      </w:r>
      <w:r w:rsidRPr="00646207">
        <w:rPr>
          <w:rFonts w:ascii="Times New Roman" w:hAnsi="Times New Roman" w:cs="Times New Roman"/>
          <w:b/>
          <w:sz w:val="28"/>
          <w:szCs w:val="28"/>
        </w:rPr>
        <w:t>.</w:t>
      </w:r>
      <w:r w:rsidR="00646207" w:rsidRPr="00646207">
        <w:rPr>
          <w:rFonts w:ascii="Times New Roman" w:hAnsi="Times New Roman" w:cs="Times New Roman"/>
          <w:sz w:val="28"/>
          <w:szCs w:val="28"/>
        </w:rPr>
        <w:t xml:space="preserve"> </w:t>
      </w:r>
    </w:p>
    <w:p w:rsidR="00FE4A21"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Легкая атлетика как важное средство физического развития и укрепления здоровья человека. История развития легкой атлетики. Легкая атлетика - как вид спорта. Место и значение легкой атлетики в системе физического воспитания. Выдающиеся отечественные спортсмены (чемпионы и призеры Олимпийский игр, чемпионатов мира и Европы, рекордсмены мира и Европы, края, города). </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Нормы безопасного поведения.</w:t>
      </w:r>
    </w:p>
    <w:p w:rsidR="009203FC"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b/>
          <w:sz w:val="28"/>
          <w:szCs w:val="28"/>
        </w:rPr>
        <w:t xml:space="preserve"> </w:t>
      </w:r>
      <w:r w:rsidRPr="00410EAB">
        <w:rPr>
          <w:rFonts w:ascii="Times New Roman" w:hAnsi="Times New Roman" w:cs="Times New Roman"/>
          <w:sz w:val="28"/>
          <w:szCs w:val="28"/>
        </w:rPr>
        <w:t>Общие требования к безопасности. Требования безопасности до занятия, во время занятий и по окончанию. Требования безопасности во время аварийных ситуаций.</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Гигиена, закаливание.</w:t>
      </w:r>
    </w:p>
    <w:p w:rsidR="00646207"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b/>
          <w:sz w:val="28"/>
          <w:szCs w:val="28"/>
        </w:rPr>
        <w:t xml:space="preserve"> </w:t>
      </w:r>
      <w:r w:rsidRPr="00410EAB">
        <w:rPr>
          <w:rFonts w:ascii="Times New Roman" w:hAnsi="Times New Roman" w:cs="Times New Roman"/>
          <w:sz w:val="28"/>
          <w:szCs w:val="28"/>
        </w:rPr>
        <w:t>Понятие о гигиене. Дыхание. Значение дыхания для жизнедеятельности организма. Средства закаливания организма - солнце, воздух, вода. Уход за телом, полостью рта и зубами. Гигиенические требования к спортивной одежде и обуви. Значение закаливания.</w:t>
      </w:r>
    </w:p>
    <w:p w:rsidR="009203FC" w:rsidRPr="00410EAB" w:rsidRDefault="009203FC" w:rsidP="008625A1">
      <w:pPr>
        <w:spacing w:after="0" w:line="240" w:lineRule="auto"/>
        <w:rPr>
          <w:rFonts w:ascii="Times New Roman" w:hAnsi="Times New Roman" w:cs="Times New Roman"/>
          <w:sz w:val="28"/>
          <w:szCs w:val="28"/>
        </w:rPr>
      </w:pPr>
    </w:p>
    <w:p w:rsidR="00410EAB" w:rsidRDefault="00646207" w:rsidP="008625A1">
      <w:pPr>
        <w:pStyle w:val="a3"/>
        <w:spacing w:after="0" w:line="240" w:lineRule="auto"/>
        <w:ind w:left="1134" w:firstLine="756"/>
        <w:jc w:val="center"/>
        <w:rPr>
          <w:rFonts w:ascii="Times New Roman" w:hAnsi="Times New Roman" w:cs="Times New Roman"/>
          <w:b/>
          <w:sz w:val="28"/>
          <w:szCs w:val="28"/>
        </w:rPr>
      </w:pPr>
      <w:r w:rsidRPr="00646207">
        <w:rPr>
          <w:rFonts w:ascii="Times New Roman" w:hAnsi="Times New Roman" w:cs="Times New Roman"/>
          <w:b/>
          <w:sz w:val="28"/>
          <w:szCs w:val="28"/>
        </w:rPr>
        <w:lastRenderedPageBreak/>
        <w:t>Тема: Режим дня и тренировочных занятий, отдыха, питание.</w:t>
      </w:r>
    </w:p>
    <w:p w:rsidR="00646207"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Режим и питания. Значение правильного питания.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Вредные привычки и их влияние на здоровье.</w:t>
      </w:r>
    </w:p>
    <w:p w:rsidR="00410EAB"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Курение, употребление спиртных напитков. Влияние вредных привычек на здоровье.</w:t>
      </w:r>
    </w:p>
    <w:p w:rsidR="00646207"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Профилактика вредных привычек.</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Самоконтроль.</w:t>
      </w:r>
      <w:r>
        <w:rPr>
          <w:rFonts w:ascii="Times New Roman" w:hAnsi="Times New Roman" w:cs="Times New Roman"/>
          <w:b/>
          <w:sz w:val="28"/>
          <w:szCs w:val="28"/>
        </w:rPr>
        <w:t xml:space="preserve"> </w:t>
      </w:r>
    </w:p>
    <w:p w:rsidR="00646207"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Сущность самоконтроля и роль его при занятиях. Понятие о тренированности, утомлении. Дневник самоконтроля. Объективные и субъективные показатели: пульс, дыхание, вес тела, сон, работоспособность, самочувствие.</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Оказание первой медицинской помощи.</w:t>
      </w:r>
      <w:r>
        <w:rPr>
          <w:rFonts w:ascii="Times New Roman" w:hAnsi="Times New Roman" w:cs="Times New Roman"/>
          <w:b/>
          <w:sz w:val="28"/>
          <w:szCs w:val="28"/>
        </w:rPr>
        <w:t xml:space="preserve"> </w:t>
      </w:r>
    </w:p>
    <w:p w:rsidR="00646207" w:rsidRPr="00410EAB" w:rsidRDefault="00646207"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Понятие о травмах. Травматические повреждения, характерные для легкоатлета меры их профилактики, (во время занятий могут возникнуть различные травмы, и тогда надо своевременно и быстро оказать первую доврачебную помощь).</w:t>
      </w:r>
    </w:p>
    <w:p w:rsidR="00410EAB" w:rsidRDefault="00646207" w:rsidP="008625A1">
      <w:pPr>
        <w:pStyle w:val="a3"/>
        <w:spacing w:after="0" w:line="240" w:lineRule="auto"/>
        <w:ind w:left="1134" w:firstLine="756"/>
        <w:rPr>
          <w:rFonts w:ascii="Times New Roman" w:hAnsi="Times New Roman" w:cs="Times New Roman"/>
          <w:b/>
          <w:sz w:val="28"/>
          <w:szCs w:val="28"/>
        </w:rPr>
      </w:pPr>
      <w:r w:rsidRPr="00646207">
        <w:rPr>
          <w:rFonts w:ascii="Times New Roman" w:hAnsi="Times New Roman" w:cs="Times New Roman"/>
          <w:b/>
          <w:sz w:val="28"/>
          <w:szCs w:val="28"/>
        </w:rPr>
        <w:t>Тема: Как стать сильным, быстрым, ловким.</w:t>
      </w:r>
    </w:p>
    <w:p w:rsidR="00646207" w:rsidRPr="00410EAB" w:rsidRDefault="00D8436D" w:rsidP="008625A1">
      <w:pPr>
        <w:spacing w:after="0" w:line="240" w:lineRule="auto"/>
        <w:rPr>
          <w:rFonts w:ascii="Times New Roman" w:hAnsi="Times New Roman" w:cs="Times New Roman"/>
          <w:sz w:val="28"/>
          <w:szCs w:val="28"/>
        </w:rPr>
      </w:pPr>
      <w:r w:rsidRPr="00410EAB">
        <w:rPr>
          <w:rFonts w:ascii="Times New Roman" w:hAnsi="Times New Roman" w:cs="Times New Roman"/>
          <w:b/>
          <w:sz w:val="28"/>
          <w:szCs w:val="28"/>
        </w:rPr>
        <w:t xml:space="preserve"> </w:t>
      </w:r>
      <w:r w:rsidRPr="00410EAB">
        <w:rPr>
          <w:rFonts w:ascii="Times New Roman" w:hAnsi="Times New Roman" w:cs="Times New Roman"/>
          <w:sz w:val="28"/>
          <w:szCs w:val="28"/>
        </w:rPr>
        <w:t>С чего начинали спортивные звезды. (желательно присутствие родителей).</w:t>
      </w:r>
    </w:p>
    <w:p w:rsidR="00D8436D" w:rsidRDefault="00D8436D" w:rsidP="008625A1">
      <w:pPr>
        <w:pStyle w:val="a3"/>
        <w:spacing w:after="0" w:line="240" w:lineRule="auto"/>
        <w:ind w:left="1134" w:firstLine="756"/>
        <w:rPr>
          <w:rFonts w:ascii="Times New Roman" w:hAnsi="Times New Roman" w:cs="Times New Roman"/>
          <w:sz w:val="28"/>
          <w:szCs w:val="28"/>
        </w:rPr>
      </w:pPr>
    </w:p>
    <w:p w:rsidR="00D8436D" w:rsidRDefault="00D8436D" w:rsidP="008625A1">
      <w:pPr>
        <w:pStyle w:val="a3"/>
        <w:numPr>
          <w:ilvl w:val="1"/>
          <w:numId w:val="2"/>
        </w:numPr>
        <w:spacing w:after="0" w:line="240" w:lineRule="auto"/>
        <w:jc w:val="center"/>
        <w:rPr>
          <w:rFonts w:ascii="Times New Roman" w:hAnsi="Times New Roman" w:cs="Times New Roman"/>
          <w:sz w:val="28"/>
          <w:szCs w:val="28"/>
        </w:rPr>
      </w:pPr>
      <w:r w:rsidRPr="00D8436D">
        <w:rPr>
          <w:rFonts w:ascii="Times New Roman" w:hAnsi="Times New Roman" w:cs="Times New Roman"/>
          <w:b/>
          <w:sz w:val="28"/>
          <w:szCs w:val="28"/>
        </w:rPr>
        <w:t>Требования техники безопасности в процессе реализации программы</w:t>
      </w:r>
      <w:r>
        <w:rPr>
          <w:rFonts w:ascii="Times New Roman" w:hAnsi="Times New Roman" w:cs="Times New Roman"/>
          <w:b/>
          <w:sz w:val="28"/>
          <w:szCs w:val="28"/>
        </w:rPr>
        <w:t>.</w:t>
      </w:r>
    </w:p>
    <w:p w:rsidR="00D8436D" w:rsidRPr="00410EAB" w:rsidRDefault="00D8436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Во избежание травматизма при проведении занятий особое внимание уделяется подготовке места проведения занятий и организма обучаемых к выполнению технических действий, требующих высокой координации их исполнения, и дисциплине в группе занимающихся. </w:t>
      </w:r>
    </w:p>
    <w:p w:rsidR="00D8436D" w:rsidRPr="00410EAB" w:rsidRDefault="00D8436D"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Вся ответственность за безопасность занимающихся в залах возлагается на преподавателей, непосредственно проводящих занятия с группой.</w:t>
      </w:r>
    </w:p>
    <w:p w:rsidR="00D8436D" w:rsidRDefault="00D8436D" w:rsidP="008625A1">
      <w:pPr>
        <w:pStyle w:val="a3"/>
        <w:numPr>
          <w:ilvl w:val="0"/>
          <w:numId w:val="4"/>
        </w:numPr>
        <w:spacing w:after="0" w:line="240" w:lineRule="auto"/>
        <w:rPr>
          <w:rFonts w:ascii="Times New Roman" w:hAnsi="Times New Roman" w:cs="Times New Roman"/>
          <w:b/>
          <w:sz w:val="28"/>
          <w:szCs w:val="28"/>
        </w:rPr>
      </w:pPr>
      <w:r w:rsidRPr="00D8436D">
        <w:rPr>
          <w:rFonts w:ascii="Times New Roman" w:hAnsi="Times New Roman" w:cs="Times New Roman"/>
          <w:b/>
          <w:sz w:val="28"/>
          <w:szCs w:val="28"/>
        </w:rPr>
        <w:t>На первом занятии необходимо ознакомить обучающихся Учреждения с правилами безопасности при проведении занятий легкой атлетикой</w:t>
      </w:r>
      <w:r w:rsidR="001358EC">
        <w:rPr>
          <w:rFonts w:ascii="Times New Roman" w:hAnsi="Times New Roman" w:cs="Times New Roman"/>
          <w:b/>
          <w:sz w:val="28"/>
          <w:szCs w:val="28"/>
        </w:rPr>
        <w:t>.</w:t>
      </w:r>
    </w:p>
    <w:p w:rsidR="001358EC" w:rsidRPr="00C45927" w:rsidRDefault="00C45927"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1358EC" w:rsidRPr="00C45927">
        <w:rPr>
          <w:rFonts w:ascii="Times New Roman" w:hAnsi="Times New Roman" w:cs="Times New Roman"/>
          <w:sz w:val="28"/>
          <w:szCs w:val="28"/>
        </w:rPr>
        <w:t>К занятиям по легкой атлетике допускаются лица, прошедшие медицинский осмотр и инструктаж по охране труда и не имеющие противопоказаний к занятиям в ДЮСШ.</w:t>
      </w:r>
    </w:p>
    <w:p w:rsidR="001358EC" w:rsidRPr="00C45927" w:rsidRDefault="00C45927"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2.</w:t>
      </w:r>
      <w:r w:rsidR="001358EC" w:rsidRPr="00C45927">
        <w:rPr>
          <w:rFonts w:ascii="Times New Roman" w:hAnsi="Times New Roman" w:cs="Times New Roman"/>
          <w:sz w:val="28"/>
          <w:szCs w:val="28"/>
        </w:rPr>
        <w:t>При</w:t>
      </w:r>
      <w:proofErr w:type="gramEnd"/>
      <w:r w:rsidR="001358EC" w:rsidRPr="00C45927">
        <w:rPr>
          <w:rFonts w:ascii="Times New Roman" w:hAnsi="Times New Roman" w:cs="Times New Roman"/>
          <w:sz w:val="28"/>
          <w:szCs w:val="28"/>
        </w:rPr>
        <w:t xml:space="preserve"> проведении занятий должно соблюдаться расписание учебных занятий, установленные режимы занятий и отдыха.</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3.</w:t>
      </w:r>
      <w:r w:rsidR="001358EC" w:rsidRPr="00410EAB">
        <w:rPr>
          <w:rFonts w:ascii="Times New Roman" w:hAnsi="Times New Roman" w:cs="Times New Roman"/>
          <w:sz w:val="28"/>
          <w:szCs w:val="28"/>
        </w:rPr>
        <w:t>Во</w:t>
      </w:r>
      <w:proofErr w:type="gramEnd"/>
      <w:r w:rsidR="001358EC" w:rsidRPr="00410EAB">
        <w:rPr>
          <w:rFonts w:ascii="Times New Roman" w:hAnsi="Times New Roman" w:cs="Times New Roman"/>
          <w:sz w:val="28"/>
          <w:szCs w:val="28"/>
        </w:rPr>
        <w:t xml:space="preserve"> время метаний необходимо быть внимательным при упражнениях в метании.</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4.</w:t>
      </w:r>
      <w:r w:rsidR="001358EC" w:rsidRPr="00410EAB">
        <w:rPr>
          <w:rFonts w:ascii="Times New Roman" w:hAnsi="Times New Roman" w:cs="Times New Roman"/>
          <w:sz w:val="28"/>
          <w:szCs w:val="28"/>
        </w:rPr>
        <w:t>Занятия</w:t>
      </w:r>
      <w:proofErr w:type="gramEnd"/>
      <w:r w:rsidR="001358EC" w:rsidRPr="00410EAB">
        <w:rPr>
          <w:rFonts w:ascii="Times New Roman" w:hAnsi="Times New Roman" w:cs="Times New Roman"/>
          <w:sz w:val="28"/>
          <w:szCs w:val="28"/>
        </w:rPr>
        <w:t xml:space="preserve"> по легкой атлетике должны проводиться в спортивной одежде и спортивной обуви с нескользкой подошвой.</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5.</w:t>
      </w:r>
      <w:r w:rsidR="001358EC" w:rsidRPr="00410EAB">
        <w:rPr>
          <w:rFonts w:ascii="Times New Roman" w:hAnsi="Times New Roman" w:cs="Times New Roman"/>
          <w:sz w:val="28"/>
          <w:szCs w:val="28"/>
        </w:rPr>
        <w:t>При</w:t>
      </w:r>
      <w:proofErr w:type="gramEnd"/>
      <w:r w:rsidR="001358EC" w:rsidRPr="00410EAB">
        <w:rPr>
          <w:rFonts w:ascii="Times New Roman" w:hAnsi="Times New Roman" w:cs="Times New Roman"/>
          <w:sz w:val="28"/>
          <w:szCs w:val="28"/>
        </w:rPr>
        <w:t xml:space="preserve"> проведении занятий по легкой атлетике должна быть медицинская аптечка, укомплектованная необходимыми медикаментами и перевязочными средствами для оказания первой помощи при травмах.</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w:t>
      </w:r>
      <w:proofErr w:type="gramStart"/>
      <w:r>
        <w:rPr>
          <w:rFonts w:ascii="Times New Roman" w:hAnsi="Times New Roman" w:cs="Times New Roman"/>
          <w:sz w:val="28"/>
          <w:szCs w:val="28"/>
        </w:rPr>
        <w:t>6.</w:t>
      </w:r>
      <w:r w:rsidR="001358EC" w:rsidRPr="00410EAB">
        <w:rPr>
          <w:rFonts w:ascii="Times New Roman" w:hAnsi="Times New Roman" w:cs="Times New Roman"/>
          <w:sz w:val="28"/>
          <w:szCs w:val="28"/>
        </w:rPr>
        <w:t>Тренер</w:t>
      </w:r>
      <w:proofErr w:type="gramEnd"/>
      <w:r w:rsidR="001358EC" w:rsidRPr="00410EAB">
        <w:rPr>
          <w:rFonts w:ascii="Times New Roman" w:hAnsi="Times New Roman" w:cs="Times New Roman"/>
          <w:sz w:val="28"/>
          <w:szCs w:val="28"/>
        </w:rPr>
        <w:t>-преподаватель и обучающиеся обязаны соблюдать правила пожарной безопасности, знать места расположения первичных средств пожаротушения.</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1358EC" w:rsidRPr="00410EAB">
        <w:rPr>
          <w:rFonts w:ascii="Times New Roman" w:hAnsi="Times New Roman" w:cs="Times New Roman"/>
          <w:sz w:val="28"/>
          <w:szCs w:val="28"/>
        </w:rPr>
        <w:t>О каждом несчастном случае с обучающимися тренер-преподаватель обязан немедленно сообщить руководству школы.</w:t>
      </w:r>
    </w:p>
    <w:p w:rsidR="001358EC"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1.7.</w:t>
      </w:r>
      <w:r w:rsidR="00380197" w:rsidRPr="00410EAB">
        <w:rPr>
          <w:rFonts w:ascii="Times New Roman" w:hAnsi="Times New Roman" w:cs="Times New Roman"/>
          <w:sz w:val="28"/>
          <w:szCs w:val="28"/>
        </w:rPr>
        <w:t>В процессе занятий тренер-преподаватель и обучающиеся должны соблюдать правила проведения легкоатлетических занятий, ношения спортивной одежды и спортивной обуви, правила личной гигиены.</w:t>
      </w:r>
    </w:p>
    <w:p w:rsidR="0035005F" w:rsidRP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8.</w:t>
      </w:r>
      <w:r w:rsidR="0035005F" w:rsidRPr="00410EAB">
        <w:rPr>
          <w:rFonts w:ascii="Times New Roman" w:hAnsi="Times New Roman" w:cs="Times New Roman"/>
          <w:sz w:val="28"/>
          <w:szCs w:val="28"/>
        </w:rPr>
        <w:t>Лица</w:t>
      </w:r>
      <w:proofErr w:type="gramEnd"/>
      <w:r w:rsidR="0035005F" w:rsidRPr="00410EAB">
        <w:rPr>
          <w:rFonts w:ascii="Times New Roman" w:hAnsi="Times New Roman" w:cs="Times New Roman"/>
          <w:sz w:val="28"/>
          <w:szCs w:val="28"/>
        </w:rPr>
        <w:t>,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w:t>
      </w:r>
    </w:p>
    <w:p w:rsidR="0035005F" w:rsidRPr="00493EB6" w:rsidRDefault="00493EB6" w:rsidP="008625A1">
      <w:pPr>
        <w:pStyle w:val="a3"/>
        <w:numPr>
          <w:ilvl w:val="0"/>
          <w:numId w:val="4"/>
        </w:numPr>
        <w:spacing w:after="0" w:line="240" w:lineRule="auto"/>
        <w:rPr>
          <w:rFonts w:ascii="Times New Roman" w:hAnsi="Times New Roman" w:cs="Times New Roman"/>
          <w:b/>
          <w:sz w:val="28"/>
          <w:szCs w:val="28"/>
        </w:rPr>
      </w:pPr>
      <w:r w:rsidRPr="00493EB6">
        <w:rPr>
          <w:rFonts w:ascii="Times New Roman" w:hAnsi="Times New Roman" w:cs="Times New Roman"/>
          <w:b/>
          <w:sz w:val="28"/>
          <w:szCs w:val="28"/>
        </w:rPr>
        <w:t>Требования безопасности перед началом занятий.</w:t>
      </w:r>
    </w:p>
    <w:p w:rsidR="00493EB6" w:rsidRPr="00C45927" w:rsidRDefault="00C45927"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w:t>
      </w:r>
      <w:r w:rsidR="00493EB6" w:rsidRPr="00C45927">
        <w:rPr>
          <w:rFonts w:ascii="Times New Roman" w:hAnsi="Times New Roman" w:cs="Times New Roman"/>
          <w:sz w:val="28"/>
          <w:szCs w:val="28"/>
        </w:rPr>
        <w:t>Надеть</w:t>
      </w:r>
      <w:proofErr w:type="gramEnd"/>
      <w:r w:rsidR="00493EB6" w:rsidRPr="00C45927">
        <w:rPr>
          <w:rFonts w:ascii="Times New Roman" w:hAnsi="Times New Roman" w:cs="Times New Roman"/>
          <w:sz w:val="28"/>
          <w:szCs w:val="28"/>
        </w:rPr>
        <w:t xml:space="preserve"> спортивную форму и спортивную обувь с нескользкой подошвой;</w:t>
      </w:r>
    </w:p>
    <w:p w:rsidR="00493EB6" w:rsidRPr="00C45927" w:rsidRDefault="00C45927"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w:t>
      </w:r>
      <w:r w:rsidR="00493EB6" w:rsidRPr="00C45927">
        <w:rPr>
          <w:rFonts w:ascii="Times New Roman" w:hAnsi="Times New Roman" w:cs="Times New Roman"/>
          <w:sz w:val="28"/>
          <w:szCs w:val="28"/>
        </w:rPr>
        <w:t>Проверить</w:t>
      </w:r>
      <w:proofErr w:type="gramEnd"/>
      <w:r w:rsidR="00493EB6" w:rsidRPr="00C45927">
        <w:rPr>
          <w:rFonts w:ascii="Times New Roman" w:hAnsi="Times New Roman" w:cs="Times New Roman"/>
          <w:sz w:val="28"/>
          <w:szCs w:val="28"/>
        </w:rPr>
        <w:t xml:space="preserve"> сос</w:t>
      </w:r>
      <w:r w:rsidRPr="00C45927">
        <w:rPr>
          <w:rFonts w:ascii="Times New Roman" w:hAnsi="Times New Roman" w:cs="Times New Roman"/>
          <w:sz w:val="28"/>
          <w:szCs w:val="28"/>
        </w:rPr>
        <w:t xml:space="preserve">тояние и отсутствие посторонних </w:t>
      </w:r>
      <w:r w:rsidR="00493EB6" w:rsidRPr="00C45927">
        <w:rPr>
          <w:rFonts w:ascii="Times New Roman" w:hAnsi="Times New Roman" w:cs="Times New Roman"/>
          <w:sz w:val="28"/>
          <w:szCs w:val="28"/>
        </w:rPr>
        <w:t>предметов на беговой дорожке; или спортивной площадке.</w:t>
      </w:r>
    </w:p>
    <w:p w:rsidR="00493EB6" w:rsidRPr="00493EB6" w:rsidRDefault="00493EB6" w:rsidP="008625A1">
      <w:pPr>
        <w:pStyle w:val="a3"/>
        <w:numPr>
          <w:ilvl w:val="0"/>
          <w:numId w:val="4"/>
        </w:numPr>
        <w:spacing w:after="0" w:line="240" w:lineRule="auto"/>
        <w:rPr>
          <w:rFonts w:ascii="Times New Roman" w:hAnsi="Times New Roman" w:cs="Times New Roman"/>
          <w:b/>
          <w:sz w:val="28"/>
          <w:szCs w:val="28"/>
        </w:rPr>
      </w:pPr>
      <w:r w:rsidRPr="00493EB6">
        <w:rPr>
          <w:rFonts w:ascii="Times New Roman" w:hAnsi="Times New Roman" w:cs="Times New Roman"/>
          <w:b/>
          <w:sz w:val="28"/>
          <w:szCs w:val="28"/>
        </w:rPr>
        <w:t>Требования безопасности во время занятий.</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3.1. Перед метанием убедиться, что в направлении броска никого нет;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3.2. Осуществлять выпуск снаряда способом, исключающим срыв;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3.3. При групповом метании стоять с левой стороны от метающего;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3.4. В сырую погоду насухо вытирать руки и снаряд;</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3.5. Находясь вблизи зоны метания, следить за тем, чтобы выполняющий бросок был в поле зрения, не поворачиваться к нему спиной, не пересекать зону метаний бегом или прыжками;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3.6. После броска идти за снарядом только с разрешения тренера преподавателя, не производить произвольных метаний;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3.7. При метании в цель предусмотреть зону безопасности при отскоке снаряда от земли; </w:t>
      </w:r>
    </w:p>
    <w:p w:rsidR="00493EB6"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3.8. Не передавать снаряд друг другу броском; </w:t>
      </w:r>
    </w:p>
    <w:p w:rsidR="009203FC" w:rsidRPr="00C45927" w:rsidRDefault="00493EB6"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3.9. Не метать снаряд в не оборудованных для этого местах.</w:t>
      </w:r>
    </w:p>
    <w:p w:rsidR="00490F25" w:rsidRDefault="00C45927" w:rsidP="008625A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490F25" w:rsidRPr="00490F25">
        <w:rPr>
          <w:rFonts w:ascii="Times New Roman" w:hAnsi="Times New Roman" w:cs="Times New Roman"/>
          <w:b/>
          <w:sz w:val="28"/>
          <w:szCs w:val="28"/>
        </w:rPr>
        <w:t>4. Требования безопасности в аварийных ситуациях</w:t>
      </w:r>
      <w:r w:rsidR="00490F25">
        <w:rPr>
          <w:rFonts w:ascii="Times New Roman" w:hAnsi="Times New Roman" w:cs="Times New Roman"/>
          <w:b/>
          <w:sz w:val="28"/>
          <w:szCs w:val="28"/>
        </w:rPr>
        <w:t>.</w:t>
      </w:r>
    </w:p>
    <w:p w:rsidR="00C45927" w:rsidRPr="00C45927" w:rsidRDefault="00490F25"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4.1. При возникновении неисправности спортивного оборудования и инвентаря, прекратить занятия и сообщить об этом руководству школы. 25 Занятия продолжать только после устранения неисправности или замены спортивного оборудования и инвентаря.</w:t>
      </w:r>
    </w:p>
    <w:p w:rsidR="00C45927" w:rsidRPr="00C45927" w:rsidRDefault="00490F25"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 4.2. При получении обучающимся травмы немедленно оказать первую помощь пострадавшему, сообщить об этом руководству школы, при необходимости отправить пострадавшего в ближайшее лечебное учреждение. </w:t>
      </w:r>
    </w:p>
    <w:p w:rsidR="00490F25" w:rsidRDefault="00490F25"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4.3.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w:t>
      </w:r>
    </w:p>
    <w:p w:rsidR="00C45927" w:rsidRP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5. Требования безопасности по окончании </w:t>
      </w:r>
      <w:proofErr w:type="gramStart"/>
      <w:r w:rsidRPr="00C45927">
        <w:rPr>
          <w:rFonts w:ascii="Times New Roman" w:hAnsi="Times New Roman" w:cs="Times New Roman"/>
          <w:sz w:val="28"/>
          <w:szCs w:val="28"/>
        </w:rPr>
        <w:t>занятий .</w:t>
      </w:r>
      <w:proofErr w:type="gramEnd"/>
    </w:p>
    <w:p w:rsidR="00C45927" w:rsidRP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5.1. Убрать в отведенное место спортивный инвентарь.</w:t>
      </w:r>
    </w:p>
    <w:p w:rsidR="00C45927" w:rsidRP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lastRenderedPageBreak/>
        <w:t xml:space="preserve"> 5.2. Если занятия проводились в спортивном зале, тщательно его проветрить. </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5.3. Снять спортивную одежду и спортивную обувь и принять душ или вымыть лицо и руки с мылом.</w:t>
      </w:r>
    </w:p>
    <w:p w:rsidR="00C45927" w:rsidRDefault="00C45927" w:rsidP="008625A1">
      <w:pPr>
        <w:spacing w:after="0" w:line="240" w:lineRule="auto"/>
        <w:rPr>
          <w:rFonts w:ascii="Times New Roman" w:hAnsi="Times New Roman" w:cs="Times New Roman"/>
          <w:sz w:val="28"/>
          <w:szCs w:val="28"/>
        </w:rPr>
      </w:pPr>
    </w:p>
    <w:p w:rsidR="00C45927" w:rsidRDefault="00C45927" w:rsidP="008625A1">
      <w:pPr>
        <w:spacing w:after="0" w:line="240" w:lineRule="auto"/>
        <w:jc w:val="center"/>
      </w:pPr>
      <w:r w:rsidRPr="00C45927">
        <w:rPr>
          <w:rFonts w:ascii="Times New Roman" w:hAnsi="Times New Roman" w:cs="Times New Roman"/>
          <w:b/>
          <w:sz w:val="28"/>
          <w:szCs w:val="28"/>
        </w:rPr>
        <w:t>3.3 Объемы максимальных тренировочных нагрузок</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 Основной формой проведения занятий является групповая тренировка. Годовой учебный план программы по легкой атлетике рассчитан на период с сентября по май (см. таблица 4). Основными формами также являются: теоретические занятия, медицинский контроль, восстановительные мероприятия. </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Продолжительность учебного занятия при реализации общеразвивающей программы рассчитывается в академических часах с учетом возрастных особенностей и этапа (периода) подготовки занимающихся, на спортивно</w:t>
      </w:r>
      <w:r w:rsidR="00E86E64">
        <w:rPr>
          <w:rFonts w:ascii="Times New Roman" w:hAnsi="Times New Roman" w:cs="Times New Roman"/>
          <w:sz w:val="28"/>
          <w:szCs w:val="28"/>
        </w:rPr>
        <w:t xml:space="preserve"> </w:t>
      </w:r>
      <w:r w:rsidRPr="00C45927">
        <w:rPr>
          <w:rFonts w:ascii="Times New Roman" w:hAnsi="Times New Roman" w:cs="Times New Roman"/>
          <w:sz w:val="28"/>
          <w:szCs w:val="28"/>
        </w:rPr>
        <w:t xml:space="preserve">оздоровительном этапе - 2 часов. Занятия проводятся 3 раза в неделю. </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Во всех периодах образовательного процесса большое внимание уделяется общей физической подготовке (до 80%), игровому методу разучивания, закрепления и совершенствования изучаемого материала (см. таблица 3).</w:t>
      </w:r>
    </w:p>
    <w:p w:rsidR="00C45927" w:rsidRDefault="00C45927" w:rsidP="008625A1">
      <w:pPr>
        <w:pStyle w:val="a3"/>
        <w:spacing w:after="0" w:line="240" w:lineRule="auto"/>
        <w:ind w:left="2055"/>
        <w:rPr>
          <w:rFonts w:ascii="Times New Roman" w:hAnsi="Times New Roman" w:cs="Times New Roman"/>
          <w:b/>
          <w:sz w:val="28"/>
          <w:szCs w:val="28"/>
        </w:rPr>
      </w:pPr>
    </w:p>
    <w:p w:rsidR="00C45927" w:rsidRPr="00312C2A" w:rsidRDefault="00312C2A" w:rsidP="008625A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45927" w:rsidRPr="00312C2A">
        <w:rPr>
          <w:rFonts w:ascii="Times New Roman" w:hAnsi="Times New Roman" w:cs="Times New Roman"/>
          <w:b/>
          <w:sz w:val="28"/>
          <w:szCs w:val="28"/>
        </w:rPr>
        <w:t xml:space="preserve">4. Воспитательная работа </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Личностное развитие детей – одна из основных задач учреждений дополнительного образования. Высокий профессионализм педагога способствует формированию у ребёнка способности выстраивать жизнь в границах достойной жизни достойного человека. </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Воспитательная работа в спортивно-оздоровительных группах направлена на создание условий для развития свободной и ответственной личности, условий, в которых мог бы сформироваться человек, ориентированный на добро и активное социальное взаимодействие, на здоровый образ жизни и на умение организовать свой досуг посредством занятий физкультурой и спортом, на получение достойного места в жизни.</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 Специфика воспитательной работы в спортивно-оздоровительных группах состоит в том, что весь процесс воспитания строится на тесном сотрудничестве тренера-преподавателя, классного руководителя в школе и родителей.</w:t>
      </w:r>
    </w:p>
    <w:p w:rsidR="00C45927" w:rsidRDefault="00C45927" w:rsidP="008625A1">
      <w:pPr>
        <w:spacing w:after="0" w:line="240" w:lineRule="auto"/>
        <w:rPr>
          <w:rFonts w:ascii="Times New Roman" w:hAnsi="Times New Roman" w:cs="Times New Roman"/>
          <w:sz w:val="28"/>
          <w:szCs w:val="28"/>
        </w:rPr>
      </w:pPr>
      <w:r w:rsidRPr="00C45927">
        <w:rPr>
          <w:rFonts w:ascii="Times New Roman" w:hAnsi="Times New Roman" w:cs="Times New Roman"/>
          <w:sz w:val="28"/>
          <w:szCs w:val="28"/>
        </w:rPr>
        <w:t xml:space="preserve"> На протяжении всей работы они формируют у своих воспитанников чувство патриотизма и такие нравственные качества, как честность, доброжелательность, толерантность, упорство и дисциплинированность, чувство прекрасного, аккуратность и трудолюбие.</w:t>
      </w:r>
    </w:p>
    <w:p w:rsidR="00410EAB" w:rsidRDefault="00410EAB" w:rsidP="008625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0EAB" w:rsidRDefault="00410EAB" w:rsidP="008625A1">
      <w:pPr>
        <w:spacing w:after="0" w:line="240" w:lineRule="auto"/>
        <w:jc w:val="center"/>
        <w:rPr>
          <w:rFonts w:ascii="Times New Roman" w:hAnsi="Times New Roman" w:cs="Times New Roman"/>
          <w:b/>
          <w:sz w:val="28"/>
          <w:szCs w:val="28"/>
        </w:rPr>
      </w:pPr>
      <w:r w:rsidRPr="00410EAB">
        <w:rPr>
          <w:rFonts w:ascii="Times New Roman" w:hAnsi="Times New Roman" w:cs="Times New Roman"/>
          <w:b/>
          <w:sz w:val="28"/>
          <w:szCs w:val="28"/>
        </w:rPr>
        <w:t>Основными формами совместной воспитательной работы являются:</w:t>
      </w:r>
    </w:p>
    <w:p w:rsidR="00410EAB" w:rsidRPr="00410EAB" w:rsidRDefault="00410EAB"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sym w:font="Symbol" w:char="F0B7"/>
      </w:r>
      <w:r w:rsidRPr="00410EAB">
        <w:rPr>
          <w:rFonts w:ascii="Times New Roman" w:hAnsi="Times New Roman" w:cs="Times New Roman"/>
          <w:sz w:val="28"/>
          <w:szCs w:val="28"/>
        </w:rPr>
        <w:t>Чествование победителей соревнований и именинников;</w:t>
      </w:r>
    </w:p>
    <w:p w:rsidR="00410EAB" w:rsidRDefault="00410EAB"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sym w:font="Symbol" w:char="F0B7"/>
      </w:r>
      <w:r w:rsidRPr="00410EAB">
        <w:rPr>
          <w:rFonts w:ascii="Times New Roman" w:hAnsi="Times New Roman" w:cs="Times New Roman"/>
          <w:sz w:val="28"/>
          <w:szCs w:val="28"/>
        </w:rPr>
        <w:t xml:space="preserve">Родительские собрания с участием тренеров-преподавателей и руководителей МАУ ДО ДЮСШ; </w:t>
      </w:r>
    </w:p>
    <w:p w:rsidR="00410EAB" w:rsidRDefault="00410EAB"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sym w:font="Symbol" w:char="F0B7"/>
      </w:r>
      <w:r w:rsidRPr="00410EAB">
        <w:rPr>
          <w:rFonts w:ascii="Times New Roman" w:hAnsi="Times New Roman" w:cs="Times New Roman"/>
          <w:sz w:val="28"/>
          <w:szCs w:val="28"/>
        </w:rPr>
        <w:t>Тематические беседы;</w:t>
      </w:r>
    </w:p>
    <w:p w:rsidR="00410EAB" w:rsidRDefault="00410EAB" w:rsidP="008625A1">
      <w:pPr>
        <w:spacing w:after="0" w:line="240" w:lineRule="auto"/>
        <w:rPr>
          <w:rFonts w:ascii="Times New Roman" w:hAnsi="Times New Roman" w:cs="Times New Roman"/>
          <w:sz w:val="28"/>
          <w:szCs w:val="28"/>
        </w:rPr>
      </w:pPr>
      <w:r w:rsidRPr="00410EAB">
        <w:rPr>
          <w:rFonts w:ascii="Times New Roman" w:hAnsi="Times New Roman" w:cs="Times New Roman"/>
          <w:sz w:val="28"/>
          <w:szCs w:val="28"/>
        </w:rPr>
        <w:t xml:space="preserve"> </w:t>
      </w:r>
      <w:r w:rsidRPr="00410EAB">
        <w:rPr>
          <w:rFonts w:ascii="Times New Roman" w:hAnsi="Times New Roman" w:cs="Times New Roman"/>
          <w:sz w:val="28"/>
          <w:szCs w:val="28"/>
        </w:rPr>
        <w:sym w:font="Symbol" w:char="F0B7"/>
      </w:r>
      <w:r w:rsidRPr="00410EAB">
        <w:rPr>
          <w:rFonts w:ascii="Times New Roman" w:hAnsi="Times New Roman" w:cs="Times New Roman"/>
          <w:sz w:val="28"/>
          <w:szCs w:val="28"/>
        </w:rPr>
        <w:t>Регулярное подведение итогов спортивной деятельности по группам.</w:t>
      </w:r>
    </w:p>
    <w:p w:rsidR="00410EAB" w:rsidRDefault="00410EAB" w:rsidP="008625A1">
      <w:pPr>
        <w:spacing w:after="0" w:line="240" w:lineRule="auto"/>
        <w:jc w:val="center"/>
        <w:rPr>
          <w:rFonts w:ascii="Times New Roman" w:hAnsi="Times New Roman" w:cs="Times New Roman"/>
          <w:b/>
          <w:sz w:val="28"/>
          <w:szCs w:val="28"/>
        </w:rPr>
      </w:pPr>
    </w:p>
    <w:p w:rsidR="00C23969" w:rsidRDefault="00C23969" w:rsidP="008625A1">
      <w:pPr>
        <w:spacing w:after="0" w:line="240" w:lineRule="auto"/>
        <w:jc w:val="center"/>
        <w:rPr>
          <w:rFonts w:ascii="Times New Roman" w:hAnsi="Times New Roman" w:cs="Times New Roman"/>
          <w:b/>
          <w:sz w:val="28"/>
          <w:szCs w:val="28"/>
        </w:rPr>
      </w:pPr>
    </w:p>
    <w:p w:rsidR="00410EAB" w:rsidRPr="00410EAB" w:rsidRDefault="00410EAB" w:rsidP="008625A1">
      <w:pPr>
        <w:spacing w:after="0" w:line="240" w:lineRule="auto"/>
        <w:jc w:val="center"/>
        <w:rPr>
          <w:rFonts w:ascii="Times New Roman" w:hAnsi="Times New Roman" w:cs="Times New Roman"/>
          <w:b/>
          <w:sz w:val="28"/>
          <w:szCs w:val="28"/>
        </w:rPr>
      </w:pPr>
      <w:r w:rsidRPr="00410EAB">
        <w:rPr>
          <w:rFonts w:ascii="Times New Roman" w:hAnsi="Times New Roman" w:cs="Times New Roman"/>
          <w:b/>
          <w:sz w:val="28"/>
          <w:szCs w:val="28"/>
        </w:rPr>
        <w:lastRenderedPageBreak/>
        <w:t>Воспитательные средства:</w:t>
      </w:r>
    </w:p>
    <w:p w:rsidR="00494F9F" w:rsidRPr="00494F9F" w:rsidRDefault="00410EAB" w:rsidP="008625A1">
      <w:pPr>
        <w:tabs>
          <w:tab w:val="left" w:pos="1770"/>
        </w:tabs>
        <w:spacing w:after="0" w:line="240" w:lineRule="auto"/>
        <w:rPr>
          <w:rFonts w:ascii="Times New Roman" w:hAnsi="Times New Roman" w:cs="Times New Roman"/>
          <w:sz w:val="28"/>
          <w:szCs w:val="28"/>
        </w:rPr>
      </w:pPr>
      <w:r w:rsidRPr="00494F9F">
        <w:rPr>
          <w:rFonts w:ascii="Times New Roman" w:hAnsi="Times New Roman" w:cs="Times New Roman"/>
          <w:sz w:val="28"/>
          <w:szCs w:val="28"/>
        </w:rPr>
        <w:sym w:font="Symbol" w:char="F0B7"/>
      </w:r>
      <w:r w:rsidRPr="00494F9F">
        <w:rPr>
          <w:rFonts w:ascii="Times New Roman" w:hAnsi="Times New Roman" w:cs="Times New Roman"/>
          <w:sz w:val="28"/>
          <w:szCs w:val="28"/>
        </w:rPr>
        <w:t xml:space="preserve">Личный пример тренера-преподавателя (дисциплинированность, трудолюбие, объективность, здоровый образ жизни, справедливость) и его педагогическое мастерство; </w:t>
      </w:r>
    </w:p>
    <w:p w:rsidR="00494F9F" w:rsidRPr="00494F9F" w:rsidRDefault="00410EAB" w:rsidP="008625A1">
      <w:pPr>
        <w:tabs>
          <w:tab w:val="left" w:pos="1770"/>
        </w:tabs>
        <w:spacing w:after="0" w:line="240" w:lineRule="auto"/>
        <w:rPr>
          <w:rFonts w:ascii="Times New Roman" w:hAnsi="Times New Roman" w:cs="Times New Roman"/>
          <w:sz w:val="28"/>
          <w:szCs w:val="28"/>
        </w:rPr>
      </w:pPr>
      <w:r w:rsidRPr="00494F9F">
        <w:rPr>
          <w:rFonts w:ascii="Times New Roman" w:hAnsi="Times New Roman" w:cs="Times New Roman"/>
          <w:sz w:val="28"/>
          <w:szCs w:val="28"/>
        </w:rPr>
        <w:sym w:font="Symbol" w:char="F0B7"/>
      </w:r>
      <w:r w:rsidRPr="00494F9F">
        <w:rPr>
          <w:rFonts w:ascii="Times New Roman" w:hAnsi="Times New Roman" w:cs="Times New Roman"/>
          <w:sz w:val="28"/>
          <w:szCs w:val="28"/>
        </w:rPr>
        <w:t>Высокая организация уч</w:t>
      </w:r>
      <w:r w:rsidR="00494F9F" w:rsidRPr="00494F9F">
        <w:rPr>
          <w:rFonts w:ascii="Times New Roman" w:hAnsi="Times New Roman" w:cs="Times New Roman"/>
          <w:sz w:val="28"/>
          <w:szCs w:val="28"/>
        </w:rPr>
        <w:t xml:space="preserve">ебно-тренировочного процесса; </w:t>
      </w:r>
    </w:p>
    <w:p w:rsidR="00494F9F" w:rsidRPr="00494F9F" w:rsidRDefault="00410EAB" w:rsidP="008625A1">
      <w:pPr>
        <w:tabs>
          <w:tab w:val="left" w:pos="1770"/>
        </w:tabs>
        <w:spacing w:after="0" w:line="240" w:lineRule="auto"/>
        <w:rPr>
          <w:rFonts w:ascii="Times New Roman" w:hAnsi="Times New Roman" w:cs="Times New Roman"/>
          <w:sz w:val="28"/>
          <w:szCs w:val="28"/>
        </w:rPr>
      </w:pPr>
      <w:r w:rsidRPr="00494F9F">
        <w:rPr>
          <w:rFonts w:ascii="Times New Roman" w:hAnsi="Times New Roman" w:cs="Times New Roman"/>
          <w:sz w:val="28"/>
          <w:szCs w:val="28"/>
        </w:rPr>
        <w:t xml:space="preserve"> </w:t>
      </w:r>
      <w:r w:rsidRPr="00494F9F">
        <w:rPr>
          <w:rFonts w:ascii="Times New Roman" w:hAnsi="Times New Roman" w:cs="Times New Roman"/>
          <w:sz w:val="28"/>
          <w:szCs w:val="28"/>
        </w:rPr>
        <w:sym w:font="Symbol" w:char="F0B7"/>
      </w:r>
      <w:r w:rsidRPr="00494F9F">
        <w:rPr>
          <w:rFonts w:ascii="Times New Roman" w:hAnsi="Times New Roman" w:cs="Times New Roman"/>
          <w:sz w:val="28"/>
          <w:szCs w:val="28"/>
        </w:rPr>
        <w:t>Атмосфера трудолюбия, взаимопомощи, творчества; наставническая и шефская работа старших учащихся с младшими;</w:t>
      </w:r>
    </w:p>
    <w:p w:rsidR="00494F9F" w:rsidRPr="00494F9F" w:rsidRDefault="00410EAB" w:rsidP="008625A1">
      <w:pPr>
        <w:tabs>
          <w:tab w:val="left" w:pos="1770"/>
        </w:tabs>
        <w:spacing w:after="0" w:line="240" w:lineRule="auto"/>
        <w:rPr>
          <w:rFonts w:ascii="Times New Roman" w:hAnsi="Times New Roman" w:cs="Times New Roman"/>
          <w:sz w:val="28"/>
          <w:szCs w:val="28"/>
        </w:rPr>
      </w:pPr>
      <w:r w:rsidRPr="00494F9F">
        <w:rPr>
          <w:rFonts w:ascii="Times New Roman" w:hAnsi="Times New Roman" w:cs="Times New Roman"/>
          <w:sz w:val="28"/>
          <w:szCs w:val="28"/>
        </w:rPr>
        <w:t xml:space="preserve"> </w:t>
      </w:r>
      <w:r w:rsidRPr="00494F9F">
        <w:rPr>
          <w:rFonts w:ascii="Times New Roman" w:hAnsi="Times New Roman" w:cs="Times New Roman"/>
          <w:sz w:val="28"/>
          <w:szCs w:val="28"/>
        </w:rPr>
        <w:sym w:font="Symbol" w:char="F0B7"/>
      </w:r>
      <w:r w:rsidRPr="00494F9F">
        <w:rPr>
          <w:rFonts w:ascii="Times New Roman" w:hAnsi="Times New Roman" w:cs="Times New Roman"/>
          <w:sz w:val="28"/>
          <w:szCs w:val="28"/>
        </w:rPr>
        <w:t xml:space="preserve">Дружный коллектив; </w:t>
      </w:r>
    </w:p>
    <w:p w:rsidR="00494F9F" w:rsidRDefault="00410EAB" w:rsidP="008625A1">
      <w:pPr>
        <w:tabs>
          <w:tab w:val="left" w:pos="1770"/>
        </w:tabs>
        <w:spacing w:after="0" w:line="240" w:lineRule="auto"/>
        <w:rPr>
          <w:rFonts w:ascii="Times New Roman" w:hAnsi="Times New Roman" w:cs="Times New Roman"/>
          <w:sz w:val="28"/>
          <w:szCs w:val="28"/>
        </w:rPr>
      </w:pPr>
      <w:r w:rsidRPr="00494F9F">
        <w:rPr>
          <w:rFonts w:ascii="Times New Roman" w:hAnsi="Times New Roman" w:cs="Times New Roman"/>
          <w:sz w:val="28"/>
          <w:szCs w:val="28"/>
        </w:rPr>
        <w:sym w:font="Symbol" w:char="F0B7"/>
      </w:r>
      <w:r w:rsidRPr="00494F9F">
        <w:rPr>
          <w:rFonts w:ascii="Times New Roman" w:hAnsi="Times New Roman" w:cs="Times New Roman"/>
          <w:sz w:val="28"/>
          <w:szCs w:val="28"/>
        </w:rPr>
        <w:t>Система психологической мотивации</w:t>
      </w:r>
    </w:p>
    <w:p w:rsidR="00494F9F" w:rsidRDefault="00494F9F" w:rsidP="008625A1">
      <w:pPr>
        <w:tabs>
          <w:tab w:val="left" w:pos="1770"/>
        </w:tabs>
        <w:spacing w:after="0" w:line="240" w:lineRule="auto"/>
        <w:rPr>
          <w:rFonts w:ascii="Times New Roman" w:hAnsi="Times New Roman" w:cs="Times New Roman"/>
          <w:sz w:val="28"/>
          <w:szCs w:val="28"/>
        </w:rPr>
      </w:pPr>
    </w:p>
    <w:p w:rsidR="00494F9F" w:rsidRPr="00494F9F" w:rsidRDefault="00494F9F" w:rsidP="008625A1">
      <w:pPr>
        <w:pStyle w:val="a3"/>
        <w:numPr>
          <w:ilvl w:val="0"/>
          <w:numId w:val="4"/>
        </w:numPr>
        <w:tabs>
          <w:tab w:val="left" w:pos="1770"/>
        </w:tabs>
        <w:spacing w:after="0" w:line="240" w:lineRule="auto"/>
        <w:rPr>
          <w:rFonts w:ascii="Times New Roman" w:hAnsi="Times New Roman" w:cs="Times New Roman"/>
          <w:b/>
          <w:sz w:val="28"/>
          <w:szCs w:val="28"/>
        </w:rPr>
      </w:pPr>
      <w:r w:rsidRPr="00494F9F">
        <w:rPr>
          <w:rFonts w:ascii="Times New Roman" w:hAnsi="Times New Roman" w:cs="Times New Roman"/>
          <w:b/>
          <w:sz w:val="28"/>
          <w:szCs w:val="28"/>
        </w:rPr>
        <w:t>Психологическая подготовка</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Достижение высокого уровня мастерства и успех выступления в соревнованиях зависит от рационального построения всех взаимосвязанных сторон подготовки спортсменов – технической, тактической, физической, теоретической и психологической. Формирование психических качеств спортсмена может быть наиболее эффективным в подростковом и юношеском возрасте, и на тренера-преподавателя ложится обязанность использовать для этого средства и методы психологического воздействия.</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В процессе психологической подготовки спортсменов воспитываются психические качества личности, которые способствуют овладению мастерством в избранном виде спорта и соответствуют требованиям, предъявляемым к высокому знанию спортсмена, а также формируется психическая готовность к конкретным соревнованиям, к надежности выступления в них</w:t>
      </w:r>
      <w:r>
        <w:rPr>
          <w:rFonts w:ascii="Times New Roman" w:hAnsi="Times New Roman" w:cs="Times New Roman"/>
          <w:sz w:val="28"/>
          <w:szCs w:val="28"/>
        </w:rPr>
        <w:t>.</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Психологическая подготовка спортсменов состоит из общей психологической (круглогодичной) подготовки, психологической подготовки к соревнованиям и управления нервно-психическим восстановлением спортсменов.</w:t>
      </w:r>
    </w:p>
    <w:p w:rsidR="00494F9F" w:rsidRDefault="00494F9F" w:rsidP="008625A1">
      <w:pPr>
        <w:tabs>
          <w:tab w:val="left" w:pos="1770"/>
        </w:tabs>
        <w:spacing w:after="0" w:line="240" w:lineRule="auto"/>
        <w:rPr>
          <w:rFonts w:ascii="Times New Roman" w:hAnsi="Times New Roman" w:cs="Times New Roman"/>
          <w:b/>
          <w:sz w:val="28"/>
          <w:szCs w:val="28"/>
        </w:rPr>
      </w:pPr>
      <w:r w:rsidRPr="00494F9F">
        <w:rPr>
          <w:rFonts w:ascii="Times New Roman" w:hAnsi="Times New Roman" w:cs="Times New Roman"/>
          <w:b/>
          <w:sz w:val="28"/>
          <w:szCs w:val="28"/>
        </w:rPr>
        <w:t>Общая психологическая подготовка спортсменов</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Тренер-преподаватель должны воспитывать спортсменов в духе нравственных принципов. В процессе психологической подготовки формируются также специфические морально-психические качества: устойчивый интерес к спорту, дисциплинированность при соблюдении тренировочного режима, чувство долга перед тренером и коллективом, чувство ответственности за выполнение плана подготовки и результаты выступления в состязаниях.</w:t>
      </w:r>
    </w:p>
    <w:p w:rsidR="00494F9F" w:rsidRDefault="00494F9F" w:rsidP="008625A1">
      <w:pPr>
        <w:tabs>
          <w:tab w:val="left" w:pos="1770"/>
        </w:tabs>
        <w:spacing w:after="0" w:line="240" w:lineRule="auto"/>
      </w:pPr>
      <w:r>
        <w:rPr>
          <w:rFonts w:ascii="Times New Roman" w:hAnsi="Times New Roman" w:cs="Times New Roman"/>
          <w:sz w:val="28"/>
          <w:szCs w:val="28"/>
        </w:rPr>
        <w:t xml:space="preserve">    </w:t>
      </w:r>
      <w:r w:rsidRPr="00494F9F">
        <w:rPr>
          <w:rFonts w:ascii="Times New Roman" w:hAnsi="Times New Roman" w:cs="Times New Roman"/>
          <w:sz w:val="28"/>
          <w:szCs w:val="28"/>
        </w:rPr>
        <w:t>Тренер формирует у спортсменов такие важные качества, как общительность, доброжелательность и уважение к товарищам, требовательность к другим и самому себе, спортивное самолюбие и стремление к самовоспитанию</w:t>
      </w:r>
      <w:r>
        <w:t>.</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 xml:space="preserve">Воспитываются волевые черты, проявляемые при соблюдении тренировочного режима, а также в соревнованиях: целенаправленность и </w:t>
      </w:r>
      <w:r w:rsidRPr="00494F9F">
        <w:rPr>
          <w:rFonts w:ascii="Times New Roman" w:hAnsi="Times New Roman" w:cs="Times New Roman"/>
          <w:sz w:val="28"/>
          <w:szCs w:val="28"/>
        </w:rPr>
        <w:lastRenderedPageBreak/>
        <w:t>самостоятельность в ходе подготовки, настойчивость в овладении мастерством в условиях больших нагрузок, смелость и самообладание при выполнении упражнений, связанных с риском, решительность и инициативность в трудных ситуациях соревнований, стойкость и выдержка при утомлении.</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В процессе психологической подготовки вырабатывается эмоциональная устойчивость в различных условиях обитания и тренировки, в условиях соревнований.</w:t>
      </w:r>
    </w:p>
    <w:p w:rsidR="00494F9F" w:rsidRDefault="00494F9F"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4F9F">
        <w:rPr>
          <w:rFonts w:ascii="Times New Roman" w:hAnsi="Times New Roman" w:cs="Times New Roman"/>
          <w:sz w:val="28"/>
          <w:szCs w:val="28"/>
        </w:rPr>
        <w:t>Формируются положительные межличностные отношения (общие моральные нормы поведения, сплоченность, взаимная требовательность и помощь, благоприятная психологическая атмосфера в ходе подготовки и соревнований), взаимопонимание и взаимодействие членов группы. Содержание спортивного интеллекта включает: широкий кругозор и эрудицию, способность к планированию и анализу процесса подготовки, оценке своей тренированности и обобщению собственного опыта и опыта других спортсменов.</w:t>
      </w:r>
    </w:p>
    <w:p w:rsidR="00312C2A" w:rsidRDefault="00312C2A" w:rsidP="008625A1">
      <w:pPr>
        <w:tabs>
          <w:tab w:val="left" w:pos="1770"/>
        </w:tabs>
        <w:spacing w:after="0" w:line="240" w:lineRule="auto"/>
        <w:jc w:val="center"/>
        <w:rPr>
          <w:rFonts w:ascii="Times New Roman" w:hAnsi="Times New Roman" w:cs="Times New Roman"/>
          <w:b/>
          <w:sz w:val="28"/>
          <w:szCs w:val="28"/>
        </w:rPr>
      </w:pPr>
    </w:p>
    <w:p w:rsidR="00494F9F" w:rsidRDefault="00494F9F" w:rsidP="008625A1">
      <w:pPr>
        <w:tabs>
          <w:tab w:val="left" w:pos="1770"/>
        </w:tabs>
        <w:spacing w:after="0" w:line="240" w:lineRule="auto"/>
        <w:jc w:val="center"/>
        <w:rPr>
          <w:rFonts w:ascii="Times New Roman" w:hAnsi="Times New Roman" w:cs="Times New Roman"/>
          <w:b/>
          <w:sz w:val="28"/>
          <w:szCs w:val="28"/>
        </w:rPr>
      </w:pPr>
      <w:r w:rsidRPr="00494F9F">
        <w:rPr>
          <w:rFonts w:ascii="Times New Roman" w:hAnsi="Times New Roman" w:cs="Times New Roman"/>
          <w:b/>
          <w:sz w:val="28"/>
          <w:szCs w:val="28"/>
        </w:rPr>
        <w:t>К специализированным психическим функциям относятся:</w:t>
      </w:r>
    </w:p>
    <w:p w:rsidR="00494F9F" w:rsidRDefault="00494F9F" w:rsidP="008625A1">
      <w:pPr>
        <w:tabs>
          <w:tab w:val="left" w:pos="1770"/>
        </w:tabs>
        <w:spacing w:after="0" w:line="240" w:lineRule="auto"/>
        <w:jc w:val="both"/>
        <w:rPr>
          <w:rFonts w:ascii="Times New Roman" w:hAnsi="Times New Roman" w:cs="Times New Roman"/>
          <w:sz w:val="28"/>
          <w:szCs w:val="28"/>
        </w:rPr>
      </w:pPr>
      <w:r w:rsidRPr="00494F9F">
        <w:rPr>
          <w:rFonts w:ascii="Times New Roman" w:hAnsi="Times New Roman" w:cs="Times New Roman"/>
          <w:sz w:val="28"/>
          <w:szCs w:val="28"/>
        </w:rPr>
        <w:t>– оперативно-тактическое мышление (способность к мгновенной ориентировке в соревновательной ситуации и принятию решения, коррекции плана выступления и отдельных действий, анализу своего выступления и выступлений конкурентов и др.);</w:t>
      </w:r>
    </w:p>
    <w:p w:rsidR="00494F9F" w:rsidRPr="00494F9F" w:rsidRDefault="00494F9F" w:rsidP="008625A1">
      <w:pPr>
        <w:tabs>
          <w:tab w:val="left" w:pos="1770"/>
        </w:tabs>
        <w:spacing w:after="0" w:line="240" w:lineRule="auto"/>
        <w:jc w:val="both"/>
        <w:rPr>
          <w:rFonts w:ascii="Times New Roman" w:hAnsi="Times New Roman" w:cs="Times New Roman"/>
          <w:sz w:val="28"/>
          <w:szCs w:val="28"/>
        </w:rPr>
      </w:pPr>
      <w:r w:rsidRPr="00494F9F">
        <w:rPr>
          <w:rFonts w:ascii="Times New Roman" w:hAnsi="Times New Roman" w:cs="Times New Roman"/>
          <w:sz w:val="28"/>
          <w:szCs w:val="28"/>
        </w:rPr>
        <w:t>– специализированное восприятие (пространства, времени, усилий, темпа);</w:t>
      </w:r>
    </w:p>
    <w:p w:rsidR="00494F9F" w:rsidRDefault="00494F9F" w:rsidP="008625A1">
      <w:pPr>
        <w:tabs>
          <w:tab w:val="left" w:pos="1770"/>
        </w:tabs>
        <w:spacing w:after="0" w:line="240" w:lineRule="auto"/>
        <w:jc w:val="both"/>
        <w:rPr>
          <w:rFonts w:ascii="Times New Roman" w:hAnsi="Times New Roman" w:cs="Times New Roman"/>
          <w:sz w:val="28"/>
          <w:szCs w:val="28"/>
        </w:rPr>
      </w:pPr>
      <w:r w:rsidRPr="00494F9F">
        <w:rPr>
          <w:rFonts w:ascii="Times New Roman" w:hAnsi="Times New Roman" w:cs="Times New Roman"/>
          <w:sz w:val="28"/>
          <w:szCs w:val="28"/>
        </w:rPr>
        <w:t xml:space="preserve"> – комплексные специализированные восприятия (чувство воды, планки, дистанции удара и др.);</w:t>
      </w:r>
    </w:p>
    <w:p w:rsidR="00494F9F" w:rsidRDefault="00494F9F" w:rsidP="008625A1">
      <w:pPr>
        <w:tabs>
          <w:tab w:val="left" w:pos="1770"/>
        </w:tabs>
        <w:spacing w:after="0" w:line="240" w:lineRule="auto"/>
        <w:jc w:val="both"/>
        <w:rPr>
          <w:rFonts w:ascii="Times New Roman" w:hAnsi="Times New Roman" w:cs="Times New Roman"/>
          <w:sz w:val="28"/>
          <w:szCs w:val="28"/>
        </w:rPr>
      </w:pPr>
      <w:r w:rsidRPr="00494F9F">
        <w:rPr>
          <w:rFonts w:ascii="Times New Roman" w:hAnsi="Times New Roman" w:cs="Times New Roman"/>
          <w:sz w:val="28"/>
          <w:szCs w:val="28"/>
        </w:rPr>
        <w:t>– простые и сложные сенсомоторные реакции, свойства внимания (концентрация, распределение, переключение).</w:t>
      </w:r>
    </w:p>
    <w:p w:rsidR="00494F9F" w:rsidRDefault="00494F9F" w:rsidP="008625A1">
      <w:pPr>
        <w:tabs>
          <w:tab w:val="left" w:pos="177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94F9F">
        <w:rPr>
          <w:rFonts w:ascii="Times New Roman" w:hAnsi="Times New Roman" w:cs="Times New Roman"/>
          <w:b/>
          <w:sz w:val="28"/>
          <w:szCs w:val="28"/>
        </w:rPr>
        <w:t>Средства и методы психолого-педагогических воздействий, применяемых для формирования личности и межличностных отношений:</w:t>
      </w:r>
    </w:p>
    <w:p w:rsidR="00494F9F"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1) информация спортсменам об особенностях развития их свойств личности и групповых особенностей команды; </w:t>
      </w:r>
    </w:p>
    <w:p w:rsidR="00494F9F"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2) методы словесного воздействия: разъяснения, убеждения, советы, похвала, требования</w:t>
      </w:r>
      <w:r w:rsidR="00842C4C">
        <w:rPr>
          <w:rFonts w:ascii="Times New Roman" w:hAnsi="Times New Roman" w:cs="Times New Roman"/>
          <w:sz w:val="28"/>
          <w:szCs w:val="28"/>
        </w:rPr>
        <w:t xml:space="preserve">, критика, ободрение, суждение, </w:t>
      </w:r>
      <w:r w:rsidRPr="00DE08F4">
        <w:rPr>
          <w:rFonts w:ascii="Times New Roman" w:hAnsi="Times New Roman" w:cs="Times New Roman"/>
          <w:sz w:val="28"/>
          <w:szCs w:val="28"/>
        </w:rPr>
        <w:t>внушение, примеры авторитетных людей и др.;</w:t>
      </w:r>
    </w:p>
    <w:p w:rsidR="00DE08F4"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 3) методы смешанного воздействия: поощрение, наказание, общественные и личные поручения; </w:t>
      </w:r>
      <w:r w:rsidR="00DE08F4">
        <w:rPr>
          <w:rFonts w:ascii="Times New Roman" w:hAnsi="Times New Roman" w:cs="Times New Roman"/>
          <w:sz w:val="28"/>
          <w:szCs w:val="28"/>
        </w:rPr>
        <w:t xml:space="preserve"> </w:t>
      </w:r>
    </w:p>
    <w:p w:rsidR="00DE08F4" w:rsidRPr="00DE08F4" w:rsidRDefault="00DE08F4"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4) морально-психологическое просвещение спортсменов в ходе лекций, бесед, консультаций, объяснений; </w:t>
      </w:r>
    </w:p>
    <w:p w:rsid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5) личный пример тренера и ведущих спортсменов;</w:t>
      </w:r>
    </w:p>
    <w:p w:rsidR="00DE08F4"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 6) воспитательное воздействие коллектива;</w:t>
      </w:r>
    </w:p>
    <w:p w:rsidR="00DE08F4"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 7) совместные общественные мероприятия команды: формирование и укрепление спортивных традиций команды, воздействие авторитетных людей, лидеров, коллективные обсуждения выполнения учебного и тренировочного планов, дисциплины и поведения спортсменов, итогов </w:t>
      </w:r>
      <w:r w:rsidRPr="00DE08F4">
        <w:rPr>
          <w:rFonts w:ascii="Times New Roman" w:hAnsi="Times New Roman" w:cs="Times New Roman"/>
          <w:sz w:val="28"/>
          <w:szCs w:val="28"/>
        </w:rPr>
        <w:lastRenderedPageBreak/>
        <w:t xml:space="preserve">соревнований, организация шефства производственных и других коллективов; </w:t>
      </w:r>
    </w:p>
    <w:p w:rsidR="00DE08F4"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8) организация целенаправленного воздействия литературы и искусства; </w:t>
      </w:r>
    </w:p>
    <w:p w:rsidR="00DE08F4" w:rsidRPr="00DE08F4"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9) постепенное осознание повышения трудности тренировочных заданий и уровня нагрузок; </w:t>
      </w:r>
    </w:p>
    <w:p w:rsidR="00494F9F" w:rsidRDefault="00494F9F"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10) создание жестких условий тренировочного режима.</w:t>
      </w:r>
    </w:p>
    <w:p w:rsidR="00DE08F4" w:rsidRDefault="00DE08F4" w:rsidP="008625A1">
      <w:pPr>
        <w:tabs>
          <w:tab w:val="left" w:pos="1770"/>
        </w:tabs>
        <w:spacing w:after="0" w:line="240" w:lineRule="auto"/>
        <w:jc w:val="both"/>
        <w:rPr>
          <w:rFonts w:ascii="Times New Roman" w:hAnsi="Times New Roman" w:cs="Times New Roman"/>
          <w:b/>
          <w:sz w:val="28"/>
          <w:szCs w:val="28"/>
        </w:rPr>
      </w:pPr>
      <w:r w:rsidRPr="00DE08F4">
        <w:rPr>
          <w:rFonts w:ascii="Times New Roman" w:hAnsi="Times New Roman" w:cs="Times New Roman"/>
          <w:b/>
          <w:sz w:val="28"/>
          <w:szCs w:val="28"/>
        </w:rPr>
        <w:t>Психологическая подготовка спортсменов к соревнованиям</w:t>
      </w:r>
    </w:p>
    <w:p w:rsidR="00DE08F4" w:rsidRDefault="00DE08F4"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Психологическая подготовка к соревнованиям состоит из двух разделов: общей, проводимой в течение всего года, и специальной – к конкретному соревнованию.</w:t>
      </w:r>
    </w:p>
    <w:p w:rsidR="00DE08F4" w:rsidRDefault="00DE08F4"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 xml:space="preserve">В ходе общей психологической подготовки к соревнованиям формируется высокий уровень соревновательной мотивации, эмоциональная устойчивость, способность к самоконтролю и </w:t>
      </w:r>
      <w:proofErr w:type="spellStart"/>
      <w:r w:rsidRPr="00DE08F4">
        <w:rPr>
          <w:rFonts w:ascii="Times New Roman" w:hAnsi="Times New Roman" w:cs="Times New Roman"/>
          <w:sz w:val="28"/>
          <w:szCs w:val="28"/>
        </w:rPr>
        <w:t>саморегуляции</w:t>
      </w:r>
      <w:proofErr w:type="spellEnd"/>
      <w:r w:rsidRPr="00DE08F4">
        <w:rPr>
          <w:rFonts w:ascii="Times New Roman" w:hAnsi="Times New Roman" w:cs="Times New Roman"/>
          <w:sz w:val="28"/>
          <w:szCs w:val="28"/>
        </w:rPr>
        <w:t xml:space="preserve"> в соревновательной обстановке.</w:t>
      </w:r>
    </w:p>
    <w:p w:rsidR="00DE08F4" w:rsidRDefault="00DE08F4"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При психологической подготовке к конкретным соревнованиям воспитывается специальная (предсоревновательная) психологическая боевая готовность спортсмена,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w:t>
      </w:r>
    </w:p>
    <w:p w:rsidR="00DE08F4" w:rsidRDefault="00DE08F4" w:rsidP="008625A1">
      <w:pPr>
        <w:tabs>
          <w:tab w:val="left" w:pos="177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E08F4">
        <w:rPr>
          <w:rFonts w:ascii="Times New Roman" w:hAnsi="Times New Roman" w:cs="Times New Roman"/>
          <w:b/>
          <w:sz w:val="28"/>
          <w:szCs w:val="28"/>
        </w:rPr>
        <w:t>Общая психологическая подготовка спортсменов к соревнованиям осуществляется путем:</w:t>
      </w:r>
    </w:p>
    <w:p w:rsidR="00DE08F4" w:rsidRDefault="00DE08F4" w:rsidP="008625A1">
      <w:pPr>
        <w:tabs>
          <w:tab w:val="left" w:pos="1770"/>
        </w:tabs>
        <w:spacing w:after="0" w:line="240" w:lineRule="auto"/>
        <w:jc w:val="both"/>
        <w:rPr>
          <w:rFonts w:ascii="Times New Roman" w:hAnsi="Times New Roman" w:cs="Times New Roman"/>
          <w:sz w:val="28"/>
          <w:szCs w:val="28"/>
        </w:rPr>
      </w:pPr>
      <w:r w:rsidRPr="00DE08F4">
        <w:rPr>
          <w:rFonts w:ascii="Times New Roman" w:hAnsi="Times New Roman" w:cs="Times New Roman"/>
          <w:sz w:val="28"/>
          <w:szCs w:val="28"/>
        </w:rPr>
        <w:t xml:space="preserve"> разъяснения цели и задач участия в состязаниях, условий и содержания предсоревновательной подготовки. Большое значение имеет высокий уровень психической готовности к выступлению, регуляция тренировочных нагрузок и средств подготовки для улучшения психического состояния обучаемых, моделирование условий основных соревнований сезона, уменьшение действий внешних, отрицательно влияющих факторов, обучение приемам самоконтроля и </w:t>
      </w:r>
      <w:proofErr w:type="spellStart"/>
      <w:r w:rsidRPr="00DE08F4">
        <w:rPr>
          <w:rFonts w:ascii="Times New Roman" w:hAnsi="Times New Roman" w:cs="Times New Roman"/>
          <w:sz w:val="28"/>
          <w:szCs w:val="28"/>
        </w:rPr>
        <w:t>саморегуляции</w:t>
      </w:r>
      <w:proofErr w:type="spellEnd"/>
      <w:r w:rsidRPr="00DE08F4">
        <w:rPr>
          <w:rFonts w:ascii="Times New Roman" w:hAnsi="Times New Roman" w:cs="Times New Roman"/>
          <w:sz w:val="28"/>
          <w:szCs w:val="28"/>
        </w:rPr>
        <w:t>, и систематической их тренировки.</w:t>
      </w:r>
    </w:p>
    <w:p w:rsidR="00312C2A" w:rsidRPr="009203FC" w:rsidRDefault="00761BF8"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E08F4" w:rsidRPr="00DE08F4">
        <w:rPr>
          <w:rFonts w:ascii="Times New Roman" w:hAnsi="Times New Roman" w:cs="Times New Roman"/>
          <w:b/>
          <w:sz w:val="28"/>
          <w:szCs w:val="28"/>
        </w:rPr>
        <w:t>В специальной психологической подготовке к конкретному</w:t>
      </w:r>
      <w:r w:rsidR="00DE08F4" w:rsidRPr="00DE08F4">
        <w:rPr>
          <w:rFonts w:ascii="Times New Roman" w:hAnsi="Times New Roman" w:cs="Times New Roman"/>
          <w:sz w:val="28"/>
          <w:szCs w:val="28"/>
        </w:rPr>
        <w:t xml:space="preserve"> соревнованию используется общественное мнение коллектива для поддержания принятых целевых установок, уверенности и поощрения оптимальных мотивов выступления; моделируются условия предстоящих соревнований и тактики борьбы с конкретными соперниками; проводятся беседы; применяются методы </w:t>
      </w:r>
      <w:proofErr w:type="spellStart"/>
      <w:r w:rsidR="00DE08F4" w:rsidRPr="00DE08F4">
        <w:rPr>
          <w:rFonts w:ascii="Times New Roman" w:hAnsi="Times New Roman" w:cs="Times New Roman"/>
          <w:sz w:val="28"/>
          <w:szCs w:val="28"/>
        </w:rPr>
        <w:t>саморегуляции</w:t>
      </w:r>
      <w:proofErr w:type="spellEnd"/>
      <w:r w:rsidR="00DE08F4" w:rsidRPr="00DE08F4">
        <w:rPr>
          <w:rFonts w:ascii="Times New Roman" w:hAnsi="Times New Roman" w:cs="Times New Roman"/>
          <w:sz w:val="28"/>
          <w:szCs w:val="28"/>
        </w:rPr>
        <w:t xml:space="preserve"> для настройки на предстоящее выступление и оптимизации психического напряжения. Перед выступлением применяются приемы </w:t>
      </w:r>
      <w:proofErr w:type="spellStart"/>
      <w:r w:rsidR="00DE08F4" w:rsidRPr="00DE08F4">
        <w:rPr>
          <w:rFonts w:ascii="Times New Roman" w:hAnsi="Times New Roman" w:cs="Times New Roman"/>
          <w:sz w:val="28"/>
          <w:szCs w:val="28"/>
        </w:rPr>
        <w:t>секундирования</w:t>
      </w:r>
      <w:proofErr w:type="spellEnd"/>
      <w:r w:rsidR="00DE08F4" w:rsidRPr="00DE08F4">
        <w:rPr>
          <w:rFonts w:ascii="Times New Roman" w:hAnsi="Times New Roman" w:cs="Times New Roman"/>
          <w:sz w:val="28"/>
          <w:szCs w:val="28"/>
        </w:rPr>
        <w:t xml:space="preserve"> в ходе контрольных прикидок.</w:t>
      </w:r>
    </w:p>
    <w:p w:rsidR="00DE08F4" w:rsidRDefault="00DE08F4" w:rsidP="008625A1">
      <w:pPr>
        <w:tabs>
          <w:tab w:val="left" w:pos="1770"/>
        </w:tabs>
        <w:spacing w:after="0" w:line="240" w:lineRule="auto"/>
        <w:jc w:val="center"/>
        <w:rPr>
          <w:rFonts w:ascii="Times New Roman" w:hAnsi="Times New Roman" w:cs="Times New Roman"/>
          <w:b/>
          <w:sz w:val="28"/>
          <w:szCs w:val="28"/>
        </w:rPr>
      </w:pPr>
      <w:r w:rsidRPr="00DE08F4">
        <w:rPr>
          <w:rFonts w:ascii="Times New Roman" w:hAnsi="Times New Roman" w:cs="Times New Roman"/>
          <w:b/>
          <w:sz w:val="28"/>
          <w:szCs w:val="28"/>
        </w:rPr>
        <w:t>Управление нервно-психическим восстановлением спортсменов</w:t>
      </w:r>
    </w:p>
    <w:p w:rsidR="00DE08F4" w:rsidRDefault="00DE08F4" w:rsidP="008625A1">
      <w:pPr>
        <w:tabs>
          <w:tab w:val="left" w:pos="1770"/>
        </w:tabs>
        <w:spacing w:after="0" w:line="240" w:lineRule="auto"/>
      </w:pPr>
      <w:r>
        <w:rPr>
          <w:rFonts w:ascii="Times New Roman" w:hAnsi="Times New Roman" w:cs="Times New Roman"/>
          <w:sz w:val="28"/>
          <w:szCs w:val="28"/>
        </w:rPr>
        <w:t xml:space="preserve">   </w:t>
      </w:r>
      <w:r w:rsidRPr="00DE08F4">
        <w:rPr>
          <w:rFonts w:ascii="Times New Roman" w:hAnsi="Times New Roman" w:cs="Times New Roman"/>
          <w:sz w:val="28"/>
          <w:szCs w:val="28"/>
        </w:rPr>
        <w:t>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w:t>
      </w:r>
      <w:r>
        <w:t>.</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08F4">
        <w:rPr>
          <w:rFonts w:ascii="Times New Roman" w:hAnsi="Times New Roman" w:cs="Times New Roman"/>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w:t>
      </w:r>
      <w:proofErr w:type="spellStart"/>
      <w:r w:rsidRPr="00DE08F4">
        <w:rPr>
          <w:rFonts w:ascii="Times New Roman" w:hAnsi="Times New Roman" w:cs="Times New Roman"/>
          <w:sz w:val="28"/>
          <w:szCs w:val="28"/>
        </w:rPr>
        <w:t>аутовоздействий</w:t>
      </w:r>
      <w:proofErr w:type="spellEnd"/>
      <w:r w:rsidRPr="00DE08F4">
        <w:rPr>
          <w:rFonts w:ascii="Times New Roman" w:hAnsi="Times New Roman" w:cs="Times New Roman"/>
          <w:sz w:val="28"/>
          <w:szCs w:val="28"/>
        </w:rPr>
        <w:t>.</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Распределение средств и методов психологической подготовки спортсменов в зависимости от этапов и периодов учебно-тренировочного процесса. 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На этапе оздоровительной подготовки основной упор в занятиях спортивных групп должен делаться на формирование интереса к спорту, правильной спортивной мотивации. Уделять внимание воспитанию нравственных и морально-психологических черт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установлению положительных межличностных отношений в коллективе, развитие простейших сенсомоторных реакций, внимания, навыков самоконтроля.</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В круглогодичном цикле подготовки существует следующее распределение объектов психолого-педагогических воздействий.</w:t>
      </w:r>
    </w:p>
    <w:p w:rsidR="00DE08F4" w:rsidRDefault="00761BF8"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DE08F4" w:rsidRPr="00DE08F4">
        <w:rPr>
          <w:rFonts w:ascii="Times New Roman" w:hAnsi="Times New Roman" w:cs="Times New Roman"/>
          <w:b/>
          <w:sz w:val="28"/>
          <w:szCs w:val="28"/>
        </w:rPr>
        <w:t>В подготовительном периоде</w:t>
      </w:r>
      <w:r w:rsidR="00DE08F4" w:rsidRPr="00DE08F4">
        <w:rPr>
          <w:rFonts w:ascii="Times New Roman" w:hAnsi="Times New Roman" w:cs="Times New Roman"/>
          <w:sz w:val="28"/>
          <w:szCs w:val="28"/>
        </w:rPr>
        <w:t xml:space="preserve">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w:t>
      </w:r>
    </w:p>
    <w:p w:rsidR="00DE08F4" w:rsidRPr="00DE08F4" w:rsidRDefault="00761BF8" w:rsidP="008625A1">
      <w:pPr>
        <w:tabs>
          <w:tab w:val="left" w:pos="1770"/>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DE08F4" w:rsidRPr="00DE08F4">
        <w:rPr>
          <w:rFonts w:ascii="Times New Roman" w:hAnsi="Times New Roman" w:cs="Times New Roman"/>
          <w:sz w:val="28"/>
          <w:szCs w:val="28"/>
        </w:rPr>
        <w:t xml:space="preserve">В </w:t>
      </w:r>
      <w:r w:rsidR="00DE08F4" w:rsidRPr="00DE08F4">
        <w:rPr>
          <w:rFonts w:ascii="Times New Roman" w:hAnsi="Times New Roman" w:cs="Times New Roman"/>
          <w:b/>
          <w:sz w:val="28"/>
          <w:szCs w:val="28"/>
        </w:rPr>
        <w:t>соревновательном периоде</w:t>
      </w:r>
      <w:r w:rsidR="00DE08F4" w:rsidRPr="00DE08F4">
        <w:rPr>
          <w:rFonts w:ascii="Times New Roman" w:hAnsi="Times New Roman" w:cs="Times New Roman"/>
          <w:sz w:val="28"/>
          <w:szCs w:val="28"/>
        </w:rPr>
        <w:t xml:space="preserve">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состязаниях.</w:t>
      </w:r>
    </w:p>
    <w:p w:rsidR="00DE08F4" w:rsidRDefault="00761BF8"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E08F4" w:rsidRPr="00DE08F4">
        <w:rPr>
          <w:rFonts w:ascii="Times New Roman" w:hAnsi="Times New Roman" w:cs="Times New Roman"/>
          <w:sz w:val="28"/>
          <w:szCs w:val="28"/>
        </w:rPr>
        <w:t xml:space="preserve">В </w:t>
      </w:r>
      <w:r w:rsidR="00DE08F4" w:rsidRPr="00DE08F4">
        <w:rPr>
          <w:rFonts w:ascii="Times New Roman" w:hAnsi="Times New Roman" w:cs="Times New Roman"/>
          <w:b/>
          <w:sz w:val="28"/>
          <w:szCs w:val="28"/>
        </w:rPr>
        <w:t>переходном периоде</w:t>
      </w:r>
      <w:r w:rsidR="00DE08F4" w:rsidRPr="00DE08F4">
        <w:rPr>
          <w:rFonts w:ascii="Times New Roman" w:hAnsi="Times New Roman" w:cs="Times New Roman"/>
          <w:sz w:val="28"/>
          <w:szCs w:val="28"/>
        </w:rPr>
        <w:t xml:space="preserve"> преимущественно используются средства и методы нервно-психического восстановления спортсменов.</w:t>
      </w:r>
    </w:p>
    <w:p w:rsidR="00DE08F4" w:rsidRDefault="00761BF8"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E08F4" w:rsidRPr="00DE08F4">
        <w:rPr>
          <w:rFonts w:ascii="Times New Roman" w:hAnsi="Times New Roman" w:cs="Times New Roman"/>
          <w:sz w:val="28"/>
          <w:szCs w:val="28"/>
        </w:rPr>
        <w:t xml:space="preserve">В </w:t>
      </w:r>
      <w:r w:rsidR="00DE08F4" w:rsidRPr="00DE08F4">
        <w:rPr>
          <w:rFonts w:ascii="Times New Roman" w:hAnsi="Times New Roman" w:cs="Times New Roman"/>
          <w:b/>
          <w:sz w:val="28"/>
          <w:szCs w:val="28"/>
        </w:rPr>
        <w:t>течение всех периодов</w:t>
      </w:r>
      <w:r w:rsidR="00DE08F4" w:rsidRPr="00DE08F4">
        <w:rPr>
          <w:rFonts w:ascii="Times New Roman" w:hAnsi="Times New Roman" w:cs="Times New Roman"/>
          <w:sz w:val="28"/>
          <w:szCs w:val="28"/>
        </w:rPr>
        <w:t xml:space="preserve"> подготовки применяются методы, способствующие совершенствованию моральных черт характера, и приемы психической регуляции спортсменов.</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В ходе учебно-тренировочных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w:t>
      </w:r>
    </w:p>
    <w:p w:rsidR="00DE08F4" w:rsidRDefault="00DE08F4"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E08F4">
        <w:rPr>
          <w:rFonts w:ascii="Times New Roman" w:hAnsi="Times New Roman" w:cs="Times New Roman"/>
          <w:sz w:val="28"/>
          <w:szCs w:val="28"/>
        </w:rPr>
        <w:t xml:space="preserve">В вводной части занятий применяются психолого-педагогические методы словесного и смешанного воздействия, направленные па развитие разных свойств личности юных спортсменов, сообщается информация, </w:t>
      </w:r>
      <w:r w:rsidRPr="00DE08F4">
        <w:rPr>
          <w:rFonts w:ascii="Times New Roman" w:hAnsi="Times New Roman" w:cs="Times New Roman"/>
          <w:sz w:val="28"/>
          <w:szCs w:val="28"/>
        </w:rPr>
        <w:lastRenderedPageBreak/>
        <w:t xml:space="preserve">способствующая развитию интеллекта и психических функций; в подготовительной части занятий – методы развития внимания, </w:t>
      </w:r>
      <w:proofErr w:type="spellStart"/>
      <w:r w:rsidRPr="00DE08F4">
        <w:rPr>
          <w:rFonts w:ascii="Times New Roman" w:hAnsi="Times New Roman" w:cs="Times New Roman"/>
          <w:sz w:val="28"/>
          <w:szCs w:val="28"/>
        </w:rPr>
        <w:t>сенсомоторики</w:t>
      </w:r>
      <w:proofErr w:type="spellEnd"/>
      <w:r w:rsidRPr="00DE08F4">
        <w:rPr>
          <w:rFonts w:ascii="Times New Roman" w:hAnsi="Times New Roman" w:cs="Times New Roman"/>
          <w:sz w:val="28"/>
          <w:szCs w:val="28"/>
        </w:rPr>
        <w:t xml:space="preserve">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w:t>
      </w:r>
      <w:proofErr w:type="spellStart"/>
      <w:r w:rsidRPr="00DE08F4">
        <w:rPr>
          <w:rFonts w:ascii="Times New Roman" w:hAnsi="Times New Roman" w:cs="Times New Roman"/>
          <w:sz w:val="28"/>
          <w:szCs w:val="28"/>
        </w:rPr>
        <w:t>саморегуляции</w:t>
      </w:r>
      <w:proofErr w:type="spellEnd"/>
      <w:r w:rsidRPr="00DE08F4">
        <w:rPr>
          <w:rFonts w:ascii="Times New Roman" w:hAnsi="Times New Roman" w:cs="Times New Roman"/>
          <w:sz w:val="28"/>
          <w:szCs w:val="28"/>
        </w:rPr>
        <w:t xml:space="preserve">, повышается уровень психологической специальной готовности спортсменов. В заключительной 34 части занятий совершенствуется способность к </w:t>
      </w:r>
      <w:proofErr w:type="spellStart"/>
      <w:r w:rsidRPr="00DE08F4">
        <w:rPr>
          <w:rFonts w:ascii="Times New Roman" w:hAnsi="Times New Roman" w:cs="Times New Roman"/>
          <w:sz w:val="28"/>
          <w:szCs w:val="28"/>
        </w:rPr>
        <w:t>саморегуляции</w:t>
      </w:r>
      <w:proofErr w:type="spellEnd"/>
      <w:r w:rsidRPr="00DE08F4">
        <w:rPr>
          <w:rFonts w:ascii="Times New Roman" w:hAnsi="Times New Roman" w:cs="Times New Roman"/>
          <w:sz w:val="28"/>
          <w:szCs w:val="28"/>
        </w:rPr>
        <w:t xml:space="preserve"> и нервно-психическому восстановлению.</w:t>
      </w:r>
    </w:p>
    <w:p w:rsidR="00DE08F4" w:rsidRDefault="00DE08F4" w:rsidP="008625A1">
      <w:pPr>
        <w:tabs>
          <w:tab w:val="left" w:pos="1770"/>
        </w:tabs>
        <w:spacing w:after="0" w:line="240" w:lineRule="auto"/>
      </w:pPr>
      <w:r>
        <w:rPr>
          <w:rFonts w:ascii="Times New Roman" w:hAnsi="Times New Roman" w:cs="Times New Roman"/>
          <w:sz w:val="28"/>
          <w:szCs w:val="28"/>
        </w:rPr>
        <w:t xml:space="preserve">   </w:t>
      </w:r>
      <w:r w:rsidRPr="00DE08F4">
        <w:rPr>
          <w:rFonts w:ascii="Times New Roman" w:hAnsi="Times New Roman" w:cs="Times New Roman"/>
          <w:sz w:val="28"/>
          <w:szCs w:val="28"/>
        </w:rPr>
        <w:t>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w:t>
      </w:r>
      <w:r>
        <w:t>.</w:t>
      </w:r>
    </w:p>
    <w:p w:rsidR="00547FCE" w:rsidRPr="00547FCE" w:rsidRDefault="00DE08F4" w:rsidP="008625A1">
      <w:pPr>
        <w:pStyle w:val="a3"/>
        <w:numPr>
          <w:ilvl w:val="0"/>
          <w:numId w:val="4"/>
        </w:num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b/>
          <w:sz w:val="28"/>
          <w:szCs w:val="28"/>
        </w:rPr>
        <w:t>Восстановительные мероприятия</w:t>
      </w:r>
      <w:r w:rsidRPr="00547FCE">
        <w:rPr>
          <w:rFonts w:ascii="Times New Roman" w:hAnsi="Times New Roman" w:cs="Times New Roman"/>
          <w:sz w:val="28"/>
          <w:szCs w:val="28"/>
        </w:rPr>
        <w:t xml:space="preserve"> </w:t>
      </w:r>
    </w:p>
    <w:p w:rsidR="00DE08F4" w:rsidRDefault="00547FCE" w:rsidP="008625A1">
      <w:pPr>
        <w:tabs>
          <w:tab w:val="left" w:pos="1770"/>
        </w:tabs>
        <w:spacing w:after="0" w:line="240" w:lineRule="auto"/>
      </w:pPr>
      <w:r>
        <w:rPr>
          <w:rFonts w:ascii="Times New Roman" w:hAnsi="Times New Roman" w:cs="Times New Roman"/>
          <w:sz w:val="28"/>
          <w:szCs w:val="28"/>
        </w:rPr>
        <w:t xml:space="preserve">   </w:t>
      </w:r>
      <w:r w:rsidR="00DE08F4" w:rsidRPr="00547FCE">
        <w:rPr>
          <w:rFonts w:ascii="Times New Roman" w:hAnsi="Times New Roman" w:cs="Times New Roman"/>
          <w:sz w:val="28"/>
          <w:szCs w:val="28"/>
        </w:rPr>
        <w:t>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w:t>
      </w:r>
      <w:r w:rsidR="00DE08F4">
        <w:t>.</w:t>
      </w:r>
    </w:p>
    <w:p w:rsidR="00547FCE" w:rsidRDefault="00547FCE" w:rsidP="008625A1">
      <w:pPr>
        <w:tabs>
          <w:tab w:val="left" w:pos="1770"/>
        </w:tabs>
        <w:spacing w:after="0" w:line="240" w:lineRule="auto"/>
        <w:jc w:val="center"/>
        <w:rPr>
          <w:rFonts w:ascii="Times New Roman" w:hAnsi="Times New Roman" w:cs="Times New Roman"/>
          <w:b/>
          <w:sz w:val="28"/>
          <w:szCs w:val="28"/>
        </w:rPr>
      </w:pPr>
      <w:r w:rsidRPr="00547FCE">
        <w:rPr>
          <w:rFonts w:ascii="Times New Roman" w:hAnsi="Times New Roman" w:cs="Times New Roman"/>
          <w:b/>
          <w:sz w:val="28"/>
          <w:szCs w:val="28"/>
        </w:rPr>
        <w:t>Педагогические средства восстановления</w:t>
      </w:r>
    </w:p>
    <w:p w:rsidR="00547FCE" w:rsidRDefault="00547FCE"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FCE">
        <w:rPr>
          <w:rFonts w:ascii="Times New Roman" w:hAnsi="Times New Roman" w:cs="Times New Roman"/>
          <w:sz w:val="28"/>
          <w:szCs w:val="28"/>
        </w:rPr>
        <w:t xml:space="preserve">Наиболее естественными из всех используемых являются педагогические средства восстановления. Применение этих средств </w:t>
      </w:r>
      <w:proofErr w:type="gramStart"/>
      <w:r w:rsidRPr="00547FCE">
        <w:rPr>
          <w:rFonts w:ascii="Times New Roman" w:hAnsi="Times New Roman" w:cs="Times New Roman"/>
          <w:sz w:val="28"/>
          <w:szCs w:val="28"/>
        </w:rPr>
        <w:t>предполагает</w:t>
      </w:r>
      <w:proofErr w:type="gramEnd"/>
      <w:r w:rsidRPr="00547FCE">
        <w:rPr>
          <w:rFonts w:ascii="Times New Roman" w:hAnsi="Times New Roman" w:cs="Times New Roman"/>
          <w:sz w:val="28"/>
          <w:szCs w:val="28"/>
        </w:rPr>
        <w:t xml:space="preserve"> как использование отдельных упражнений (бег трусцой, ходьба, упражнения на гибкость, расслабление и пр.), так и грамотное построение тренировки в занятии, микро, мезо- и макроциклах. О правильном использовании педагогических средств можно говорить,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Этого можно достигнуть лишь умелым сочетанием различных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Ускорению течения восстановительных процессов у легкоатлетов способствуют упражнения ОФП, выполняемые в конце тренировки. В микроцикле тренировки утомление у занимающихся быстрее накапливается при такой схеме построения, когда в смежных днях недели планируется одинаковая по направленности работа, </w:t>
      </w:r>
      <w:proofErr w:type="gramStart"/>
      <w:r w:rsidRPr="00547FCE">
        <w:rPr>
          <w:rFonts w:ascii="Times New Roman" w:hAnsi="Times New Roman" w:cs="Times New Roman"/>
          <w:sz w:val="28"/>
          <w:szCs w:val="28"/>
        </w:rPr>
        <w:t>например</w:t>
      </w:r>
      <w:proofErr w:type="gramEnd"/>
      <w:r w:rsidRPr="00547FCE">
        <w:rPr>
          <w:rFonts w:ascii="Times New Roman" w:hAnsi="Times New Roman" w:cs="Times New Roman"/>
          <w:sz w:val="28"/>
          <w:szCs w:val="28"/>
        </w:rPr>
        <w:t xml:space="preserve">: понедельник - развитие скоростных качеств, вторник - развитие скоростных качеств. Для повышения работоспособности </w:t>
      </w:r>
      <w:proofErr w:type="spellStart"/>
      <w:r w:rsidRPr="00547FCE">
        <w:rPr>
          <w:rFonts w:ascii="Times New Roman" w:hAnsi="Times New Roman" w:cs="Times New Roman"/>
          <w:sz w:val="28"/>
          <w:szCs w:val="28"/>
        </w:rPr>
        <w:t>лёгкоатлетов</w:t>
      </w:r>
      <w:proofErr w:type="spellEnd"/>
      <w:r w:rsidRPr="00547FCE">
        <w:rPr>
          <w:rFonts w:ascii="Times New Roman" w:hAnsi="Times New Roman" w:cs="Times New Roman"/>
          <w:sz w:val="28"/>
          <w:szCs w:val="28"/>
        </w:rPr>
        <w:t xml:space="preserve"> при построении микроциклов необходимо наряду с повышением нагрузки планировать и ее снижение в середине или конце недели. Аналогичным образом в </w:t>
      </w:r>
      <w:proofErr w:type="spellStart"/>
      <w:r w:rsidRPr="00547FCE">
        <w:rPr>
          <w:rFonts w:ascii="Times New Roman" w:hAnsi="Times New Roman" w:cs="Times New Roman"/>
          <w:sz w:val="28"/>
          <w:szCs w:val="28"/>
        </w:rPr>
        <w:t>мезоциклах</w:t>
      </w:r>
      <w:proofErr w:type="spellEnd"/>
      <w:r w:rsidRPr="00547FCE">
        <w:rPr>
          <w:rFonts w:ascii="Times New Roman" w:hAnsi="Times New Roman" w:cs="Times New Roman"/>
          <w:sz w:val="28"/>
          <w:szCs w:val="28"/>
        </w:rPr>
        <w:t xml:space="preserve"> тренировки наряду с возрастанием нагрузки в одном - трех микроциклах нужно предусматривать ее снижение в разгрузочном микроцикле.</w:t>
      </w:r>
    </w:p>
    <w:p w:rsidR="00547FCE" w:rsidRPr="00C156E8" w:rsidRDefault="00547FCE"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FCE">
        <w:rPr>
          <w:rFonts w:ascii="Times New Roman" w:hAnsi="Times New Roman" w:cs="Times New Roman"/>
          <w:sz w:val="28"/>
          <w:szCs w:val="28"/>
        </w:rPr>
        <w:t xml:space="preserve">Педагогические средства восстановления являются основными, поскольку нерациональное планирование тренировки невозможно восполнить 36 воздействием любых психологических, </w:t>
      </w:r>
      <w:proofErr w:type="spellStart"/>
      <w:r w:rsidRPr="00547FCE">
        <w:rPr>
          <w:rFonts w:ascii="Times New Roman" w:hAnsi="Times New Roman" w:cs="Times New Roman"/>
          <w:sz w:val="28"/>
          <w:szCs w:val="28"/>
        </w:rPr>
        <w:t>медико</w:t>
      </w:r>
      <w:proofErr w:type="spellEnd"/>
      <w:r w:rsidRPr="00547FCE">
        <w:rPr>
          <w:rFonts w:ascii="Times New Roman" w:hAnsi="Times New Roman" w:cs="Times New Roman"/>
          <w:sz w:val="28"/>
          <w:szCs w:val="28"/>
        </w:rPr>
        <w:t xml:space="preserve"> биологических средств, какими бы эффективными они ни были.</w:t>
      </w:r>
    </w:p>
    <w:p w:rsidR="00547FCE" w:rsidRDefault="00842C4C" w:rsidP="008625A1">
      <w:pPr>
        <w:tabs>
          <w:tab w:val="left" w:pos="177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547FCE" w:rsidRPr="00547FCE">
        <w:rPr>
          <w:rFonts w:ascii="Times New Roman" w:hAnsi="Times New Roman" w:cs="Times New Roman"/>
          <w:b/>
          <w:sz w:val="28"/>
          <w:szCs w:val="28"/>
        </w:rPr>
        <w:t>Психологические средства восстановления</w:t>
      </w:r>
    </w:p>
    <w:p w:rsidR="00547FCE" w:rsidRPr="00547FCE" w:rsidRDefault="00547FCE" w:rsidP="008625A1">
      <w:p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sz w:val="28"/>
          <w:szCs w:val="28"/>
        </w:rPr>
        <w:t xml:space="preserve">К психологическим средствам относятся: </w:t>
      </w:r>
    </w:p>
    <w:p w:rsidR="00547FCE" w:rsidRPr="00547FCE" w:rsidRDefault="00547FCE" w:rsidP="008625A1">
      <w:p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sz w:val="28"/>
          <w:szCs w:val="28"/>
        </w:rPr>
        <w:t xml:space="preserve">- аутогенная тренировка; </w:t>
      </w:r>
    </w:p>
    <w:p w:rsidR="00547FCE" w:rsidRPr="00547FCE" w:rsidRDefault="00547FCE" w:rsidP="008625A1">
      <w:p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sz w:val="28"/>
          <w:szCs w:val="28"/>
        </w:rPr>
        <w:lastRenderedPageBreak/>
        <w:t xml:space="preserve">- </w:t>
      </w:r>
      <w:proofErr w:type="spellStart"/>
      <w:r w:rsidRPr="00547FCE">
        <w:rPr>
          <w:rFonts w:ascii="Times New Roman" w:hAnsi="Times New Roman" w:cs="Times New Roman"/>
          <w:sz w:val="28"/>
          <w:szCs w:val="28"/>
        </w:rPr>
        <w:t>психопрофилактика</w:t>
      </w:r>
      <w:proofErr w:type="spellEnd"/>
      <w:r w:rsidRPr="00547FCE">
        <w:rPr>
          <w:rFonts w:ascii="Times New Roman" w:hAnsi="Times New Roman" w:cs="Times New Roman"/>
          <w:sz w:val="28"/>
          <w:szCs w:val="28"/>
        </w:rPr>
        <w:t>;</w:t>
      </w:r>
    </w:p>
    <w:p w:rsidR="00547FCE" w:rsidRPr="00547FCE" w:rsidRDefault="00547FCE" w:rsidP="008625A1">
      <w:p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sz w:val="28"/>
          <w:szCs w:val="28"/>
        </w:rPr>
        <w:t xml:space="preserve"> - </w:t>
      </w:r>
      <w:proofErr w:type="spellStart"/>
      <w:r w:rsidRPr="00547FCE">
        <w:rPr>
          <w:rFonts w:ascii="Times New Roman" w:hAnsi="Times New Roman" w:cs="Times New Roman"/>
          <w:sz w:val="28"/>
          <w:szCs w:val="28"/>
        </w:rPr>
        <w:t>психомышечная</w:t>
      </w:r>
      <w:proofErr w:type="spellEnd"/>
      <w:r w:rsidRPr="00547FCE">
        <w:rPr>
          <w:rFonts w:ascii="Times New Roman" w:hAnsi="Times New Roman" w:cs="Times New Roman"/>
          <w:sz w:val="28"/>
          <w:szCs w:val="28"/>
        </w:rPr>
        <w:t xml:space="preserve"> тренировка, мышечная релаксация, сон, отдых;</w:t>
      </w:r>
    </w:p>
    <w:p w:rsidR="00547FCE" w:rsidRDefault="00547FCE" w:rsidP="008625A1">
      <w:pPr>
        <w:tabs>
          <w:tab w:val="left" w:pos="1770"/>
        </w:tabs>
        <w:spacing w:after="0" w:line="240" w:lineRule="auto"/>
        <w:rPr>
          <w:rFonts w:ascii="Times New Roman" w:hAnsi="Times New Roman" w:cs="Times New Roman"/>
          <w:sz w:val="28"/>
          <w:szCs w:val="28"/>
        </w:rPr>
      </w:pPr>
      <w:r w:rsidRPr="00547FCE">
        <w:rPr>
          <w:rFonts w:ascii="Times New Roman" w:hAnsi="Times New Roman" w:cs="Times New Roman"/>
          <w:sz w:val="28"/>
          <w:szCs w:val="28"/>
        </w:rPr>
        <w:t xml:space="preserve"> - психорегулирующая тренировка, активизирующая терапия, специально отвлекающие факторы, интенсивный индивидуальный или коллективный отдых, исключение отрицательных эмоций.</w:t>
      </w:r>
    </w:p>
    <w:p w:rsidR="00547FCE" w:rsidRDefault="00547FCE"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FCE">
        <w:rPr>
          <w:rFonts w:ascii="Times New Roman" w:hAnsi="Times New Roman" w:cs="Times New Roman"/>
          <w:sz w:val="28"/>
          <w:szCs w:val="28"/>
        </w:rPr>
        <w:t>Применение психологических средств позволяет снизить уровень нервно психического напряжения и уменьшить психическое утомление. Методика их использования, описанная во многих источниках, базируется на самовнушении, благодаря которому спортсмен приводит себя в состояние дремоты с ощущением тепла, расслаблением мускулатуры, регулированием деятельности вегетативной нервной системы</w:t>
      </w:r>
    </w:p>
    <w:p w:rsidR="00547FCE" w:rsidRDefault="00547FCE" w:rsidP="008625A1">
      <w:pPr>
        <w:tabs>
          <w:tab w:val="left" w:pos="1770"/>
        </w:tabs>
        <w:spacing w:after="0" w:line="240" w:lineRule="auto"/>
        <w:jc w:val="center"/>
        <w:rPr>
          <w:rFonts w:ascii="Times New Roman" w:hAnsi="Times New Roman" w:cs="Times New Roman"/>
          <w:b/>
          <w:sz w:val="28"/>
          <w:szCs w:val="28"/>
        </w:rPr>
      </w:pPr>
      <w:r w:rsidRPr="00547FCE">
        <w:rPr>
          <w:rFonts w:ascii="Times New Roman" w:hAnsi="Times New Roman" w:cs="Times New Roman"/>
          <w:b/>
          <w:sz w:val="28"/>
          <w:szCs w:val="28"/>
        </w:rPr>
        <w:t>Медико-биологические средства восстановления:</w:t>
      </w:r>
    </w:p>
    <w:p w:rsidR="00547FCE" w:rsidRP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sz w:val="28"/>
          <w:szCs w:val="28"/>
        </w:rPr>
        <w:t xml:space="preserve">   Медико-биологические средства восстановления включают: рациональное питание (сюда входят специальные питательные смеси), витаминизацию, массаж и его разновидности (ручной, </w:t>
      </w:r>
      <w:proofErr w:type="spellStart"/>
      <w:r w:rsidRPr="00547FCE">
        <w:rPr>
          <w:rFonts w:ascii="Times New Roman" w:hAnsi="Times New Roman" w:cs="Times New Roman"/>
          <w:sz w:val="28"/>
          <w:szCs w:val="28"/>
        </w:rPr>
        <w:t>вибро</w:t>
      </w:r>
      <w:proofErr w:type="spellEnd"/>
      <w:r w:rsidR="00C62120">
        <w:rPr>
          <w:rFonts w:ascii="Times New Roman" w:hAnsi="Times New Roman" w:cs="Times New Roman"/>
          <w:sz w:val="28"/>
          <w:szCs w:val="28"/>
        </w:rPr>
        <w:t xml:space="preserve">, </w:t>
      </w:r>
      <w:proofErr w:type="spellStart"/>
      <w:r w:rsidR="00C62120">
        <w:rPr>
          <w:rFonts w:ascii="Times New Roman" w:hAnsi="Times New Roman" w:cs="Times New Roman"/>
          <w:sz w:val="28"/>
          <w:szCs w:val="28"/>
        </w:rPr>
        <w:t>гидро</w:t>
      </w:r>
      <w:proofErr w:type="spellEnd"/>
      <w:r w:rsidR="00C62120">
        <w:rPr>
          <w:rFonts w:ascii="Times New Roman" w:hAnsi="Times New Roman" w:cs="Times New Roman"/>
          <w:sz w:val="28"/>
          <w:szCs w:val="28"/>
        </w:rPr>
        <w:t xml:space="preserve">, </w:t>
      </w:r>
      <w:proofErr w:type="spellStart"/>
      <w:r w:rsidR="00C62120">
        <w:rPr>
          <w:rFonts w:ascii="Times New Roman" w:hAnsi="Times New Roman" w:cs="Times New Roman"/>
          <w:sz w:val="28"/>
          <w:szCs w:val="28"/>
        </w:rPr>
        <w:t>баро</w:t>
      </w:r>
      <w:proofErr w:type="spellEnd"/>
      <w:r w:rsidR="00C62120">
        <w:rPr>
          <w:rFonts w:ascii="Times New Roman" w:hAnsi="Times New Roman" w:cs="Times New Roman"/>
          <w:sz w:val="28"/>
          <w:szCs w:val="28"/>
        </w:rPr>
        <w:t xml:space="preserve"> </w:t>
      </w:r>
      <w:r w:rsidRPr="00547FCE">
        <w:rPr>
          <w:rFonts w:ascii="Times New Roman" w:hAnsi="Times New Roman" w:cs="Times New Roman"/>
          <w:sz w:val="28"/>
          <w:szCs w:val="28"/>
        </w:rPr>
        <w:t xml:space="preserve">массаж), спортивные растирки, </w:t>
      </w:r>
      <w:proofErr w:type="spellStart"/>
      <w:r w:rsidRPr="00547FCE">
        <w:rPr>
          <w:rFonts w:ascii="Times New Roman" w:hAnsi="Times New Roman" w:cs="Times New Roman"/>
          <w:sz w:val="28"/>
          <w:szCs w:val="28"/>
        </w:rPr>
        <w:t>гидро</w:t>
      </w:r>
      <w:proofErr w:type="spellEnd"/>
      <w:r w:rsidRPr="00547FCE">
        <w:rPr>
          <w:rFonts w:ascii="Times New Roman" w:hAnsi="Times New Roman" w:cs="Times New Roman"/>
          <w:sz w:val="28"/>
          <w:szCs w:val="28"/>
        </w:rPr>
        <w:t>- и банные процедуры, физиотерапию, фармакологические и растительные средства.</w:t>
      </w:r>
    </w:p>
    <w:p w:rsid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sz w:val="28"/>
          <w:szCs w:val="28"/>
        </w:rPr>
        <w:t xml:space="preserve"> 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w:t>
      </w:r>
      <w:proofErr w:type="gramStart"/>
      <w:r w:rsidRPr="00547FCE">
        <w:rPr>
          <w:rFonts w:ascii="Times New Roman" w:hAnsi="Times New Roman" w:cs="Times New Roman"/>
          <w:sz w:val="28"/>
          <w:szCs w:val="28"/>
        </w:rPr>
        <w:t>объемом</w:t>
      </w:r>
      <w:proofErr w:type="gramEnd"/>
      <w:r w:rsidRPr="00547FCE">
        <w:rPr>
          <w:rFonts w:ascii="Times New Roman" w:hAnsi="Times New Roman" w:cs="Times New Roman"/>
          <w:sz w:val="28"/>
          <w:szCs w:val="28"/>
        </w:rPr>
        <w:t xml:space="preserve"> и интенсивностью нагрузок в занятии, микро- и </w:t>
      </w:r>
      <w:proofErr w:type="spellStart"/>
      <w:r w:rsidRPr="00547FCE">
        <w:rPr>
          <w:rFonts w:ascii="Times New Roman" w:hAnsi="Times New Roman" w:cs="Times New Roman"/>
          <w:sz w:val="28"/>
          <w:szCs w:val="28"/>
        </w:rPr>
        <w:t>мезоциклах</w:t>
      </w:r>
      <w:proofErr w:type="spellEnd"/>
      <w:r w:rsidRPr="00547FCE">
        <w:rPr>
          <w:rFonts w:ascii="Times New Roman" w:hAnsi="Times New Roman" w:cs="Times New Roman"/>
          <w:sz w:val="28"/>
          <w:szCs w:val="28"/>
        </w:rPr>
        <w:t xml:space="preserve">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w:t>
      </w:r>
    </w:p>
    <w:p w:rsidR="00547FCE" w:rsidRPr="00547FCE" w:rsidRDefault="00547FCE" w:rsidP="008625A1">
      <w:pPr>
        <w:tabs>
          <w:tab w:val="left" w:pos="1770"/>
        </w:tabs>
        <w:spacing w:after="0" w:line="240" w:lineRule="auto"/>
        <w:jc w:val="both"/>
        <w:rPr>
          <w:rFonts w:ascii="Times New Roman" w:hAnsi="Times New Roman" w:cs="Times New Roman"/>
          <w:sz w:val="28"/>
          <w:szCs w:val="28"/>
        </w:rPr>
      </w:pPr>
      <w:r>
        <w:t xml:space="preserve">    </w:t>
      </w:r>
      <w:r w:rsidRPr="00547FCE">
        <w:rPr>
          <w:rFonts w:ascii="Times New Roman" w:hAnsi="Times New Roman" w:cs="Times New Roman"/>
          <w:sz w:val="28"/>
          <w:szCs w:val="28"/>
        </w:rPr>
        <w:t>В связи с этим выбор восстановительных средств, в том или ином случае должен быть индивидуальным для каждого легкоатлета.</w:t>
      </w:r>
    </w:p>
    <w:p w:rsidR="00547FCE" w:rsidRDefault="00547FCE"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FCE">
        <w:rPr>
          <w:rFonts w:ascii="Times New Roman" w:hAnsi="Times New Roman" w:cs="Times New Roman"/>
          <w:sz w:val="28"/>
          <w:szCs w:val="28"/>
        </w:rPr>
        <w:t xml:space="preserve"> Охарактеризуем основные из </w:t>
      </w:r>
      <w:proofErr w:type="spellStart"/>
      <w:r w:rsidRPr="00547FCE">
        <w:rPr>
          <w:rFonts w:ascii="Times New Roman" w:hAnsi="Times New Roman" w:cs="Times New Roman"/>
          <w:sz w:val="28"/>
          <w:szCs w:val="28"/>
        </w:rPr>
        <w:t>медико</w:t>
      </w:r>
      <w:proofErr w:type="spellEnd"/>
      <w:r w:rsidRPr="00547FCE">
        <w:rPr>
          <w:rFonts w:ascii="Times New Roman" w:hAnsi="Times New Roman" w:cs="Times New Roman"/>
          <w:sz w:val="28"/>
          <w:szCs w:val="28"/>
        </w:rPr>
        <w:t xml:space="preserve"> биологических средств восстановления. Главным средством восстановления и повышения работоспособности спортсменов является питание. Его значение трудно переоценить еще и потому, что период пребывания в спортивной школе совпадает с формированием всех орган</w:t>
      </w:r>
      <w:r>
        <w:rPr>
          <w:rFonts w:ascii="Times New Roman" w:hAnsi="Times New Roman" w:cs="Times New Roman"/>
          <w:sz w:val="28"/>
          <w:szCs w:val="28"/>
        </w:rPr>
        <w:t>ов и систем растущего организма</w:t>
      </w:r>
    </w:p>
    <w:p w:rsid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sz w:val="28"/>
          <w:szCs w:val="28"/>
        </w:rPr>
        <w:t>детей. Между тем, как показывает практика, проблеме питания зачастую не уделяется должного внимания ни самими занимающимися, ни тренерами.</w:t>
      </w:r>
    </w:p>
    <w:p w:rsid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b/>
          <w:sz w:val="28"/>
          <w:szCs w:val="28"/>
        </w:rPr>
        <w:t>Питание</w:t>
      </w:r>
      <w:r w:rsidRPr="00547FCE">
        <w:rPr>
          <w:rFonts w:ascii="Times New Roman" w:hAnsi="Times New Roman" w:cs="Times New Roman"/>
          <w:sz w:val="28"/>
          <w:szCs w:val="28"/>
        </w:rPr>
        <w:t xml:space="preserve"> выполняет в организме энергетическую и пластическую функции. Энергетическая функция питания заключается в том, что при окислении кислородом содержащихся в пище жиров и углеводов выделяется энергия, используемая для мышечной деятельности. Пластическая функция состоит в использовании поступающих с пищей белков для построения и восстановления мышц, сухожилий и других тканей, которые разрушаются в процессе работы. Особое значение в период роста имеют продукты, содержащие белковые вещества, необходимые для пластических целей.</w:t>
      </w:r>
    </w:p>
    <w:p w:rsid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sz w:val="28"/>
          <w:szCs w:val="28"/>
        </w:rPr>
        <w:t xml:space="preserve">   В </w:t>
      </w:r>
      <w:proofErr w:type="gramStart"/>
      <w:r w:rsidRPr="00547FCE">
        <w:rPr>
          <w:rFonts w:ascii="Times New Roman" w:hAnsi="Times New Roman" w:cs="Times New Roman"/>
          <w:sz w:val="28"/>
          <w:szCs w:val="28"/>
        </w:rPr>
        <w:t>случае</w:t>
      </w:r>
      <w:proofErr w:type="gramEnd"/>
      <w:r w:rsidRPr="00547FCE">
        <w:rPr>
          <w:rFonts w:ascii="Times New Roman" w:hAnsi="Times New Roman" w:cs="Times New Roman"/>
          <w:sz w:val="28"/>
          <w:szCs w:val="28"/>
        </w:rPr>
        <w:t xml:space="preserve"> когда тренировки проводятся на твердом грунте или имели место перегрузки, у бегунов часто появляются боли в области ахиллова сухожилия. Это объясняется микротравмами и воспалением волокон ахиллова сухожилия. В данной ситуации необходимо уменьшить тренировочные </w:t>
      </w:r>
      <w:r w:rsidRPr="00547FCE">
        <w:rPr>
          <w:rFonts w:ascii="Times New Roman" w:hAnsi="Times New Roman" w:cs="Times New Roman"/>
          <w:sz w:val="28"/>
          <w:szCs w:val="28"/>
        </w:rPr>
        <w:lastRenderedPageBreak/>
        <w:t xml:space="preserve">нагрузки и начать лечение. Назначается массаж с такими мазями, как </w:t>
      </w:r>
      <w:proofErr w:type="spellStart"/>
      <w:r w:rsidRPr="00547FCE">
        <w:rPr>
          <w:rFonts w:ascii="Times New Roman" w:hAnsi="Times New Roman" w:cs="Times New Roman"/>
          <w:sz w:val="28"/>
          <w:szCs w:val="28"/>
        </w:rPr>
        <w:t>опиногель</w:t>
      </w:r>
      <w:proofErr w:type="spellEnd"/>
      <w:r w:rsidRPr="00547FCE">
        <w:rPr>
          <w:rFonts w:ascii="Times New Roman" w:hAnsi="Times New Roman" w:cs="Times New Roman"/>
          <w:sz w:val="28"/>
          <w:szCs w:val="28"/>
        </w:rPr>
        <w:t xml:space="preserve">, </w:t>
      </w:r>
      <w:proofErr w:type="spellStart"/>
      <w:r w:rsidRPr="00547FCE">
        <w:rPr>
          <w:rFonts w:ascii="Times New Roman" w:hAnsi="Times New Roman" w:cs="Times New Roman"/>
          <w:sz w:val="28"/>
          <w:szCs w:val="28"/>
        </w:rPr>
        <w:t>репарил</w:t>
      </w:r>
      <w:proofErr w:type="spellEnd"/>
      <w:r w:rsidRPr="00547FCE">
        <w:rPr>
          <w:rFonts w:ascii="Times New Roman" w:hAnsi="Times New Roman" w:cs="Times New Roman"/>
          <w:sz w:val="28"/>
          <w:szCs w:val="28"/>
        </w:rPr>
        <w:t xml:space="preserve">, </w:t>
      </w:r>
      <w:proofErr w:type="spellStart"/>
      <w:r w:rsidRPr="00547FCE">
        <w:rPr>
          <w:rFonts w:ascii="Times New Roman" w:hAnsi="Times New Roman" w:cs="Times New Roman"/>
          <w:sz w:val="28"/>
          <w:szCs w:val="28"/>
        </w:rPr>
        <w:t>фенилбутазон</w:t>
      </w:r>
      <w:proofErr w:type="spellEnd"/>
      <w:r>
        <w:rPr>
          <w:rFonts w:ascii="Times New Roman" w:hAnsi="Times New Roman" w:cs="Times New Roman"/>
          <w:sz w:val="28"/>
          <w:szCs w:val="28"/>
        </w:rPr>
        <w:t>.</w:t>
      </w:r>
    </w:p>
    <w:p w:rsidR="00547FCE" w:rsidRDefault="00547FCE"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FCE">
        <w:rPr>
          <w:rFonts w:ascii="Times New Roman" w:hAnsi="Times New Roman" w:cs="Times New Roman"/>
          <w:sz w:val="28"/>
          <w:szCs w:val="28"/>
        </w:rPr>
        <w:t xml:space="preserve">Необходимо помнить, что использование всех вышеприведенных </w:t>
      </w:r>
      <w:proofErr w:type="spellStart"/>
      <w:r w:rsidRPr="00547FCE">
        <w:rPr>
          <w:rFonts w:ascii="Times New Roman" w:hAnsi="Times New Roman" w:cs="Times New Roman"/>
          <w:sz w:val="28"/>
          <w:szCs w:val="28"/>
        </w:rPr>
        <w:t>медикобиологических</w:t>
      </w:r>
      <w:proofErr w:type="spellEnd"/>
      <w:r w:rsidRPr="00547FCE">
        <w:rPr>
          <w:rFonts w:ascii="Times New Roman" w:hAnsi="Times New Roman" w:cs="Times New Roman"/>
          <w:sz w:val="28"/>
          <w:szCs w:val="28"/>
        </w:rPr>
        <w:t xml:space="preserve"> средств допустимо только при назначениях спортивного врача.</w:t>
      </w:r>
    </w:p>
    <w:p w:rsidR="00547FCE" w:rsidRDefault="00547FCE" w:rsidP="008625A1">
      <w:pPr>
        <w:tabs>
          <w:tab w:val="left" w:pos="1770"/>
        </w:tabs>
        <w:spacing w:after="0" w:line="240" w:lineRule="auto"/>
        <w:jc w:val="both"/>
        <w:rPr>
          <w:rFonts w:ascii="Times New Roman" w:hAnsi="Times New Roman" w:cs="Times New Roman"/>
          <w:sz w:val="28"/>
          <w:szCs w:val="28"/>
        </w:rPr>
      </w:pPr>
      <w:r w:rsidRPr="00547FCE">
        <w:rPr>
          <w:rFonts w:ascii="Times New Roman" w:hAnsi="Times New Roman" w:cs="Times New Roman"/>
          <w:sz w:val="28"/>
          <w:szCs w:val="28"/>
        </w:rPr>
        <w:t xml:space="preserve">  Описанные восстановительные мероприятия приведут к желаемому эффекту только при их соответствии функциональному состоянию организма бегунов, которое тренер-преподаватель должен уметь оценивать.</w:t>
      </w:r>
    </w:p>
    <w:p w:rsidR="00547FCE" w:rsidRPr="00D80F67" w:rsidRDefault="00D80F67" w:rsidP="008625A1">
      <w:pPr>
        <w:tabs>
          <w:tab w:val="left" w:pos="1770"/>
        </w:tabs>
        <w:spacing w:after="0" w:line="240" w:lineRule="auto"/>
        <w:jc w:val="center"/>
        <w:rPr>
          <w:rFonts w:ascii="Times New Roman" w:hAnsi="Times New Roman" w:cs="Times New Roman"/>
          <w:b/>
          <w:sz w:val="28"/>
          <w:szCs w:val="28"/>
        </w:rPr>
      </w:pPr>
      <w:r w:rsidRPr="00D80F67">
        <w:rPr>
          <w:rFonts w:ascii="Times New Roman" w:hAnsi="Times New Roman" w:cs="Times New Roman"/>
          <w:b/>
          <w:sz w:val="28"/>
          <w:szCs w:val="28"/>
        </w:rPr>
        <w:t>6.</w:t>
      </w:r>
      <w:r w:rsidR="00547FCE" w:rsidRPr="00D80F67">
        <w:rPr>
          <w:rFonts w:ascii="Times New Roman" w:hAnsi="Times New Roman" w:cs="Times New Roman"/>
          <w:b/>
          <w:sz w:val="28"/>
          <w:szCs w:val="28"/>
        </w:rPr>
        <w:t>Система контроля и зачётные требования</w:t>
      </w:r>
    </w:p>
    <w:p w:rsidR="00D80F67" w:rsidRDefault="00D80F67"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0F67">
        <w:rPr>
          <w:rFonts w:ascii="Times New Roman" w:hAnsi="Times New Roman" w:cs="Times New Roman"/>
          <w:sz w:val="28"/>
          <w:szCs w:val="28"/>
        </w:rPr>
        <w:t>Важнейшей функцией управления наряду с планированием является контроль, определяющий эффективность учебно-тренировочной работы с теннисистами на всех этапах многолетней подготовки.</w:t>
      </w:r>
    </w:p>
    <w:p w:rsidR="00D80F67" w:rsidRDefault="00D80F67"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0F67">
        <w:rPr>
          <w:rFonts w:ascii="Times New Roman" w:hAnsi="Times New Roman" w:cs="Times New Roman"/>
          <w:sz w:val="28"/>
          <w:szCs w:val="28"/>
        </w:rPr>
        <w:t>Основными критериями оценки занимающихся являются - регулярность посещения занятий, выполнение контрольных нормативов по общей и специальной физической подготовленности, освоение объёмов тренировочных нагрузок, освоение теоретического раздела программы, отсутствие медицинских противопоказаний для занятий.</w:t>
      </w:r>
    </w:p>
    <w:p w:rsidR="00D80F67" w:rsidRDefault="00D80F67" w:rsidP="008625A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0F67">
        <w:rPr>
          <w:rFonts w:ascii="Times New Roman" w:hAnsi="Times New Roman" w:cs="Times New Roman"/>
          <w:sz w:val="28"/>
          <w:szCs w:val="28"/>
        </w:rPr>
        <w:t xml:space="preserve">Освоение программы завершается обязательной итоговой аттестацией. При проведении </w:t>
      </w:r>
      <w:r w:rsidRPr="00D80F67">
        <w:rPr>
          <w:rFonts w:ascii="Times New Roman" w:hAnsi="Times New Roman" w:cs="Times New Roman"/>
          <w:b/>
          <w:sz w:val="28"/>
          <w:szCs w:val="28"/>
        </w:rPr>
        <w:t>итоговой аттестации</w:t>
      </w:r>
      <w:r w:rsidRPr="00D80F67">
        <w:rPr>
          <w:rFonts w:ascii="Times New Roman" w:hAnsi="Times New Roman" w:cs="Times New Roman"/>
          <w:sz w:val="28"/>
          <w:szCs w:val="28"/>
        </w:rPr>
        <w:t xml:space="preserve"> учащихся учитывают результаты освоения программы по каждой предметной области.</w:t>
      </w:r>
    </w:p>
    <w:p w:rsid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xml:space="preserve">   В учреждении устанавливаются следующие формы итоговой аттестации по каждой предметной области программы:</w:t>
      </w:r>
    </w:p>
    <w:p w:rsidR="00D80F67" w:rsidRP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теория и методика физической культуры и спорта - зачёт;</w:t>
      </w:r>
    </w:p>
    <w:p w:rsidR="00D80F67" w:rsidRP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xml:space="preserve"> -общая физическая подготовка - сдача контрольных нормативов; </w:t>
      </w:r>
    </w:p>
    <w:p w:rsidR="00D80F67" w:rsidRP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xml:space="preserve">- избранный вид спорта - выполнение требований, норм и </w:t>
      </w:r>
      <w:proofErr w:type="gramStart"/>
      <w:r w:rsidRPr="00D80F67">
        <w:rPr>
          <w:rFonts w:ascii="Times New Roman" w:hAnsi="Times New Roman" w:cs="Times New Roman"/>
          <w:sz w:val="28"/>
          <w:szCs w:val="28"/>
        </w:rPr>
        <w:t>условий их выполнения для присвоения спортивных разрядов</w:t>
      </w:r>
      <w:proofErr w:type="gramEnd"/>
      <w:r w:rsidRPr="00D80F67">
        <w:rPr>
          <w:rFonts w:ascii="Times New Roman" w:hAnsi="Times New Roman" w:cs="Times New Roman"/>
          <w:sz w:val="28"/>
          <w:szCs w:val="28"/>
        </w:rPr>
        <w:t xml:space="preserve"> и званий по избранному виду спорта;</w:t>
      </w:r>
    </w:p>
    <w:p w:rsid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xml:space="preserve"> - технико-тактическая и психологическая подготовка - </w:t>
      </w:r>
      <w:proofErr w:type="gramStart"/>
      <w:r w:rsidRPr="00D80F67">
        <w:rPr>
          <w:rFonts w:ascii="Times New Roman" w:hAnsi="Times New Roman" w:cs="Times New Roman"/>
          <w:sz w:val="28"/>
          <w:szCs w:val="28"/>
        </w:rPr>
        <w:t>соревнования( см.</w:t>
      </w:r>
      <w:proofErr w:type="gramEnd"/>
      <w:r w:rsidRPr="00D80F67">
        <w:rPr>
          <w:rFonts w:ascii="Times New Roman" w:hAnsi="Times New Roman" w:cs="Times New Roman"/>
          <w:sz w:val="28"/>
          <w:szCs w:val="28"/>
        </w:rPr>
        <w:t xml:space="preserve"> приложение А).</w:t>
      </w:r>
    </w:p>
    <w:p w:rsidR="00D80F67" w:rsidRDefault="00D80F67" w:rsidP="008625A1">
      <w:pPr>
        <w:tabs>
          <w:tab w:val="left" w:pos="1770"/>
        </w:tabs>
        <w:spacing w:after="0" w:line="240" w:lineRule="auto"/>
        <w:rPr>
          <w:rFonts w:ascii="Times New Roman" w:hAnsi="Times New Roman" w:cs="Times New Roman"/>
          <w:sz w:val="28"/>
          <w:szCs w:val="28"/>
        </w:rPr>
      </w:pPr>
      <w:r w:rsidRPr="00D80F67">
        <w:rPr>
          <w:rFonts w:ascii="Times New Roman" w:hAnsi="Times New Roman" w:cs="Times New Roman"/>
          <w:sz w:val="28"/>
          <w:szCs w:val="28"/>
        </w:rPr>
        <w:t xml:space="preserve">  Для проведения </w:t>
      </w:r>
      <w:r w:rsidRPr="00D80F67">
        <w:rPr>
          <w:rFonts w:ascii="Times New Roman" w:hAnsi="Times New Roman" w:cs="Times New Roman"/>
          <w:b/>
          <w:sz w:val="28"/>
          <w:szCs w:val="28"/>
        </w:rPr>
        <w:t>промежуточной аттестации</w:t>
      </w:r>
      <w:r w:rsidRPr="00D80F67">
        <w:rPr>
          <w:rFonts w:ascii="Times New Roman" w:hAnsi="Times New Roman" w:cs="Times New Roman"/>
          <w:sz w:val="28"/>
          <w:szCs w:val="28"/>
        </w:rPr>
        <w:t xml:space="preserve"> в учреждении создаётся комиссия, состав которой утверждается приказом директора. В состав комиссии могут входить - директор, заместители директора, инструктор - методист, тренер-преподаватель. </w:t>
      </w:r>
      <w:proofErr w:type="gramStart"/>
      <w:r w:rsidRPr="00D80F67">
        <w:rPr>
          <w:rFonts w:ascii="Times New Roman" w:hAnsi="Times New Roman" w:cs="Times New Roman"/>
          <w:sz w:val="28"/>
          <w:szCs w:val="28"/>
        </w:rPr>
        <w:t>Выпускникам учреждения</w:t>
      </w:r>
      <w:proofErr w:type="gramEnd"/>
      <w:r w:rsidRPr="00D80F67">
        <w:rPr>
          <w:rFonts w:ascii="Times New Roman" w:hAnsi="Times New Roman" w:cs="Times New Roman"/>
          <w:sz w:val="28"/>
          <w:szCs w:val="28"/>
        </w:rPr>
        <w:t xml:space="preserve"> прошедшим итоговую аттестацию, выдаётся документ установленного образца об освоении программы, заверенный печатью учреждения. </w:t>
      </w:r>
      <w:proofErr w:type="gramStart"/>
      <w:r w:rsidRPr="00D80F67">
        <w:rPr>
          <w:rFonts w:ascii="Times New Roman" w:hAnsi="Times New Roman" w:cs="Times New Roman"/>
          <w:sz w:val="28"/>
          <w:szCs w:val="28"/>
        </w:rPr>
        <w:t>Лицам</w:t>
      </w:r>
      <w:proofErr w:type="gramEnd"/>
      <w:r w:rsidRPr="00D80F67">
        <w:rPr>
          <w:rFonts w:ascii="Times New Roman" w:hAnsi="Times New Roman" w:cs="Times New Roman"/>
          <w:sz w:val="28"/>
          <w:szCs w:val="28"/>
        </w:rPr>
        <w:t xml:space="preserve"> не завершившим обучение, не прошедшим итоговой аттестации выдаётся справка установленного образца об обучении в учреждении (см. таблица 7).</w:t>
      </w:r>
    </w:p>
    <w:p w:rsidR="00857246" w:rsidRDefault="00857246" w:rsidP="008625A1">
      <w:pPr>
        <w:tabs>
          <w:tab w:val="left" w:pos="1770"/>
        </w:tabs>
        <w:spacing w:after="0" w:line="240" w:lineRule="auto"/>
        <w:rPr>
          <w:rFonts w:ascii="Times New Roman" w:hAnsi="Times New Roman" w:cs="Times New Roman"/>
          <w:sz w:val="28"/>
          <w:szCs w:val="28"/>
        </w:rPr>
      </w:pPr>
    </w:p>
    <w:p w:rsidR="00857246" w:rsidRDefault="00857246" w:rsidP="008625A1">
      <w:pPr>
        <w:tabs>
          <w:tab w:val="left" w:pos="1770"/>
        </w:tabs>
        <w:spacing w:after="0" w:line="240" w:lineRule="auto"/>
        <w:rPr>
          <w:rFonts w:ascii="Times New Roman" w:hAnsi="Times New Roman" w:cs="Times New Roman"/>
          <w:sz w:val="28"/>
          <w:szCs w:val="28"/>
        </w:rPr>
      </w:pPr>
    </w:p>
    <w:p w:rsidR="00D80F67" w:rsidRPr="00D80F67" w:rsidRDefault="00D80F67" w:rsidP="008625A1">
      <w:pPr>
        <w:tabs>
          <w:tab w:val="left" w:pos="1770"/>
        </w:tabs>
        <w:spacing w:after="0" w:line="240" w:lineRule="auto"/>
        <w:jc w:val="center"/>
        <w:rPr>
          <w:rFonts w:ascii="Times New Roman" w:hAnsi="Times New Roman" w:cs="Times New Roman"/>
          <w:b/>
          <w:sz w:val="28"/>
          <w:szCs w:val="28"/>
        </w:rPr>
      </w:pPr>
      <w:r w:rsidRPr="00D80F67">
        <w:rPr>
          <w:rFonts w:ascii="Times New Roman" w:hAnsi="Times New Roman" w:cs="Times New Roman"/>
          <w:b/>
          <w:sz w:val="28"/>
          <w:szCs w:val="28"/>
        </w:rPr>
        <w:t>Таблица 7- Контрольно-переводные нормативы</w:t>
      </w:r>
    </w:p>
    <w:tbl>
      <w:tblPr>
        <w:tblStyle w:val="a4"/>
        <w:tblW w:w="0" w:type="auto"/>
        <w:tblLook w:val="04A0" w:firstRow="1" w:lastRow="0" w:firstColumn="1" w:lastColumn="0" w:noHBand="0" w:noVBand="1"/>
      </w:tblPr>
      <w:tblGrid>
        <w:gridCol w:w="3194"/>
        <w:gridCol w:w="3188"/>
        <w:gridCol w:w="7"/>
        <w:gridCol w:w="3182"/>
      </w:tblGrid>
      <w:tr w:rsidR="00D80F67" w:rsidTr="009F2DBE">
        <w:tc>
          <w:tcPr>
            <w:tcW w:w="3194" w:type="dxa"/>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Вид аттестации</w:t>
            </w: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Оценка</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Возраст (9 лет)</w:t>
            </w:r>
          </w:p>
        </w:tc>
      </w:tr>
      <w:tr w:rsidR="00D80F67" w:rsidTr="009F2DBE">
        <w:trPr>
          <w:trHeight w:val="180"/>
        </w:trPr>
        <w:tc>
          <w:tcPr>
            <w:tcW w:w="3194" w:type="dxa"/>
            <w:vMerge w:val="restart"/>
          </w:tcPr>
          <w:p w:rsidR="00D80F67" w:rsidRPr="00D80F67" w:rsidRDefault="00D80F67" w:rsidP="008625A1">
            <w:pPr>
              <w:tabs>
                <w:tab w:val="left" w:pos="1770"/>
              </w:tabs>
              <w:jc w:val="both"/>
              <w:rPr>
                <w:rFonts w:ascii="Times New Roman" w:hAnsi="Times New Roman" w:cs="Times New Roman"/>
                <w:b/>
                <w:sz w:val="28"/>
                <w:szCs w:val="28"/>
              </w:rPr>
            </w:pPr>
            <w:r w:rsidRPr="00D80F67">
              <w:rPr>
                <w:rFonts w:ascii="Times New Roman" w:hAnsi="Times New Roman" w:cs="Times New Roman"/>
                <w:sz w:val="28"/>
                <w:szCs w:val="28"/>
              </w:rPr>
              <w:t>Бег с высокого старта (30 м)</w:t>
            </w: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Выше среднего</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6,8</w:t>
            </w:r>
          </w:p>
        </w:tc>
      </w:tr>
      <w:tr w:rsidR="00D80F67" w:rsidTr="009F2DBE">
        <w:trPr>
          <w:trHeight w:val="210"/>
        </w:trPr>
        <w:tc>
          <w:tcPr>
            <w:tcW w:w="3194" w:type="dxa"/>
            <w:vMerge/>
          </w:tcPr>
          <w:p w:rsidR="00D80F67" w:rsidRPr="00D80F67" w:rsidRDefault="00D80F67" w:rsidP="008625A1">
            <w:pPr>
              <w:tabs>
                <w:tab w:val="left" w:pos="1770"/>
              </w:tabs>
              <w:jc w:val="both"/>
              <w:rPr>
                <w:rFonts w:ascii="Times New Roman" w:hAnsi="Times New Roman" w:cs="Times New Roman"/>
                <w:sz w:val="28"/>
                <w:szCs w:val="28"/>
              </w:rPr>
            </w:pP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средний</w:t>
            </w:r>
          </w:p>
        </w:tc>
        <w:tc>
          <w:tcPr>
            <w:tcW w:w="3189" w:type="dxa"/>
            <w:gridSpan w:val="2"/>
          </w:tcPr>
          <w:p w:rsidR="00D80F67" w:rsidRDefault="00D80F67" w:rsidP="008625A1">
            <w:pPr>
              <w:tabs>
                <w:tab w:val="left" w:pos="1770"/>
              </w:tabs>
              <w:jc w:val="both"/>
              <w:rPr>
                <w:rFonts w:ascii="Times New Roman" w:hAnsi="Times New Roman" w:cs="Times New Roman"/>
                <w:b/>
                <w:sz w:val="28"/>
                <w:szCs w:val="28"/>
              </w:rPr>
            </w:pPr>
            <w:r>
              <w:rPr>
                <w:rFonts w:ascii="Times New Roman" w:hAnsi="Times New Roman" w:cs="Times New Roman"/>
                <w:b/>
                <w:sz w:val="28"/>
                <w:szCs w:val="28"/>
              </w:rPr>
              <w:t>7.0</w:t>
            </w:r>
          </w:p>
        </w:tc>
      </w:tr>
      <w:tr w:rsidR="00D80F67" w:rsidTr="009F2DBE">
        <w:trPr>
          <w:trHeight w:val="225"/>
        </w:trPr>
        <w:tc>
          <w:tcPr>
            <w:tcW w:w="3194" w:type="dxa"/>
            <w:vMerge/>
          </w:tcPr>
          <w:p w:rsidR="00D80F67" w:rsidRPr="00D80F67" w:rsidRDefault="00D80F67" w:rsidP="008625A1">
            <w:pPr>
              <w:tabs>
                <w:tab w:val="left" w:pos="1770"/>
              </w:tabs>
              <w:jc w:val="both"/>
              <w:rPr>
                <w:rFonts w:ascii="Times New Roman" w:hAnsi="Times New Roman" w:cs="Times New Roman"/>
                <w:sz w:val="28"/>
                <w:szCs w:val="28"/>
              </w:rPr>
            </w:pP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Ниже среднего</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7.4</w:t>
            </w:r>
          </w:p>
        </w:tc>
      </w:tr>
      <w:tr w:rsidR="00D80F67" w:rsidTr="009F2DBE">
        <w:trPr>
          <w:trHeight w:val="375"/>
        </w:trPr>
        <w:tc>
          <w:tcPr>
            <w:tcW w:w="3194" w:type="dxa"/>
            <w:vMerge w:val="restart"/>
          </w:tcPr>
          <w:p w:rsidR="00D80F67" w:rsidRPr="00D80F67" w:rsidRDefault="00D80F67" w:rsidP="008625A1">
            <w:pPr>
              <w:tabs>
                <w:tab w:val="left" w:pos="1770"/>
              </w:tabs>
              <w:jc w:val="both"/>
              <w:rPr>
                <w:rFonts w:ascii="Times New Roman" w:hAnsi="Times New Roman" w:cs="Times New Roman"/>
                <w:b/>
                <w:sz w:val="28"/>
                <w:szCs w:val="28"/>
              </w:rPr>
            </w:pPr>
            <w:r w:rsidRPr="00D80F67">
              <w:rPr>
                <w:rFonts w:ascii="Times New Roman" w:hAnsi="Times New Roman" w:cs="Times New Roman"/>
                <w:sz w:val="28"/>
                <w:szCs w:val="28"/>
              </w:rPr>
              <w:t>Прыжок в длину с места (см)</w:t>
            </w: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Выше среднего</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145</w:t>
            </w:r>
          </w:p>
        </w:tc>
      </w:tr>
      <w:tr w:rsidR="00D80F67" w:rsidTr="009F2DBE">
        <w:trPr>
          <w:trHeight w:val="180"/>
        </w:trPr>
        <w:tc>
          <w:tcPr>
            <w:tcW w:w="3194" w:type="dxa"/>
            <w:vMerge/>
          </w:tcPr>
          <w:p w:rsidR="00D80F67" w:rsidRPr="00D80F67" w:rsidRDefault="00D80F67" w:rsidP="008625A1">
            <w:pPr>
              <w:tabs>
                <w:tab w:val="left" w:pos="1770"/>
              </w:tabs>
              <w:jc w:val="both"/>
              <w:rPr>
                <w:rFonts w:ascii="Times New Roman" w:hAnsi="Times New Roman" w:cs="Times New Roman"/>
                <w:sz w:val="28"/>
                <w:szCs w:val="28"/>
              </w:rPr>
            </w:pP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средний</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135</w:t>
            </w:r>
          </w:p>
        </w:tc>
      </w:tr>
      <w:tr w:rsidR="00D80F67" w:rsidTr="009F2DBE">
        <w:trPr>
          <w:trHeight w:val="225"/>
        </w:trPr>
        <w:tc>
          <w:tcPr>
            <w:tcW w:w="3194" w:type="dxa"/>
            <w:vMerge/>
          </w:tcPr>
          <w:p w:rsidR="00D80F67" w:rsidRPr="00D80F67" w:rsidRDefault="00D80F67" w:rsidP="008625A1">
            <w:pPr>
              <w:tabs>
                <w:tab w:val="left" w:pos="1770"/>
              </w:tabs>
              <w:jc w:val="both"/>
              <w:rPr>
                <w:rFonts w:ascii="Times New Roman" w:hAnsi="Times New Roman" w:cs="Times New Roman"/>
                <w:sz w:val="28"/>
                <w:szCs w:val="28"/>
              </w:rPr>
            </w:pPr>
          </w:p>
        </w:tc>
        <w:tc>
          <w:tcPr>
            <w:tcW w:w="3188" w:type="dxa"/>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Ниже среднего</w:t>
            </w:r>
          </w:p>
        </w:tc>
        <w:tc>
          <w:tcPr>
            <w:tcW w:w="3189" w:type="dxa"/>
            <w:gridSpan w:val="2"/>
          </w:tcPr>
          <w:p w:rsidR="00D80F67" w:rsidRPr="00D80F67" w:rsidRDefault="00D80F67" w:rsidP="008625A1">
            <w:pPr>
              <w:tabs>
                <w:tab w:val="left" w:pos="1770"/>
              </w:tabs>
              <w:jc w:val="both"/>
              <w:rPr>
                <w:rFonts w:ascii="Times New Roman" w:hAnsi="Times New Roman" w:cs="Times New Roman"/>
                <w:sz w:val="28"/>
                <w:szCs w:val="28"/>
              </w:rPr>
            </w:pPr>
            <w:r w:rsidRPr="00D80F67">
              <w:rPr>
                <w:rFonts w:ascii="Times New Roman" w:hAnsi="Times New Roman" w:cs="Times New Roman"/>
                <w:sz w:val="28"/>
                <w:szCs w:val="28"/>
              </w:rPr>
              <w:t>125</w:t>
            </w:r>
          </w:p>
        </w:tc>
      </w:tr>
      <w:tr w:rsidR="009F2DBE" w:rsidTr="009F2DBE">
        <w:tblPrEx>
          <w:tblLook w:val="0000" w:firstRow="0" w:lastRow="0" w:firstColumn="0" w:lastColumn="0" w:noHBand="0" w:noVBand="0"/>
        </w:tblPrEx>
        <w:trPr>
          <w:trHeight w:val="210"/>
        </w:trPr>
        <w:tc>
          <w:tcPr>
            <w:tcW w:w="3194" w:type="dxa"/>
            <w:vMerge w:val="restart"/>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lastRenderedPageBreak/>
              <w:t>Поднимание туловища из положения лажа на спине (дев, за 30 сек.)</w:t>
            </w: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Выше среднего</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t>14</w:t>
            </w:r>
          </w:p>
        </w:tc>
      </w:tr>
      <w:tr w:rsidR="009F2DBE" w:rsidTr="009F2DBE">
        <w:tblPrEx>
          <w:tblLook w:val="0000" w:firstRow="0" w:lastRow="0" w:firstColumn="0" w:lastColumn="0" w:noHBand="0" w:noVBand="0"/>
        </w:tblPrEx>
        <w:trPr>
          <w:trHeight w:val="165"/>
        </w:trPr>
        <w:tc>
          <w:tcPr>
            <w:tcW w:w="3194" w:type="dxa"/>
            <w:vMerge/>
          </w:tcPr>
          <w:p w:rsidR="009F2DBE" w:rsidRDefault="009F2DBE" w:rsidP="008625A1">
            <w:pPr>
              <w:tabs>
                <w:tab w:val="left" w:pos="1770"/>
              </w:tabs>
              <w:jc w:val="both"/>
              <w:rPr>
                <w:rFonts w:ascii="Times New Roman" w:hAnsi="Times New Roman" w:cs="Times New Roman"/>
                <w:b/>
                <w:sz w:val="28"/>
                <w:szCs w:val="28"/>
              </w:rPr>
            </w:pP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t>средний</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t>11</w:t>
            </w:r>
          </w:p>
        </w:tc>
      </w:tr>
      <w:tr w:rsidR="009F2DBE" w:rsidTr="009F2DBE">
        <w:tblPrEx>
          <w:tblLook w:val="0000" w:firstRow="0" w:lastRow="0" w:firstColumn="0" w:lastColumn="0" w:noHBand="0" w:noVBand="0"/>
        </w:tblPrEx>
        <w:trPr>
          <w:trHeight w:val="165"/>
        </w:trPr>
        <w:tc>
          <w:tcPr>
            <w:tcW w:w="3194" w:type="dxa"/>
            <w:vMerge/>
          </w:tcPr>
          <w:p w:rsidR="009F2DBE" w:rsidRDefault="009F2DBE" w:rsidP="008625A1">
            <w:pPr>
              <w:tabs>
                <w:tab w:val="left" w:pos="1770"/>
              </w:tabs>
              <w:jc w:val="both"/>
              <w:rPr>
                <w:rFonts w:ascii="Times New Roman" w:hAnsi="Times New Roman" w:cs="Times New Roman"/>
                <w:b/>
                <w:sz w:val="28"/>
                <w:szCs w:val="28"/>
              </w:rPr>
            </w:pP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t>Ниже среднего</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sidRPr="009F2DBE">
              <w:rPr>
                <w:rFonts w:ascii="Times New Roman" w:hAnsi="Times New Roman" w:cs="Times New Roman"/>
                <w:sz w:val="28"/>
                <w:szCs w:val="28"/>
              </w:rPr>
              <w:t>19</w:t>
            </w:r>
          </w:p>
        </w:tc>
      </w:tr>
      <w:tr w:rsidR="009F2DBE" w:rsidTr="009F2DBE">
        <w:tblPrEx>
          <w:tblLook w:val="0000" w:firstRow="0" w:lastRow="0" w:firstColumn="0" w:lastColumn="0" w:noHBand="0" w:noVBand="0"/>
        </w:tblPrEx>
        <w:trPr>
          <w:trHeight w:val="255"/>
        </w:trPr>
        <w:tc>
          <w:tcPr>
            <w:tcW w:w="3194" w:type="dxa"/>
            <w:vMerge w:val="restart"/>
          </w:tcPr>
          <w:p w:rsidR="009F2DBE" w:rsidRPr="009F2DBE" w:rsidRDefault="009F2DBE" w:rsidP="008625A1">
            <w:pPr>
              <w:tabs>
                <w:tab w:val="left" w:pos="1770"/>
              </w:tabs>
              <w:jc w:val="both"/>
              <w:rPr>
                <w:rFonts w:ascii="Times New Roman" w:hAnsi="Times New Roman" w:cs="Times New Roman"/>
                <w:b/>
                <w:sz w:val="28"/>
                <w:szCs w:val="28"/>
              </w:rPr>
            </w:pPr>
            <w:r w:rsidRPr="009F2DBE">
              <w:rPr>
                <w:rFonts w:ascii="Times New Roman" w:hAnsi="Times New Roman" w:cs="Times New Roman"/>
                <w:sz w:val="28"/>
                <w:szCs w:val="28"/>
              </w:rPr>
              <w:t>Подтягивание из виса на высокой перекладине (юноши, кол-во раз)</w:t>
            </w: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Выше среднего</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1-2</w:t>
            </w:r>
          </w:p>
        </w:tc>
      </w:tr>
      <w:tr w:rsidR="009F2DBE" w:rsidTr="009F2DBE">
        <w:tblPrEx>
          <w:tblLook w:val="0000" w:firstRow="0" w:lastRow="0" w:firstColumn="0" w:lastColumn="0" w:noHBand="0" w:noVBand="0"/>
        </w:tblPrEx>
        <w:trPr>
          <w:trHeight w:val="285"/>
        </w:trPr>
        <w:tc>
          <w:tcPr>
            <w:tcW w:w="3194" w:type="dxa"/>
            <w:vMerge/>
          </w:tcPr>
          <w:p w:rsidR="009F2DBE" w:rsidRPr="009F2DBE" w:rsidRDefault="009F2DBE" w:rsidP="008625A1">
            <w:pPr>
              <w:tabs>
                <w:tab w:val="left" w:pos="1770"/>
              </w:tabs>
              <w:jc w:val="both"/>
              <w:rPr>
                <w:rFonts w:ascii="Times New Roman" w:hAnsi="Times New Roman" w:cs="Times New Roman"/>
                <w:sz w:val="28"/>
                <w:szCs w:val="28"/>
              </w:rPr>
            </w:pP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средний</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1</w:t>
            </w:r>
          </w:p>
        </w:tc>
      </w:tr>
      <w:tr w:rsidR="009F2DBE" w:rsidTr="009F2DBE">
        <w:tblPrEx>
          <w:tblLook w:val="0000" w:firstRow="0" w:lastRow="0" w:firstColumn="0" w:lastColumn="0" w:noHBand="0" w:noVBand="0"/>
        </w:tblPrEx>
        <w:trPr>
          <w:trHeight w:val="405"/>
        </w:trPr>
        <w:tc>
          <w:tcPr>
            <w:tcW w:w="3194" w:type="dxa"/>
            <w:vMerge/>
          </w:tcPr>
          <w:p w:rsidR="009F2DBE" w:rsidRPr="009F2DBE" w:rsidRDefault="009F2DBE" w:rsidP="008625A1">
            <w:pPr>
              <w:tabs>
                <w:tab w:val="left" w:pos="1770"/>
              </w:tabs>
              <w:jc w:val="both"/>
              <w:rPr>
                <w:rFonts w:ascii="Times New Roman" w:hAnsi="Times New Roman" w:cs="Times New Roman"/>
                <w:sz w:val="28"/>
                <w:szCs w:val="28"/>
              </w:rPr>
            </w:pPr>
          </w:p>
        </w:tc>
        <w:tc>
          <w:tcPr>
            <w:tcW w:w="3195" w:type="dxa"/>
            <w:gridSpan w:val="2"/>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Ниже среднего</w:t>
            </w:r>
          </w:p>
        </w:tc>
        <w:tc>
          <w:tcPr>
            <w:tcW w:w="3182" w:type="dxa"/>
          </w:tcPr>
          <w:p w:rsidR="009F2DBE" w:rsidRPr="009F2DBE" w:rsidRDefault="009F2DBE" w:rsidP="008625A1">
            <w:pPr>
              <w:tabs>
                <w:tab w:val="left" w:pos="1770"/>
              </w:tabs>
              <w:jc w:val="both"/>
              <w:rPr>
                <w:rFonts w:ascii="Times New Roman" w:hAnsi="Times New Roman" w:cs="Times New Roman"/>
                <w:sz w:val="28"/>
                <w:szCs w:val="28"/>
              </w:rPr>
            </w:pPr>
            <w:r>
              <w:rPr>
                <w:rFonts w:ascii="Times New Roman" w:hAnsi="Times New Roman" w:cs="Times New Roman"/>
                <w:sz w:val="28"/>
                <w:szCs w:val="28"/>
              </w:rPr>
              <w:t>0</w:t>
            </w:r>
          </w:p>
        </w:tc>
      </w:tr>
    </w:tbl>
    <w:p w:rsidR="009F2DBE" w:rsidRDefault="009F2DBE" w:rsidP="008625A1">
      <w:pPr>
        <w:tabs>
          <w:tab w:val="left" w:pos="1770"/>
        </w:tabs>
        <w:spacing w:after="0" w:line="240" w:lineRule="auto"/>
        <w:jc w:val="both"/>
        <w:rPr>
          <w:rFonts w:ascii="Times New Roman" w:hAnsi="Times New Roman" w:cs="Times New Roman"/>
          <w:b/>
          <w:sz w:val="28"/>
          <w:szCs w:val="28"/>
        </w:rPr>
      </w:pPr>
    </w:p>
    <w:p w:rsidR="009F2DBE" w:rsidRPr="009F2DBE" w:rsidRDefault="009F2DBE" w:rsidP="008625A1">
      <w:pPr>
        <w:tabs>
          <w:tab w:val="left" w:pos="1770"/>
        </w:tabs>
        <w:spacing w:after="0" w:line="240" w:lineRule="auto"/>
        <w:jc w:val="center"/>
        <w:rPr>
          <w:rFonts w:ascii="Times New Roman" w:hAnsi="Times New Roman" w:cs="Times New Roman"/>
          <w:sz w:val="28"/>
          <w:szCs w:val="28"/>
        </w:rPr>
      </w:pPr>
      <w:r w:rsidRPr="009F2DBE">
        <w:rPr>
          <w:rFonts w:ascii="Times New Roman" w:hAnsi="Times New Roman" w:cs="Times New Roman"/>
          <w:b/>
          <w:sz w:val="28"/>
          <w:szCs w:val="28"/>
        </w:rPr>
        <w:t>Программа тестирования</w:t>
      </w:r>
      <w:r w:rsidRPr="009F2DBE">
        <w:rPr>
          <w:rFonts w:ascii="Times New Roman" w:hAnsi="Times New Roman" w:cs="Times New Roman"/>
          <w:sz w:val="28"/>
          <w:szCs w:val="28"/>
        </w:rPr>
        <w:t>:</w:t>
      </w:r>
    </w:p>
    <w:p w:rsidR="009F2DBE" w:rsidRP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sym w:font="Symbol" w:char="F0B7"/>
      </w:r>
      <w:r w:rsidRPr="009F2DBE">
        <w:rPr>
          <w:rFonts w:ascii="Times New Roman" w:hAnsi="Times New Roman" w:cs="Times New Roman"/>
          <w:sz w:val="28"/>
          <w:szCs w:val="28"/>
        </w:rPr>
        <w:t>Бег 30м.- с высокого старта, сек.</w:t>
      </w:r>
    </w:p>
    <w:p w:rsidR="009F2DBE" w:rsidRP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w:t>
      </w:r>
      <w:r w:rsidRPr="009F2DBE">
        <w:rPr>
          <w:rFonts w:ascii="Times New Roman" w:hAnsi="Times New Roman" w:cs="Times New Roman"/>
          <w:sz w:val="28"/>
          <w:szCs w:val="28"/>
        </w:rPr>
        <w:sym w:font="Symbol" w:char="F0B7"/>
      </w:r>
      <w:r w:rsidRPr="009F2DBE">
        <w:rPr>
          <w:rFonts w:ascii="Times New Roman" w:hAnsi="Times New Roman" w:cs="Times New Roman"/>
          <w:sz w:val="28"/>
          <w:szCs w:val="28"/>
        </w:rPr>
        <w:t xml:space="preserve">Прыжок в длину с места, см- выполняется толчком двух ног от линии. Измерения дальности прыжка осуществляется рулеткой. Дается три попытки. </w:t>
      </w:r>
    </w:p>
    <w:p w:rsidR="009F2DBE" w:rsidRP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sym w:font="Symbol" w:char="F0B7"/>
      </w:r>
      <w:r w:rsidRPr="009F2DBE">
        <w:rPr>
          <w:rFonts w:ascii="Times New Roman" w:hAnsi="Times New Roman" w:cs="Times New Roman"/>
          <w:sz w:val="28"/>
          <w:szCs w:val="28"/>
        </w:rPr>
        <w:t>Поднимание туловища из положения лежа на спине (девочки), кол-во раз за 30 сек., - выполняется из исходного положения (ИП):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40</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w:t>
      </w:r>
      <w:r w:rsidRPr="009F2DBE">
        <w:rPr>
          <w:rFonts w:ascii="Times New Roman" w:hAnsi="Times New Roman" w:cs="Times New Roman"/>
          <w:sz w:val="28"/>
          <w:szCs w:val="28"/>
        </w:rPr>
        <w:sym w:font="Symbol" w:char="F0B7"/>
      </w:r>
      <w:r w:rsidRPr="009F2DBE">
        <w:rPr>
          <w:rFonts w:ascii="Times New Roman" w:hAnsi="Times New Roman" w:cs="Times New Roman"/>
          <w:sz w:val="28"/>
          <w:szCs w:val="28"/>
        </w:rPr>
        <w:t xml:space="preserve">Подтягивание из виса на высокой перекладине (мальчики), кол-во раз - выполняется из положения вис хватом сверху, кисти рук на ширине плеч, руки, туловище и ноги выпрямлены, ноги не касаются пола, ступни вместе. Темп выполнения произвольный. Подтягивание считается выполненным, если </w:t>
      </w:r>
      <w:proofErr w:type="gramStart"/>
      <w:r w:rsidRPr="009F2DBE">
        <w:rPr>
          <w:rFonts w:ascii="Times New Roman" w:hAnsi="Times New Roman" w:cs="Times New Roman"/>
          <w:sz w:val="28"/>
          <w:szCs w:val="28"/>
        </w:rPr>
        <w:t>при сгибание</w:t>
      </w:r>
      <w:proofErr w:type="gramEnd"/>
      <w:r w:rsidRPr="009F2DBE">
        <w:rPr>
          <w:rFonts w:ascii="Times New Roman" w:hAnsi="Times New Roman" w:cs="Times New Roman"/>
          <w:sz w:val="28"/>
          <w:szCs w:val="28"/>
        </w:rPr>
        <w:t xml:space="preserve"> рук подборок выше перекладины.</w:t>
      </w:r>
    </w:p>
    <w:p w:rsidR="009F2DBE" w:rsidRPr="009F2DBE" w:rsidRDefault="009F2DBE" w:rsidP="008625A1">
      <w:pPr>
        <w:tabs>
          <w:tab w:val="left" w:pos="1770"/>
        </w:tabs>
        <w:spacing w:after="0" w:line="240" w:lineRule="auto"/>
        <w:jc w:val="both"/>
        <w:rPr>
          <w:rFonts w:ascii="Times New Roman" w:hAnsi="Times New Roman" w:cs="Times New Roman"/>
          <w:b/>
          <w:sz w:val="28"/>
          <w:szCs w:val="28"/>
        </w:rPr>
      </w:pPr>
      <w:r w:rsidRPr="009F2DBE">
        <w:rPr>
          <w:rFonts w:ascii="Times New Roman" w:hAnsi="Times New Roman" w:cs="Times New Roman"/>
          <w:b/>
          <w:sz w:val="28"/>
          <w:szCs w:val="28"/>
        </w:rPr>
        <w:t xml:space="preserve">Методические указания по организации промежуточной и итоговой аттестации обучающихся   </w:t>
      </w:r>
    </w:p>
    <w:p w:rsidR="009F2DBE" w:rsidRDefault="009F2DBE"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2DBE">
        <w:rPr>
          <w:rFonts w:ascii="Times New Roman" w:hAnsi="Times New Roman" w:cs="Times New Roman"/>
          <w:sz w:val="28"/>
          <w:szCs w:val="28"/>
        </w:rPr>
        <w:t xml:space="preserve">  Упражнения по общей и специальной физической подготовке выполняются в форме. Все беговые и прыжковые упражнения выполняются по правилам соревнований по легкой атлетике. </w:t>
      </w:r>
    </w:p>
    <w:p w:rsidR="009F2DBE" w:rsidRDefault="009F2DBE"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2DBE">
        <w:rPr>
          <w:rFonts w:ascii="Times New Roman" w:hAnsi="Times New Roman" w:cs="Times New Roman"/>
          <w:sz w:val="28"/>
          <w:szCs w:val="28"/>
        </w:rPr>
        <w:t>Беговые выполняются с высокого старта. Время на старте фиксируется по началу движения. Если выполняется 2-3 попытки, записывается лучший результат. Прыжок в длину с места –прыжок с места толчком двумя ногами. 3-х кратный – прыжок в длину с места: первый толчок двумя ногами последующие - толчком одной ноги, последний - прыжок приземление на обе ноги; оценка по лучшему результату из трёх попыток.</w:t>
      </w:r>
    </w:p>
    <w:p w:rsidR="009F2DBE" w:rsidRPr="009F2DBE" w:rsidRDefault="009F2DBE" w:rsidP="008625A1">
      <w:pPr>
        <w:tabs>
          <w:tab w:val="left" w:pos="1770"/>
        </w:tabs>
        <w:spacing w:after="0" w:line="240" w:lineRule="auto"/>
        <w:jc w:val="both"/>
        <w:rPr>
          <w:rFonts w:ascii="Times New Roman" w:hAnsi="Times New Roman" w:cs="Times New Roman"/>
          <w:b/>
          <w:sz w:val="28"/>
          <w:szCs w:val="28"/>
        </w:rPr>
      </w:pPr>
      <w:r w:rsidRPr="009F2DBE">
        <w:rPr>
          <w:rFonts w:ascii="Times New Roman" w:hAnsi="Times New Roman" w:cs="Times New Roman"/>
          <w:b/>
          <w:sz w:val="28"/>
          <w:szCs w:val="28"/>
        </w:rPr>
        <w:t xml:space="preserve">Требования к результатам освоения программы по этапам подготовки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Результатами освоения Программы является приобретение обучающимися следующих знаний, умений и навыков в предметных областях: в области теории и методики физической культуры и спорта: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история развития избранного вида спорта;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место и роль физической культуры и спорта в современном обществе;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основы спортивной подготовки и тренировочного процесса;</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основы законодательства в сфере физической культуры и спорта (правила легкой атлетики, требования, нормы и условия их выполнения для присвоения спортивных разрядов и званий по легкой атлетике;</w:t>
      </w:r>
    </w:p>
    <w:p w:rsidR="009F2DBE" w:rsidRDefault="009F2DBE" w:rsidP="008625A1">
      <w:pPr>
        <w:tabs>
          <w:tab w:val="left" w:pos="17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2DBE">
        <w:rPr>
          <w:rFonts w:ascii="Times New Roman" w:hAnsi="Times New Roman" w:cs="Times New Roman"/>
          <w:sz w:val="28"/>
          <w:szCs w:val="28"/>
        </w:rPr>
        <w:t xml:space="preserve"> федеральный стандарт спортивной подготовки по легкой атлетике; общероссийские 41 антидопинговые правила, утвержденные федеральным </w:t>
      </w:r>
      <w:r w:rsidRPr="009F2DBE">
        <w:rPr>
          <w:rFonts w:ascii="Times New Roman" w:hAnsi="Times New Roman" w:cs="Times New Roman"/>
          <w:sz w:val="28"/>
          <w:szCs w:val="28"/>
        </w:rPr>
        <w:lastRenderedPageBreak/>
        <w:t>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необходимые сведения о строении и функциях организма человека;</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гигиенические знания, умения и навыки;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режим дня, закаливание организма, здоровый образ жизни;</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основы спортивного питания;</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требования к оборудованию, инвентарю и спортивной экипировке;</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требования техники безопасности при занятиях легкой атлетикой. В области общей и специальной физической подготовки:</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освоение комплексов физических упражнений;</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развитие основных физических качеств (гибкости, быстроты, силы, координации, выносливости) и их гармоничное сочетание применительно к специфике занятий легкой атлетикой;</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 в области избранного вида спорта:</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овладение основами техники и тактики в легкой атлетике;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приобретение соревновательного опыта путем участия в спортивных соревнованиях;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повышение уровня функциональной подготовленности;</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освоение соответствующих возрасту, полу и уровню подготовленности занимающихся тренировочных и соревновательных нагрузок (см. таблица 1); - выполнение требований, норм и </w:t>
      </w:r>
      <w:proofErr w:type="gramStart"/>
      <w:r w:rsidRPr="009F2DBE">
        <w:rPr>
          <w:rFonts w:ascii="Times New Roman" w:hAnsi="Times New Roman" w:cs="Times New Roman"/>
          <w:sz w:val="28"/>
          <w:szCs w:val="28"/>
        </w:rPr>
        <w:t>условий их выполнения для присвоения спортивных разрядов</w:t>
      </w:r>
      <w:proofErr w:type="gramEnd"/>
      <w:r w:rsidRPr="009F2DBE">
        <w:rPr>
          <w:rFonts w:ascii="Times New Roman" w:hAnsi="Times New Roman" w:cs="Times New Roman"/>
          <w:sz w:val="28"/>
          <w:szCs w:val="28"/>
        </w:rPr>
        <w:t xml:space="preserve"> и званий по легкой атлетике. 42 в области других видов спорта и подвижных игр:</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умение точно и своевременно выполнять задания, связанные с обязательными для всех в подвижных играх правилами;</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умение развивать профессионально необходимые физические качества в легкой атлетике средствами других видов спорта и подвижных игр;</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xml:space="preserve"> - умение соблюдать требования техники безопасности при самостоятельном выполнении упражнений; </w:t>
      </w:r>
    </w:p>
    <w:p w:rsidR="009F2DBE" w:rsidRDefault="009F2DBE" w:rsidP="008625A1">
      <w:pPr>
        <w:tabs>
          <w:tab w:val="left" w:pos="1770"/>
        </w:tabs>
        <w:spacing w:after="0" w:line="240" w:lineRule="auto"/>
        <w:jc w:val="both"/>
        <w:rPr>
          <w:rFonts w:ascii="Times New Roman" w:hAnsi="Times New Roman" w:cs="Times New Roman"/>
          <w:sz w:val="28"/>
          <w:szCs w:val="28"/>
        </w:rPr>
      </w:pPr>
      <w:r w:rsidRPr="009F2DBE">
        <w:rPr>
          <w:rFonts w:ascii="Times New Roman" w:hAnsi="Times New Roman" w:cs="Times New Roman"/>
          <w:sz w:val="28"/>
          <w:szCs w:val="28"/>
        </w:rPr>
        <w:t>- навыки сохранения собственной физической формы</w:t>
      </w:r>
      <w:r w:rsidR="005550B7">
        <w:rPr>
          <w:rFonts w:ascii="Times New Roman" w:hAnsi="Times New Roman" w:cs="Times New Roman"/>
          <w:sz w:val="28"/>
          <w:szCs w:val="28"/>
        </w:rPr>
        <w:t>.</w:t>
      </w:r>
    </w:p>
    <w:p w:rsidR="009F2DBE" w:rsidRDefault="009F2DBE" w:rsidP="008625A1">
      <w:pPr>
        <w:tabs>
          <w:tab w:val="left" w:pos="1770"/>
        </w:tabs>
        <w:spacing w:after="0" w:line="240" w:lineRule="auto"/>
        <w:jc w:val="both"/>
        <w:rPr>
          <w:rFonts w:ascii="Times New Roman" w:hAnsi="Times New Roman" w:cs="Times New Roman"/>
          <w:sz w:val="28"/>
          <w:szCs w:val="28"/>
        </w:rPr>
      </w:pPr>
    </w:p>
    <w:p w:rsidR="009F2DBE" w:rsidRDefault="009F2DBE" w:rsidP="008625A1">
      <w:pPr>
        <w:tabs>
          <w:tab w:val="left" w:pos="1770"/>
        </w:tabs>
        <w:spacing w:after="0" w:line="240" w:lineRule="auto"/>
        <w:jc w:val="both"/>
        <w:rPr>
          <w:rFonts w:ascii="Times New Roman" w:hAnsi="Times New Roman" w:cs="Times New Roman"/>
          <w:sz w:val="28"/>
          <w:szCs w:val="28"/>
        </w:rPr>
      </w:pPr>
    </w:p>
    <w:p w:rsidR="008625A1" w:rsidRDefault="008625A1" w:rsidP="008625A1">
      <w:pPr>
        <w:tabs>
          <w:tab w:val="left" w:pos="1770"/>
        </w:tabs>
        <w:spacing w:after="0" w:line="240" w:lineRule="auto"/>
        <w:jc w:val="both"/>
        <w:rPr>
          <w:rFonts w:ascii="Times New Roman" w:hAnsi="Times New Roman" w:cs="Times New Roman"/>
          <w:sz w:val="28"/>
          <w:szCs w:val="28"/>
        </w:rPr>
      </w:pPr>
    </w:p>
    <w:p w:rsidR="00DB1E29" w:rsidRDefault="00DB1E29" w:rsidP="008625A1">
      <w:pPr>
        <w:tabs>
          <w:tab w:val="left" w:pos="1770"/>
        </w:tabs>
        <w:spacing w:after="0" w:line="240" w:lineRule="auto"/>
        <w:jc w:val="both"/>
        <w:rPr>
          <w:rFonts w:ascii="Times New Roman" w:hAnsi="Times New Roman" w:cs="Times New Roman"/>
          <w:sz w:val="28"/>
          <w:szCs w:val="28"/>
        </w:rPr>
      </w:pPr>
    </w:p>
    <w:p w:rsidR="009F2DBE" w:rsidRDefault="009F2DBE" w:rsidP="008625A1">
      <w:pPr>
        <w:tabs>
          <w:tab w:val="left" w:pos="1770"/>
        </w:tabs>
        <w:spacing w:after="0" w:line="240" w:lineRule="auto"/>
        <w:jc w:val="both"/>
        <w:rPr>
          <w:rFonts w:ascii="Times New Roman" w:hAnsi="Times New Roman" w:cs="Times New Roman"/>
          <w:sz w:val="28"/>
          <w:szCs w:val="28"/>
        </w:rPr>
      </w:pPr>
    </w:p>
    <w:p w:rsidR="00761BF8" w:rsidRDefault="00761BF8" w:rsidP="008625A1">
      <w:pPr>
        <w:tabs>
          <w:tab w:val="left" w:pos="1770"/>
        </w:tabs>
        <w:spacing w:after="0" w:line="240" w:lineRule="auto"/>
        <w:jc w:val="both"/>
        <w:rPr>
          <w:rFonts w:ascii="Times New Roman" w:hAnsi="Times New Roman" w:cs="Times New Roman"/>
          <w:sz w:val="28"/>
          <w:szCs w:val="28"/>
        </w:rPr>
      </w:pPr>
    </w:p>
    <w:p w:rsidR="00761BF8" w:rsidRDefault="00761BF8" w:rsidP="008625A1">
      <w:pPr>
        <w:tabs>
          <w:tab w:val="left" w:pos="1770"/>
        </w:tabs>
        <w:spacing w:after="0" w:line="240" w:lineRule="auto"/>
        <w:jc w:val="both"/>
        <w:rPr>
          <w:rFonts w:ascii="Times New Roman" w:hAnsi="Times New Roman" w:cs="Times New Roman"/>
          <w:sz w:val="28"/>
          <w:szCs w:val="28"/>
        </w:rPr>
      </w:pPr>
    </w:p>
    <w:p w:rsidR="00761BF8" w:rsidRDefault="00761BF8" w:rsidP="008625A1">
      <w:pPr>
        <w:tabs>
          <w:tab w:val="left" w:pos="1770"/>
        </w:tabs>
        <w:spacing w:after="0" w:line="240" w:lineRule="auto"/>
        <w:jc w:val="both"/>
        <w:rPr>
          <w:rFonts w:ascii="Times New Roman" w:hAnsi="Times New Roman" w:cs="Times New Roman"/>
          <w:sz w:val="28"/>
          <w:szCs w:val="28"/>
        </w:rPr>
      </w:pPr>
    </w:p>
    <w:p w:rsidR="00842C4C" w:rsidRDefault="00842C4C" w:rsidP="008625A1">
      <w:pPr>
        <w:tabs>
          <w:tab w:val="left" w:pos="1770"/>
        </w:tabs>
        <w:spacing w:after="0" w:line="240" w:lineRule="auto"/>
        <w:jc w:val="both"/>
        <w:rPr>
          <w:rFonts w:ascii="Times New Roman" w:hAnsi="Times New Roman" w:cs="Times New Roman"/>
          <w:sz w:val="28"/>
          <w:szCs w:val="28"/>
        </w:rPr>
      </w:pPr>
    </w:p>
    <w:p w:rsidR="00761BF8" w:rsidRDefault="00761BF8" w:rsidP="008625A1">
      <w:pPr>
        <w:tabs>
          <w:tab w:val="left" w:pos="1770"/>
        </w:tabs>
        <w:spacing w:after="0" w:line="240" w:lineRule="auto"/>
        <w:jc w:val="both"/>
        <w:rPr>
          <w:rFonts w:ascii="Times New Roman" w:hAnsi="Times New Roman" w:cs="Times New Roman"/>
          <w:sz w:val="28"/>
          <w:szCs w:val="28"/>
        </w:rPr>
      </w:pPr>
    </w:p>
    <w:p w:rsidR="009F2DBE" w:rsidRDefault="009F2DBE" w:rsidP="008625A1">
      <w:pPr>
        <w:tabs>
          <w:tab w:val="left" w:pos="1770"/>
        </w:tabs>
        <w:spacing w:after="0" w:line="240" w:lineRule="auto"/>
        <w:jc w:val="center"/>
        <w:rPr>
          <w:rFonts w:ascii="Times New Roman" w:hAnsi="Times New Roman" w:cs="Times New Roman"/>
          <w:sz w:val="32"/>
          <w:szCs w:val="32"/>
        </w:rPr>
      </w:pPr>
      <w:r w:rsidRPr="009F2DBE">
        <w:rPr>
          <w:rFonts w:ascii="Times New Roman" w:hAnsi="Times New Roman" w:cs="Times New Roman"/>
          <w:sz w:val="32"/>
          <w:szCs w:val="32"/>
        </w:rPr>
        <w:lastRenderedPageBreak/>
        <w:t>ПЕРЕЧЕНЬ ИНФОРМАЦИОННОГО ОБЕСПЕЧЕНИЯ</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Список литературы: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1. </w:t>
      </w:r>
      <w:proofErr w:type="spellStart"/>
      <w:r w:rsidRPr="009F2DBE">
        <w:rPr>
          <w:rFonts w:ascii="Times New Roman" w:hAnsi="Times New Roman" w:cs="Times New Roman"/>
          <w:sz w:val="28"/>
          <w:szCs w:val="28"/>
        </w:rPr>
        <w:t>Жилкин</w:t>
      </w:r>
      <w:proofErr w:type="spellEnd"/>
      <w:r w:rsidRPr="009F2DBE">
        <w:rPr>
          <w:rFonts w:ascii="Times New Roman" w:hAnsi="Times New Roman" w:cs="Times New Roman"/>
          <w:sz w:val="28"/>
          <w:szCs w:val="28"/>
        </w:rPr>
        <w:t xml:space="preserve"> А.И., Кузьмин В.С., </w:t>
      </w:r>
      <w:proofErr w:type="spellStart"/>
      <w:r w:rsidRPr="009F2DBE">
        <w:rPr>
          <w:rFonts w:ascii="Times New Roman" w:hAnsi="Times New Roman" w:cs="Times New Roman"/>
          <w:sz w:val="28"/>
          <w:szCs w:val="28"/>
        </w:rPr>
        <w:t>Сидорчук</w:t>
      </w:r>
      <w:proofErr w:type="spellEnd"/>
      <w:r w:rsidRPr="009F2DBE">
        <w:rPr>
          <w:rFonts w:ascii="Times New Roman" w:hAnsi="Times New Roman" w:cs="Times New Roman"/>
          <w:sz w:val="28"/>
          <w:szCs w:val="28"/>
        </w:rPr>
        <w:t xml:space="preserve"> Е.В. Лёгкая атлетика - Учебное пособие, 6-е изд. Москва «Академия», 2009.</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2. Локтев С.А. Легкая атлетика в детском и подростковом возрасте. Практическое руководство для тренера, Москва, 2007.</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3. Матвеев Л.П. «Основы лёгкой атлетики» М.: «</w:t>
      </w:r>
      <w:proofErr w:type="spellStart"/>
      <w:r w:rsidRPr="009F2DBE">
        <w:rPr>
          <w:rFonts w:ascii="Times New Roman" w:hAnsi="Times New Roman" w:cs="Times New Roman"/>
          <w:sz w:val="28"/>
          <w:szCs w:val="28"/>
        </w:rPr>
        <w:t>ФиС</w:t>
      </w:r>
      <w:proofErr w:type="spellEnd"/>
      <w:r w:rsidRPr="009F2DBE">
        <w:rPr>
          <w:rFonts w:ascii="Times New Roman" w:hAnsi="Times New Roman" w:cs="Times New Roman"/>
          <w:sz w:val="28"/>
          <w:szCs w:val="28"/>
        </w:rPr>
        <w:t xml:space="preserve">», 2006.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4. Мельникова В.М. Психология: Учебник для институтов физической культуры/ Под общ. ред. В.М. Мельникова. - М.: Физкультура и спорт, 2007. 5. Никитушкин В.Г. Многолетняя подготовка юных спортсменов. - М.: Физическая культура, 2010.</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6. Нормативные документы, регулирующие работу по физической культуре и спорту и деятельности спортивных школ (4 стр. программы), 2013.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7. Паршиков А.Т., </w:t>
      </w:r>
      <w:proofErr w:type="spellStart"/>
      <w:r w:rsidRPr="009F2DBE">
        <w:rPr>
          <w:rFonts w:ascii="Times New Roman" w:hAnsi="Times New Roman" w:cs="Times New Roman"/>
          <w:sz w:val="28"/>
          <w:szCs w:val="28"/>
        </w:rPr>
        <w:t>Мильштейн</w:t>
      </w:r>
      <w:proofErr w:type="spellEnd"/>
      <w:r w:rsidRPr="009F2DBE">
        <w:rPr>
          <w:rFonts w:ascii="Times New Roman" w:hAnsi="Times New Roman" w:cs="Times New Roman"/>
          <w:sz w:val="28"/>
          <w:szCs w:val="28"/>
        </w:rPr>
        <w:t xml:space="preserve"> </w:t>
      </w:r>
      <w:proofErr w:type="gramStart"/>
      <w:r w:rsidRPr="009F2DBE">
        <w:rPr>
          <w:rFonts w:ascii="Times New Roman" w:hAnsi="Times New Roman" w:cs="Times New Roman"/>
          <w:sz w:val="28"/>
          <w:szCs w:val="28"/>
        </w:rPr>
        <w:t>О.А..</w:t>
      </w:r>
      <w:proofErr w:type="gramEnd"/>
      <w:r w:rsidRPr="009F2DBE">
        <w:rPr>
          <w:rFonts w:ascii="Times New Roman" w:hAnsi="Times New Roman" w:cs="Times New Roman"/>
          <w:sz w:val="28"/>
          <w:szCs w:val="28"/>
        </w:rPr>
        <w:t xml:space="preserve"> Спорт и личность. Методические рекомендации. - М., Советский спорт, 2008.</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8. Полищук В. Д. «Использование специальных и подводящих упражнений в тренировочном процессе легкоатлетов» - Киев «Олимпийская литература», 2009.</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9. Федеральный закон РФ от 04.12.2007 г. № 329-ФЗ «О физической культуре и спорте в Российской Федерации»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10. Филин В.П. Воспитание физических качеств у юных спортсменов. - М.: Физкультура и спорт, 2004.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11. Хоменкова Л.С. </w:t>
      </w:r>
      <w:proofErr w:type="gramStart"/>
      <w:r w:rsidRPr="009F2DBE">
        <w:rPr>
          <w:rFonts w:ascii="Times New Roman" w:hAnsi="Times New Roman" w:cs="Times New Roman"/>
          <w:sz w:val="28"/>
          <w:szCs w:val="28"/>
        </w:rPr>
        <w:t>« Книга</w:t>
      </w:r>
      <w:proofErr w:type="gramEnd"/>
      <w:r w:rsidRPr="009F2DBE">
        <w:rPr>
          <w:rFonts w:ascii="Times New Roman" w:hAnsi="Times New Roman" w:cs="Times New Roman"/>
          <w:sz w:val="28"/>
          <w:szCs w:val="28"/>
        </w:rPr>
        <w:t xml:space="preserve"> тренера по лёгкой атлетике».</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3-е изд. </w:t>
      </w:r>
      <w:proofErr w:type="spellStart"/>
      <w:r w:rsidRPr="009F2DBE">
        <w:rPr>
          <w:rFonts w:ascii="Times New Roman" w:hAnsi="Times New Roman" w:cs="Times New Roman"/>
          <w:sz w:val="28"/>
          <w:szCs w:val="28"/>
        </w:rPr>
        <w:t>перераб</w:t>
      </w:r>
      <w:proofErr w:type="spellEnd"/>
      <w:r w:rsidRPr="009F2DBE">
        <w:rPr>
          <w:rFonts w:ascii="Times New Roman" w:hAnsi="Times New Roman" w:cs="Times New Roman"/>
          <w:sz w:val="28"/>
          <w:szCs w:val="28"/>
        </w:rPr>
        <w:t xml:space="preserve">. М.: </w:t>
      </w:r>
      <w:proofErr w:type="gramStart"/>
      <w:r w:rsidRPr="009F2DBE">
        <w:rPr>
          <w:rFonts w:ascii="Times New Roman" w:hAnsi="Times New Roman" w:cs="Times New Roman"/>
          <w:sz w:val="28"/>
          <w:szCs w:val="28"/>
        </w:rPr>
        <w:t xml:space="preserve">« </w:t>
      </w:r>
      <w:proofErr w:type="spellStart"/>
      <w:r w:rsidRPr="009F2DBE">
        <w:rPr>
          <w:rFonts w:ascii="Times New Roman" w:hAnsi="Times New Roman" w:cs="Times New Roman"/>
          <w:sz w:val="28"/>
          <w:szCs w:val="28"/>
        </w:rPr>
        <w:t>ФиС</w:t>
      </w:r>
      <w:proofErr w:type="spellEnd"/>
      <w:proofErr w:type="gramEnd"/>
      <w:r w:rsidRPr="009F2DBE">
        <w:rPr>
          <w:rFonts w:ascii="Times New Roman" w:hAnsi="Times New Roman" w:cs="Times New Roman"/>
          <w:sz w:val="28"/>
          <w:szCs w:val="28"/>
        </w:rPr>
        <w:t xml:space="preserve">», 2005. Интернет ресурсы: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1. http://www.minsport.gov.ru/ - Министерство спорта Российской Федерации. 2. http://www.olympic.ru/ - Олимпийский Комитет России.</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 3. http://www.olympic.org/ - Международный Олимпийский Комитет. 44 </w:t>
      </w:r>
    </w:p>
    <w:p w:rsid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 xml:space="preserve">4. http://www.iaaf.org/ - Международная ассоциация легкоатлетических федераций. </w:t>
      </w:r>
    </w:p>
    <w:p w:rsidR="009F2DBE" w:rsidRPr="009F2DBE" w:rsidRDefault="009F2DBE" w:rsidP="008625A1">
      <w:pPr>
        <w:tabs>
          <w:tab w:val="left" w:pos="1770"/>
        </w:tabs>
        <w:spacing w:after="0" w:line="240" w:lineRule="auto"/>
        <w:rPr>
          <w:rFonts w:ascii="Times New Roman" w:hAnsi="Times New Roman" w:cs="Times New Roman"/>
          <w:sz w:val="28"/>
          <w:szCs w:val="28"/>
        </w:rPr>
      </w:pPr>
      <w:r w:rsidRPr="009F2DBE">
        <w:rPr>
          <w:rFonts w:ascii="Times New Roman" w:hAnsi="Times New Roman" w:cs="Times New Roman"/>
          <w:sz w:val="28"/>
          <w:szCs w:val="28"/>
        </w:rPr>
        <w:t>5. http://www.rusathletics.com/ - Всероссийская федерация легкой атлетики.</w:t>
      </w:r>
    </w:p>
    <w:p w:rsidR="009F2DBE" w:rsidRPr="009F2DBE" w:rsidRDefault="009F2DBE" w:rsidP="008625A1">
      <w:pPr>
        <w:tabs>
          <w:tab w:val="left" w:pos="1770"/>
        </w:tabs>
        <w:spacing w:after="0" w:line="240" w:lineRule="auto"/>
        <w:jc w:val="both"/>
        <w:rPr>
          <w:rFonts w:ascii="Bodoni MT" w:hAnsi="Bodoni MT" w:cs="Times New Roman"/>
          <w:b/>
          <w:sz w:val="28"/>
          <w:szCs w:val="28"/>
        </w:rPr>
      </w:pPr>
    </w:p>
    <w:sectPr w:rsidR="009F2DBE" w:rsidRPr="009F2DBE" w:rsidSect="00765D9B">
      <w:headerReference w:type="default" r:id="rId8"/>
      <w:footerReference w:type="default" r:id="rId9"/>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3B" w:rsidRDefault="0090203B" w:rsidP="006150B5">
      <w:pPr>
        <w:spacing w:after="0" w:line="240" w:lineRule="auto"/>
      </w:pPr>
      <w:r>
        <w:separator/>
      </w:r>
    </w:p>
  </w:endnote>
  <w:endnote w:type="continuationSeparator" w:id="0">
    <w:p w:rsidR="0090203B" w:rsidRDefault="0090203B" w:rsidP="0061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Bodoni MT">
    <w:altName w:val="Nyala"/>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00" w:rsidRDefault="004A2900">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3B" w:rsidRDefault="0090203B" w:rsidP="006150B5">
      <w:pPr>
        <w:spacing w:after="0" w:line="240" w:lineRule="auto"/>
      </w:pPr>
      <w:r>
        <w:separator/>
      </w:r>
    </w:p>
  </w:footnote>
  <w:footnote w:type="continuationSeparator" w:id="0">
    <w:p w:rsidR="0090203B" w:rsidRDefault="0090203B" w:rsidP="0061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00" w:rsidRDefault="004A2900">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1BA"/>
    <w:multiLevelType w:val="multilevel"/>
    <w:tmpl w:val="32A2ED50"/>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1" w15:restartNumberingAfterBreak="0">
    <w:nsid w:val="083D3A0A"/>
    <w:multiLevelType w:val="hybridMultilevel"/>
    <w:tmpl w:val="69848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B4895"/>
    <w:multiLevelType w:val="multilevel"/>
    <w:tmpl w:val="4B86D4CA"/>
    <w:lvl w:ilvl="0">
      <w:start w:val="1"/>
      <w:numFmt w:val="decimal"/>
      <w:lvlText w:val="%1."/>
      <w:lvlJc w:val="left"/>
      <w:pPr>
        <w:ind w:left="2055" w:hanging="360"/>
      </w:pPr>
      <w:rPr>
        <w:rFonts w:hint="default"/>
      </w:rPr>
    </w:lvl>
    <w:lvl w:ilvl="1">
      <w:start w:val="1"/>
      <w:numFmt w:val="decimal"/>
      <w:isLgl/>
      <w:lvlText w:val="%1.%2."/>
      <w:lvlJc w:val="left"/>
      <w:pPr>
        <w:ind w:left="2415" w:hanging="720"/>
      </w:pPr>
      <w:rPr>
        <w:rFonts w:hint="default"/>
      </w:rPr>
    </w:lvl>
    <w:lvl w:ilvl="2">
      <w:start w:val="1"/>
      <w:numFmt w:val="decimal"/>
      <w:isLgl/>
      <w:lvlText w:val="%1.%2.%3."/>
      <w:lvlJc w:val="left"/>
      <w:pPr>
        <w:ind w:left="2415"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2775" w:hanging="1080"/>
      </w:pPr>
      <w:rPr>
        <w:rFonts w:hint="default"/>
      </w:rPr>
    </w:lvl>
    <w:lvl w:ilvl="5">
      <w:start w:val="1"/>
      <w:numFmt w:val="decimal"/>
      <w:isLgl/>
      <w:lvlText w:val="%1.%2.%3.%4.%5.%6."/>
      <w:lvlJc w:val="left"/>
      <w:pPr>
        <w:ind w:left="3135" w:hanging="1440"/>
      </w:pPr>
      <w:rPr>
        <w:rFonts w:hint="default"/>
      </w:rPr>
    </w:lvl>
    <w:lvl w:ilvl="6">
      <w:start w:val="1"/>
      <w:numFmt w:val="decimal"/>
      <w:isLgl/>
      <w:lvlText w:val="%1.%2.%3.%4.%5.%6.%7."/>
      <w:lvlJc w:val="left"/>
      <w:pPr>
        <w:ind w:left="3495"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3855" w:hanging="2160"/>
      </w:pPr>
      <w:rPr>
        <w:rFonts w:hint="default"/>
      </w:rPr>
    </w:lvl>
  </w:abstractNum>
  <w:abstractNum w:abstractNumId="3" w15:restartNumberingAfterBreak="0">
    <w:nsid w:val="40EC616A"/>
    <w:multiLevelType w:val="hybridMultilevel"/>
    <w:tmpl w:val="12A6E31C"/>
    <w:lvl w:ilvl="0" w:tplc="3ABA7168">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4" w15:restartNumberingAfterBreak="0">
    <w:nsid w:val="4F176C5B"/>
    <w:multiLevelType w:val="hybridMultilevel"/>
    <w:tmpl w:val="42029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D37FB"/>
    <w:multiLevelType w:val="hybridMultilevel"/>
    <w:tmpl w:val="9190B1E8"/>
    <w:lvl w:ilvl="0" w:tplc="B7245ED0">
      <w:start w:val="1"/>
      <w:numFmt w:val="bullet"/>
      <w:lvlText w:val="-"/>
      <w:lvlJc w:val="left"/>
      <w:pPr>
        <w:ind w:left="104" w:hanging="116"/>
      </w:pPr>
      <w:rPr>
        <w:rFonts w:ascii="Times New Roman" w:eastAsia="Times New Roman" w:hAnsi="Times New Roman" w:hint="default"/>
        <w:w w:val="99"/>
        <w:sz w:val="20"/>
        <w:szCs w:val="20"/>
      </w:rPr>
    </w:lvl>
    <w:lvl w:ilvl="1" w:tplc="DD440E72">
      <w:start w:val="1"/>
      <w:numFmt w:val="bullet"/>
      <w:lvlText w:val="•"/>
      <w:lvlJc w:val="left"/>
      <w:pPr>
        <w:ind w:left="675" w:hanging="116"/>
      </w:pPr>
      <w:rPr>
        <w:rFonts w:hint="default"/>
      </w:rPr>
    </w:lvl>
    <w:lvl w:ilvl="2" w:tplc="AE78B834">
      <w:start w:val="1"/>
      <w:numFmt w:val="bullet"/>
      <w:lvlText w:val="•"/>
      <w:lvlJc w:val="left"/>
      <w:pPr>
        <w:ind w:left="1246" w:hanging="116"/>
      </w:pPr>
      <w:rPr>
        <w:rFonts w:hint="default"/>
      </w:rPr>
    </w:lvl>
    <w:lvl w:ilvl="3" w:tplc="125E01A0">
      <w:start w:val="1"/>
      <w:numFmt w:val="bullet"/>
      <w:lvlText w:val="•"/>
      <w:lvlJc w:val="left"/>
      <w:pPr>
        <w:ind w:left="1816" w:hanging="116"/>
      </w:pPr>
      <w:rPr>
        <w:rFonts w:hint="default"/>
      </w:rPr>
    </w:lvl>
    <w:lvl w:ilvl="4" w:tplc="C1322518">
      <w:start w:val="1"/>
      <w:numFmt w:val="bullet"/>
      <w:lvlText w:val="•"/>
      <w:lvlJc w:val="left"/>
      <w:pPr>
        <w:ind w:left="2387" w:hanging="116"/>
      </w:pPr>
      <w:rPr>
        <w:rFonts w:hint="default"/>
      </w:rPr>
    </w:lvl>
    <w:lvl w:ilvl="5" w:tplc="8556CD3A">
      <w:start w:val="1"/>
      <w:numFmt w:val="bullet"/>
      <w:lvlText w:val="•"/>
      <w:lvlJc w:val="left"/>
      <w:pPr>
        <w:ind w:left="2958" w:hanging="116"/>
      </w:pPr>
      <w:rPr>
        <w:rFonts w:hint="default"/>
      </w:rPr>
    </w:lvl>
    <w:lvl w:ilvl="6" w:tplc="DB7480C0">
      <w:start w:val="1"/>
      <w:numFmt w:val="bullet"/>
      <w:lvlText w:val="•"/>
      <w:lvlJc w:val="left"/>
      <w:pPr>
        <w:ind w:left="3528" w:hanging="116"/>
      </w:pPr>
      <w:rPr>
        <w:rFonts w:hint="default"/>
      </w:rPr>
    </w:lvl>
    <w:lvl w:ilvl="7" w:tplc="DD221996">
      <w:start w:val="1"/>
      <w:numFmt w:val="bullet"/>
      <w:lvlText w:val="•"/>
      <w:lvlJc w:val="left"/>
      <w:pPr>
        <w:ind w:left="4099" w:hanging="116"/>
      </w:pPr>
      <w:rPr>
        <w:rFonts w:hint="default"/>
      </w:rPr>
    </w:lvl>
    <w:lvl w:ilvl="8" w:tplc="1958C3FA">
      <w:start w:val="1"/>
      <w:numFmt w:val="bullet"/>
      <w:lvlText w:val="•"/>
      <w:lvlJc w:val="left"/>
      <w:pPr>
        <w:ind w:left="4670" w:hanging="116"/>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6072"/>
    <w:rsid w:val="00021F06"/>
    <w:rsid w:val="0002231F"/>
    <w:rsid w:val="000249DD"/>
    <w:rsid w:val="00056276"/>
    <w:rsid w:val="00057F00"/>
    <w:rsid w:val="00071FA9"/>
    <w:rsid w:val="00092209"/>
    <w:rsid w:val="00093AC9"/>
    <w:rsid w:val="000A09FE"/>
    <w:rsid w:val="000A1C14"/>
    <w:rsid w:val="000B55B6"/>
    <w:rsid w:val="000C3E7E"/>
    <w:rsid w:val="00111C05"/>
    <w:rsid w:val="00111F29"/>
    <w:rsid w:val="00123F41"/>
    <w:rsid w:val="001358EC"/>
    <w:rsid w:val="00151069"/>
    <w:rsid w:val="0015728B"/>
    <w:rsid w:val="00165561"/>
    <w:rsid w:val="00165D28"/>
    <w:rsid w:val="00181BE3"/>
    <w:rsid w:val="001920DD"/>
    <w:rsid w:val="001A6269"/>
    <w:rsid w:val="001A6BDB"/>
    <w:rsid w:val="001C1BCB"/>
    <w:rsid w:val="001D3FFA"/>
    <w:rsid w:val="001E1F37"/>
    <w:rsid w:val="00206EA1"/>
    <w:rsid w:val="00215BDF"/>
    <w:rsid w:val="00235B4D"/>
    <w:rsid w:val="00245874"/>
    <w:rsid w:val="002466D7"/>
    <w:rsid w:val="00260B8D"/>
    <w:rsid w:val="002727FC"/>
    <w:rsid w:val="00272FC8"/>
    <w:rsid w:val="00293723"/>
    <w:rsid w:val="002D6D04"/>
    <w:rsid w:val="00306DF5"/>
    <w:rsid w:val="00311CF3"/>
    <w:rsid w:val="00312C2A"/>
    <w:rsid w:val="00320F8C"/>
    <w:rsid w:val="00336CB3"/>
    <w:rsid w:val="0035005F"/>
    <w:rsid w:val="0037775F"/>
    <w:rsid w:val="00380197"/>
    <w:rsid w:val="003B776F"/>
    <w:rsid w:val="003D6B8F"/>
    <w:rsid w:val="00410EAB"/>
    <w:rsid w:val="00463664"/>
    <w:rsid w:val="00474B7B"/>
    <w:rsid w:val="00474D63"/>
    <w:rsid w:val="00490F25"/>
    <w:rsid w:val="00493EB6"/>
    <w:rsid w:val="00494F9F"/>
    <w:rsid w:val="004A0F1F"/>
    <w:rsid w:val="004A2900"/>
    <w:rsid w:val="004B7249"/>
    <w:rsid w:val="005172DB"/>
    <w:rsid w:val="0051740E"/>
    <w:rsid w:val="005210B5"/>
    <w:rsid w:val="00535162"/>
    <w:rsid w:val="00547FCE"/>
    <w:rsid w:val="005550B7"/>
    <w:rsid w:val="0059401C"/>
    <w:rsid w:val="0059692E"/>
    <w:rsid w:val="005A2D91"/>
    <w:rsid w:val="005B0843"/>
    <w:rsid w:val="005B2B22"/>
    <w:rsid w:val="005B3488"/>
    <w:rsid w:val="005B567E"/>
    <w:rsid w:val="005B7F30"/>
    <w:rsid w:val="005C1A2E"/>
    <w:rsid w:val="005C7CC8"/>
    <w:rsid w:val="005D352E"/>
    <w:rsid w:val="005D797C"/>
    <w:rsid w:val="005E64DC"/>
    <w:rsid w:val="005F1C70"/>
    <w:rsid w:val="006150B5"/>
    <w:rsid w:val="00645684"/>
    <w:rsid w:val="00646207"/>
    <w:rsid w:val="00656072"/>
    <w:rsid w:val="00664201"/>
    <w:rsid w:val="00666775"/>
    <w:rsid w:val="006679AA"/>
    <w:rsid w:val="006A7A79"/>
    <w:rsid w:val="006C771B"/>
    <w:rsid w:val="006C7AF8"/>
    <w:rsid w:val="006C7D25"/>
    <w:rsid w:val="006D0FF4"/>
    <w:rsid w:val="0071317C"/>
    <w:rsid w:val="0073313F"/>
    <w:rsid w:val="007345BD"/>
    <w:rsid w:val="00741F2D"/>
    <w:rsid w:val="0076139D"/>
    <w:rsid w:val="00761BF8"/>
    <w:rsid w:val="00765D9B"/>
    <w:rsid w:val="00771EB1"/>
    <w:rsid w:val="00784AAD"/>
    <w:rsid w:val="007A4E02"/>
    <w:rsid w:val="007B4E28"/>
    <w:rsid w:val="007C2431"/>
    <w:rsid w:val="007C5D9E"/>
    <w:rsid w:val="007D6ABE"/>
    <w:rsid w:val="007F0A89"/>
    <w:rsid w:val="00825BD9"/>
    <w:rsid w:val="008263CB"/>
    <w:rsid w:val="00836272"/>
    <w:rsid w:val="00842C4C"/>
    <w:rsid w:val="00857246"/>
    <w:rsid w:val="008625A1"/>
    <w:rsid w:val="008A60F7"/>
    <w:rsid w:val="008D3409"/>
    <w:rsid w:val="0090203B"/>
    <w:rsid w:val="0090279C"/>
    <w:rsid w:val="009175B3"/>
    <w:rsid w:val="009203FC"/>
    <w:rsid w:val="00920EC1"/>
    <w:rsid w:val="00923855"/>
    <w:rsid w:val="00980792"/>
    <w:rsid w:val="00983F32"/>
    <w:rsid w:val="00986E95"/>
    <w:rsid w:val="00995D83"/>
    <w:rsid w:val="009B2ABA"/>
    <w:rsid w:val="009B7CAB"/>
    <w:rsid w:val="009F2DBE"/>
    <w:rsid w:val="009F39D6"/>
    <w:rsid w:val="00A10643"/>
    <w:rsid w:val="00A648BD"/>
    <w:rsid w:val="00A81877"/>
    <w:rsid w:val="00A92922"/>
    <w:rsid w:val="00AA143F"/>
    <w:rsid w:val="00AD3635"/>
    <w:rsid w:val="00AF084A"/>
    <w:rsid w:val="00B265B7"/>
    <w:rsid w:val="00B32A28"/>
    <w:rsid w:val="00B4055B"/>
    <w:rsid w:val="00B44563"/>
    <w:rsid w:val="00B451E1"/>
    <w:rsid w:val="00B531CE"/>
    <w:rsid w:val="00B8129F"/>
    <w:rsid w:val="00B815D6"/>
    <w:rsid w:val="00B84979"/>
    <w:rsid w:val="00B91210"/>
    <w:rsid w:val="00BA1AC4"/>
    <w:rsid w:val="00BA4B5C"/>
    <w:rsid w:val="00BC3DAD"/>
    <w:rsid w:val="00BE1F51"/>
    <w:rsid w:val="00BE4FAD"/>
    <w:rsid w:val="00BE74F9"/>
    <w:rsid w:val="00C156E8"/>
    <w:rsid w:val="00C23969"/>
    <w:rsid w:val="00C45927"/>
    <w:rsid w:val="00C45D62"/>
    <w:rsid w:val="00C53A13"/>
    <w:rsid w:val="00C56ADA"/>
    <w:rsid w:val="00C62120"/>
    <w:rsid w:val="00C86D82"/>
    <w:rsid w:val="00CA165A"/>
    <w:rsid w:val="00CC2B1D"/>
    <w:rsid w:val="00CE7DED"/>
    <w:rsid w:val="00CF2B2C"/>
    <w:rsid w:val="00CF6547"/>
    <w:rsid w:val="00D04350"/>
    <w:rsid w:val="00D177E5"/>
    <w:rsid w:val="00D361E5"/>
    <w:rsid w:val="00D5537D"/>
    <w:rsid w:val="00D55638"/>
    <w:rsid w:val="00D76E02"/>
    <w:rsid w:val="00D80F67"/>
    <w:rsid w:val="00D8436D"/>
    <w:rsid w:val="00D96B8C"/>
    <w:rsid w:val="00DB1E29"/>
    <w:rsid w:val="00DC194B"/>
    <w:rsid w:val="00DC1D2C"/>
    <w:rsid w:val="00DC4347"/>
    <w:rsid w:val="00DE08F4"/>
    <w:rsid w:val="00DF43F5"/>
    <w:rsid w:val="00DF7E19"/>
    <w:rsid w:val="00E01900"/>
    <w:rsid w:val="00E031E1"/>
    <w:rsid w:val="00E169D3"/>
    <w:rsid w:val="00E32A2F"/>
    <w:rsid w:val="00E32EBA"/>
    <w:rsid w:val="00E34FE4"/>
    <w:rsid w:val="00E5161E"/>
    <w:rsid w:val="00E86E64"/>
    <w:rsid w:val="00E876A3"/>
    <w:rsid w:val="00ED49AF"/>
    <w:rsid w:val="00EE2896"/>
    <w:rsid w:val="00F02CFA"/>
    <w:rsid w:val="00F55943"/>
    <w:rsid w:val="00F72D79"/>
    <w:rsid w:val="00F7524A"/>
    <w:rsid w:val="00F752FA"/>
    <w:rsid w:val="00F87EB7"/>
    <w:rsid w:val="00FA6BD9"/>
    <w:rsid w:val="00FB6050"/>
    <w:rsid w:val="00FD4156"/>
    <w:rsid w:val="00FD7300"/>
    <w:rsid w:val="00FE2B46"/>
    <w:rsid w:val="00FE383D"/>
    <w:rsid w:val="00FE4A21"/>
    <w:rsid w:val="00FE4B17"/>
    <w:rsid w:val="00FF0211"/>
    <w:rsid w:val="00FF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BF6E"/>
  <w15:docId w15:val="{C353D40A-9463-4A04-BDE3-3569F47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56072"/>
    <w:pPr>
      <w:ind w:left="720"/>
      <w:contextualSpacing/>
    </w:pPr>
  </w:style>
  <w:style w:type="table" w:styleId="a4">
    <w:name w:val="Table Grid"/>
    <w:basedOn w:val="a1"/>
    <w:uiPriority w:val="59"/>
    <w:rsid w:val="001E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1"/>
    <w:uiPriority w:val="60"/>
    <w:rsid w:val="000249D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Normal">
    <w:name w:val="Table Normal"/>
    <w:uiPriority w:val="2"/>
    <w:semiHidden/>
    <w:unhideWhenUsed/>
    <w:qFormat/>
    <w:rsid w:val="0053516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535162"/>
    <w:pPr>
      <w:widowControl w:val="0"/>
      <w:spacing w:after="0" w:line="240" w:lineRule="auto"/>
      <w:ind w:left="1618"/>
      <w:outlineLvl w:val="1"/>
    </w:pPr>
    <w:rPr>
      <w:rFonts w:ascii="Times New Roman" w:eastAsia="Times New Roman" w:hAnsi="Times New Roman"/>
      <w:b/>
      <w:bCs/>
      <w:sz w:val="28"/>
      <w:szCs w:val="28"/>
      <w:lang w:val="en-US"/>
    </w:rPr>
  </w:style>
  <w:style w:type="paragraph" w:customStyle="1" w:styleId="TableParagraph">
    <w:name w:val="Table Paragraph"/>
    <w:basedOn w:val="a"/>
    <w:uiPriority w:val="1"/>
    <w:qFormat/>
    <w:rsid w:val="00535162"/>
    <w:pPr>
      <w:widowControl w:val="0"/>
      <w:spacing w:after="0" w:line="240" w:lineRule="auto"/>
    </w:pPr>
    <w:rPr>
      <w:lang w:val="en-US"/>
    </w:rPr>
  </w:style>
  <w:style w:type="paragraph" w:styleId="a5">
    <w:name w:val="Body Text"/>
    <w:basedOn w:val="a"/>
    <w:link w:val="a6"/>
    <w:uiPriority w:val="1"/>
    <w:qFormat/>
    <w:rsid w:val="006C771B"/>
    <w:pPr>
      <w:widowControl w:val="0"/>
      <w:spacing w:after="0" w:line="240" w:lineRule="auto"/>
      <w:ind w:left="118"/>
    </w:pPr>
    <w:rPr>
      <w:rFonts w:ascii="Times New Roman" w:eastAsia="Times New Roman" w:hAnsi="Times New Roman"/>
      <w:sz w:val="28"/>
      <w:szCs w:val="28"/>
      <w:lang w:val="en-US"/>
    </w:rPr>
  </w:style>
  <w:style w:type="character" w:customStyle="1" w:styleId="a6">
    <w:name w:val="Основной текст Знак"/>
    <w:basedOn w:val="a0"/>
    <w:link w:val="a5"/>
    <w:uiPriority w:val="1"/>
    <w:rsid w:val="006C771B"/>
    <w:rPr>
      <w:rFonts w:ascii="Times New Roman" w:eastAsia="Times New Roman" w:hAnsi="Times New Roman"/>
      <w:sz w:val="28"/>
      <w:szCs w:val="28"/>
      <w:lang w:val="en-US"/>
    </w:rPr>
  </w:style>
  <w:style w:type="paragraph" w:styleId="a7">
    <w:name w:val="Balloon Text"/>
    <w:basedOn w:val="a"/>
    <w:link w:val="a8"/>
    <w:uiPriority w:val="99"/>
    <w:semiHidden/>
    <w:unhideWhenUsed/>
    <w:rsid w:val="00206E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6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380F4-FC71-419D-B55A-504F693E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9579</Words>
  <Characters>54606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Баярма</dc:creator>
  <cp:lastModifiedBy>МАОУ ДО ДЮСШ</cp:lastModifiedBy>
  <cp:revision>112</cp:revision>
  <cp:lastPrinted>2021-09-30T05:41:00Z</cp:lastPrinted>
  <dcterms:created xsi:type="dcterms:W3CDTF">2021-01-25T09:12:00Z</dcterms:created>
  <dcterms:modified xsi:type="dcterms:W3CDTF">2021-12-09T02:33:00Z</dcterms:modified>
</cp:coreProperties>
</file>